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14" w:rsidRPr="00625E14" w:rsidRDefault="00625E14" w:rsidP="00625E14">
      <w:pPr>
        <w:spacing w:after="0" w:line="240" w:lineRule="auto"/>
        <w:jc w:val="center"/>
        <w:rPr>
          <w:rFonts w:ascii="Times New Roman" w:eastAsia="Times New Roman" w:hAnsi="Times New Roman" w:cs="Times New Roman"/>
          <w:b/>
          <w:sz w:val="24"/>
          <w:szCs w:val="24"/>
          <w:lang w:eastAsia="ru-RU"/>
        </w:rPr>
      </w:pPr>
      <w:r w:rsidRPr="00625E14">
        <w:rPr>
          <w:rFonts w:ascii="Times New Roman" w:eastAsia="Times New Roman" w:hAnsi="Times New Roman" w:cs="Times New Roman"/>
          <w:b/>
          <w:sz w:val="24"/>
          <w:szCs w:val="24"/>
          <w:lang w:eastAsia="ru-RU"/>
        </w:rPr>
        <w:t>Безопасность граждан на транспорте</w:t>
      </w:r>
    </w:p>
    <w:p w:rsidR="00625E14" w:rsidRPr="00625E14" w:rsidRDefault="00625E14" w:rsidP="00625E1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t xml:space="preserve">  </w:t>
      </w:r>
      <w:r w:rsidRPr="00625E14">
        <w:rPr>
          <w:rFonts w:ascii="Times New Roman" w:eastAsia="Times New Roman" w:hAnsi="Times New Roman" w:cs="Times New Roman"/>
          <w:lang w:eastAsia="ru-RU"/>
        </w:rPr>
        <w:t>Терроризм – сложное социально-политическое и криминальное явление, обусловленное внутренними и внешними противоречиями общественного развития различных стран.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xml:space="preserve">Общественный транспорт остается наиболее уязвимой целью, так как теракты, совершаемые там, могут приводить к масштабным человеческим жертвам. По данным научно-исследовательского центра ФСБ России, от 50% до 70% совершаемых террористических актов связано с транспортом. </w:t>
      </w:r>
      <w:proofErr w:type="gramStart"/>
      <w:r w:rsidRPr="00625E14">
        <w:rPr>
          <w:rFonts w:ascii="Times New Roman" w:eastAsia="Times New Roman" w:hAnsi="Times New Roman" w:cs="Times New Roman"/>
          <w:lang w:eastAsia="ru-RU"/>
        </w:rPr>
        <w:t>Самые серьезные террористические атаки произошли на транспорте или с помощью транспорта (это справедливо как для России, так и для других стран): атака в 2001 г. Всемирного торгового центра в Нью-Йорке, взрывы электричек в Испании, теракты в токийском, мадридском, лондонском и московском метро, взрыв поезда Москва – Санкт-Петербург «Невский экспресс» в Новгородской области.</w:t>
      </w:r>
      <w:proofErr w:type="gramEnd"/>
    </w:p>
    <w:p w:rsidR="00625E14" w:rsidRPr="00625E14" w:rsidRDefault="00625E14" w:rsidP="00625E14">
      <w:pPr>
        <w:spacing w:after="0" w:line="240" w:lineRule="auto"/>
        <w:jc w:val="center"/>
        <w:rPr>
          <w:rFonts w:ascii="Times New Roman" w:eastAsia="Times New Roman" w:hAnsi="Times New Roman" w:cs="Times New Roman"/>
          <w:lang w:eastAsia="ru-RU"/>
        </w:rPr>
      </w:pPr>
      <w:r w:rsidRPr="00625E14">
        <w:rPr>
          <w:rFonts w:ascii="Times New Roman" w:eastAsia="Times New Roman" w:hAnsi="Times New Roman" w:cs="Times New Roman"/>
          <w:b/>
          <w:bCs/>
          <w:lang w:eastAsia="ru-RU"/>
        </w:rPr>
        <w:t>При поездке за границу</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При подготовке поездки особое внимание надо уделить истории, религиозным обрядам и географии вашего пункта назначения. В записную книжку выпишете телефоны консульства, посольства и местный телефон спасения.</w:t>
      </w:r>
    </w:p>
    <w:p w:rsidR="00625E14" w:rsidRPr="00625E14" w:rsidRDefault="00625E14" w:rsidP="00625E14">
      <w:pPr>
        <w:spacing w:after="0" w:line="240" w:lineRule="auto"/>
        <w:jc w:val="center"/>
        <w:rPr>
          <w:rFonts w:ascii="Times New Roman" w:eastAsia="Times New Roman" w:hAnsi="Times New Roman" w:cs="Times New Roman"/>
          <w:lang w:eastAsia="ru-RU"/>
        </w:rPr>
      </w:pPr>
      <w:r w:rsidRPr="00625E14">
        <w:rPr>
          <w:rFonts w:ascii="Times New Roman" w:eastAsia="Times New Roman" w:hAnsi="Times New Roman" w:cs="Times New Roman"/>
          <w:b/>
          <w:bCs/>
          <w:lang w:eastAsia="ru-RU"/>
        </w:rPr>
        <w:t>В аэропортах и на вокзалах</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В аэропортах и на вокзалах соблюдайте следующие меры предосторожности:</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Занимайте место в зале ожидания спиной к стене. Так вы сможете видеть все, что происходит вокруг.</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занимайте мест у окон.</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Стойте или сидите около колонн, стоек или других препятствий, которые могут служить укрытием в случае опасности.</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Осматривайтесь по сторонам, фиксируйте возможные места, где можно спрятаться.</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Регистрируйте свой багаж у стойки, а не в стороне. Закройте багаж на замок, чтобы никто не смог подложить вам наркотики или взрывное устройство.</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Если незнакомец попросит вас пронести какой-либо предмет на борт самолета, откажитесь и немедленно сообщите об этом службе безопасности.</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Никогда не стойте у багажа, оставленного без присмотра. В нем может оказаться взрывное устройство. Не стойте около урн, телефонных будок и других предметов, в которых может быть заложено взрывное устройство.</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Если у вас появились любые подозрения, сообщите о них сотрудникам службы безопасности аэропорта, не стесняясь.</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будьте любопытны. Если началась суматоха или активизация сотрудников спецслужб, идите в другую сторону.</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При взрыве или стрельбе падайте на пол.</w:t>
      </w:r>
    </w:p>
    <w:p w:rsidR="00625E14" w:rsidRPr="00625E14" w:rsidRDefault="00625E14" w:rsidP="00625E14">
      <w:pPr>
        <w:spacing w:after="0" w:line="240" w:lineRule="auto"/>
        <w:jc w:val="center"/>
        <w:rPr>
          <w:rFonts w:ascii="Times New Roman" w:eastAsia="Times New Roman" w:hAnsi="Times New Roman" w:cs="Times New Roman"/>
          <w:lang w:eastAsia="ru-RU"/>
        </w:rPr>
      </w:pPr>
      <w:r w:rsidRPr="00625E14">
        <w:rPr>
          <w:rFonts w:ascii="Times New Roman" w:eastAsia="Times New Roman" w:hAnsi="Times New Roman" w:cs="Times New Roman"/>
          <w:b/>
          <w:bCs/>
          <w:lang w:eastAsia="ru-RU"/>
        </w:rPr>
        <w:t>Если вы путешествуете самолетом</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xml:space="preserve">•​ К сожалению, несмотря на серьезные меры </w:t>
      </w:r>
      <w:proofErr w:type="gramStart"/>
      <w:r w:rsidRPr="00625E14">
        <w:rPr>
          <w:rFonts w:ascii="Times New Roman" w:eastAsia="Times New Roman" w:hAnsi="Times New Roman" w:cs="Times New Roman"/>
          <w:lang w:eastAsia="ru-RU"/>
        </w:rPr>
        <w:t>безопасности</w:t>
      </w:r>
      <w:proofErr w:type="gramEnd"/>
      <w:r w:rsidRPr="00625E14">
        <w:rPr>
          <w:rFonts w:ascii="Times New Roman" w:eastAsia="Times New Roman" w:hAnsi="Times New Roman" w:cs="Times New Roman"/>
          <w:lang w:eastAsia="ru-RU"/>
        </w:rPr>
        <w:t xml:space="preserve"> и контроля, террористам удается проникнуть на самолет. Если вы пользуетесь самолетом, надо помнить следующие общие правила безопасности.</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Тщательно отбирайте авиакомпанию.</w:t>
      </w:r>
    </w:p>
    <w:p w:rsidR="00625E14" w:rsidRPr="00625E14" w:rsidRDefault="00625E14" w:rsidP="00625E14">
      <w:pPr>
        <w:spacing w:after="0" w:line="240" w:lineRule="auto"/>
        <w:jc w:val="both"/>
        <w:rPr>
          <w:rFonts w:ascii="Times New Roman" w:eastAsia="Times New Roman" w:hAnsi="Times New Roman" w:cs="Times New Roman"/>
          <w:lang w:eastAsia="ru-RU"/>
        </w:rPr>
      </w:pP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Лучше всего путешествовать прямыми рейсами, без промежуточных посадок.</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При промежуточных посадках всегда выходите из самолета, так как террористы иногда захватывают самолет именно во время таких стоянок.</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Одевайтесь нейтрально, неброско, избегайте военных цветов одежды и формы.</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Надевайте на себя как можно меньше ювелирных украшений.</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lastRenderedPageBreak/>
        <w:t>•​​ Не употребляйте алкоголь.</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Выполнять все указания террористов, определив для себя, кто из них наиболее опасен, отдать все вещи, которые требуют террористы.</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смотреть в глаза террористам.</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Осмотреться в поисках наиболее укромного места, где можно укрыться в случае стрельбы.</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Если с вами ребенок, постараться быть все время с ним рядом, устроить его как можно более удобно и безопасно.</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повышать голоса, не делать резких движений.</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Как можно меньше привлекать к себе внимание.</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реагировать на провокационное и вызывающее поведение.</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Прежде чем передвинуться или раскрыть сумку спросить разрешения.</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При стрельбе лечь на пол и укрыться за сиденьем, не бежать никуда.</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Если у вас есть компрометирующие документы – спрятать их.</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Держите под рукой фотографии родных и детей. </w:t>
      </w:r>
    </w:p>
    <w:p w:rsidR="00625E14" w:rsidRPr="00625E14" w:rsidRDefault="00625E14" w:rsidP="00625E14">
      <w:pPr>
        <w:spacing w:after="0" w:line="240" w:lineRule="auto"/>
        <w:jc w:val="both"/>
        <w:rPr>
          <w:rFonts w:ascii="Times New Roman" w:eastAsia="Times New Roman" w:hAnsi="Times New Roman" w:cs="Times New Roman"/>
          <w:lang w:eastAsia="ru-RU"/>
        </w:rPr>
      </w:pP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xml:space="preserve">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xml:space="preserve">         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625E14" w:rsidRPr="00625E14" w:rsidRDefault="00625E14" w:rsidP="00625E14">
      <w:pPr>
        <w:spacing w:after="0" w:line="240" w:lineRule="auto"/>
        <w:jc w:val="center"/>
        <w:rPr>
          <w:rFonts w:ascii="Times New Roman" w:eastAsia="Times New Roman" w:hAnsi="Times New Roman" w:cs="Times New Roman"/>
          <w:lang w:eastAsia="ru-RU"/>
        </w:rPr>
      </w:pPr>
      <w:r w:rsidRPr="00625E14">
        <w:rPr>
          <w:rFonts w:ascii="Times New Roman" w:eastAsia="Times New Roman" w:hAnsi="Times New Roman" w:cs="Times New Roman"/>
          <w:b/>
          <w:bCs/>
          <w:lang w:eastAsia="ru-RU"/>
        </w:rPr>
        <w:t>Если вы путешествуете поездом</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Выбирайте сидячие места против движения поезда. </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засыпайте, если ваши попутчики вызывают у вас недоверие. </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Не выключайте свет в купе.</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Держите дверь купе закрытой.</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Документы и бумажник держите в надежном месте, а портфель ближе к окну.</w:t>
      </w:r>
    </w:p>
    <w:p w:rsidR="00625E14" w:rsidRPr="00625E14" w:rsidRDefault="00625E14" w:rsidP="00625E14">
      <w:pPr>
        <w:spacing w:after="0" w:line="240" w:lineRule="auto"/>
        <w:jc w:val="both"/>
        <w:rPr>
          <w:rFonts w:ascii="Times New Roman" w:eastAsia="Times New Roman" w:hAnsi="Times New Roman" w:cs="Times New Roman"/>
          <w:lang w:eastAsia="ru-RU"/>
        </w:rPr>
      </w:pPr>
      <w:r w:rsidRPr="00625E14">
        <w:rPr>
          <w:rFonts w:ascii="Times New Roman" w:eastAsia="Times New Roman" w:hAnsi="Times New Roman" w:cs="Times New Roman"/>
          <w:lang w:eastAsia="ru-RU"/>
        </w:rPr>
        <w:t>•​​ Особенное внимание уделяйте своим вещам на промежуточных остановках.</w:t>
      </w:r>
    </w:p>
    <w:p w:rsidR="00DC4F73" w:rsidRPr="008A36A0" w:rsidRDefault="008A36A0" w:rsidP="00625E14">
      <w:pPr>
        <w:jc w:val="both"/>
        <w:rPr>
          <w:rFonts w:ascii="Times New Roman" w:hAnsi="Times New Roman" w:cs="Times New Roman"/>
        </w:rPr>
      </w:pPr>
      <w:r>
        <w:t xml:space="preserve"> </w:t>
      </w:r>
      <w:r w:rsidRPr="008A36A0">
        <w:rPr>
          <w:rFonts w:ascii="Times New Roman" w:hAnsi="Times New Roman" w:cs="Times New Roman"/>
        </w:rPr>
        <w:t xml:space="preserve">Ссылка на интернет страницу: </w:t>
      </w:r>
      <w:hyperlink r:id="rId6" w:history="1">
        <w:r w:rsidRPr="008A36A0">
          <w:rPr>
            <w:rStyle w:val="a3"/>
            <w:rFonts w:ascii="Times New Roman" w:hAnsi="Times New Roman" w:cs="Times New Roman"/>
          </w:rPr>
          <w:t>http://scienceport.ru/anlytics/rukovodstvo-po-obespecheniyu-bezopasnosti-grazhdan-na-transporte-pamyatka/</w:t>
        </w:r>
      </w:hyperlink>
      <w:r w:rsidRPr="008A36A0">
        <w:rPr>
          <w:rFonts w:ascii="Times New Roman" w:hAnsi="Times New Roman" w:cs="Times New Roman"/>
        </w:rPr>
        <w:t xml:space="preserve"> </w:t>
      </w:r>
      <w:bookmarkStart w:id="0" w:name="_GoBack"/>
      <w:bookmarkEnd w:id="0"/>
    </w:p>
    <w:sectPr w:rsidR="00DC4F73" w:rsidRPr="008A3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548"/>
    <w:multiLevelType w:val="multilevel"/>
    <w:tmpl w:val="4000C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877D18"/>
    <w:multiLevelType w:val="multilevel"/>
    <w:tmpl w:val="C4BA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98"/>
    <w:rsid w:val="00386332"/>
    <w:rsid w:val="00625E14"/>
    <w:rsid w:val="008A36A0"/>
    <w:rsid w:val="00AD4598"/>
    <w:rsid w:val="00B54BBD"/>
    <w:rsid w:val="00DC4F73"/>
    <w:rsid w:val="00F8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7470">
      <w:bodyDiv w:val="1"/>
      <w:marLeft w:val="0"/>
      <w:marRight w:val="0"/>
      <w:marTop w:val="0"/>
      <w:marBottom w:val="0"/>
      <w:divBdr>
        <w:top w:val="none" w:sz="0" w:space="0" w:color="auto"/>
        <w:left w:val="none" w:sz="0" w:space="0" w:color="auto"/>
        <w:bottom w:val="none" w:sz="0" w:space="0" w:color="auto"/>
        <w:right w:val="none" w:sz="0" w:space="0" w:color="auto"/>
      </w:divBdr>
      <w:divsChild>
        <w:div w:id="1204977053">
          <w:marLeft w:val="0"/>
          <w:marRight w:val="0"/>
          <w:marTop w:val="0"/>
          <w:marBottom w:val="0"/>
          <w:divBdr>
            <w:top w:val="none" w:sz="0" w:space="0" w:color="auto"/>
            <w:left w:val="none" w:sz="0" w:space="0" w:color="auto"/>
            <w:bottom w:val="none" w:sz="0" w:space="0" w:color="auto"/>
            <w:right w:val="none" w:sz="0" w:space="0" w:color="auto"/>
          </w:divBdr>
          <w:divsChild>
            <w:div w:id="1134640501">
              <w:marLeft w:val="0"/>
              <w:marRight w:val="0"/>
              <w:marTop w:val="0"/>
              <w:marBottom w:val="0"/>
              <w:divBdr>
                <w:top w:val="none" w:sz="0" w:space="0" w:color="auto"/>
                <w:left w:val="none" w:sz="0" w:space="0" w:color="auto"/>
                <w:bottom w:val="none" w:sz="0" w:space="0" w:color="auto"/>
                <w:right w:val="none" w:sz="0" w:space="0" w:color="auto"/>
              </w:divBdr>
              <w:divsChild>
                <w:div w:id="332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1188">
      <w:bodyDiv w:val="1"/>
      <w:marLeft w:val="0"/>
      <w:marRight w:val="0"/>
      <w:marTop w:val="0"/>
      <w:marBottom w:val="0"/>
      <w:divBdr>
        <w:top w:val="none" w:sz="0" w:space="0" w:color="auto"/>
        <w:left w:val="none" w:sz="0" w:space="0" w:color="auto"/>
        <w:bottom w:val="none" w:sz="0" w:space="0" w:color="auto"/>
        <w:right w:val="none" w:sz="0" w:space="0" w:color="auto"/>
      </w:divBdr>
      <w:divsChild>
        <w:div w:id="240025381">
          <w:marLeft w:val="0"/>
          <w:marRight w:val="0"/>
          <w:marTop w:val="0"/>
          <w:marBottom w:val="0"/>
          <w:divBdr>
            <w:top w:val="none" w:sz="0" w:space="0" w:color="auto"/>
            <w:left w:val="none" w:sz="0" w:space="0" w:color="auto"/>
            <w:bottom w:val="none" w:sz="0" w:space="0" w:color="auto"/>
            <w:right w:val="none" w:sz="0" w:space="0" w:color="auto"/>
          </w:divBdr>
        </w:div>
        <w:div w:id="1817142270">
          <w:marLeft w:val="0"/>
          <w:marRight w:val="0"/>
          <w:marTop w:val="0"/>
          <w:marBottom w:val="0"/>
          <w:divBdr>
            <w:top w:val="none" w:sz="0" w:space="0" w:color="auto"/>
            <w:left w:val="none" w:sz="0" w:space="0" w:color="auto"/>
            <w:bottom w:val="none" w:sz="0" w:space="0" w:color="auto"/>
            <w:right w:val="none" w:sz="0" w:space="0" w:color="auto"/>
          </w:divBdr>
        </w:div>
        <w:div w:id="1147669170">
          <w:marLeft w:val="0"/>
          <w:marRight w:val="0"/>
          <w:marTop w:val="0"/>
          <w:marBottom w:val="0"/>
          <w:divBdr>
            <w:top w:val="none" w:sz="0" w:space="0" w:color="auto"/>
            <w:left w:val="none" w:sz="0" w:space="0" w:color="auto"/>
            <w:bottom w:val="none" w:sz="0" w:space="0" w:color="auto"/>
            <w:right w:val="none" w:sz="0" w:space="0" w:color="auto"/>
          </w:divBdr>
          <w:divsChild>
            <w:div w:id="576984424">
              <w:marLeft w:val="0"/>
              <w:marRight w:val="0"/>
              <w:marTop w:val="0"/>
              <w:marBottom w:val="0"/>
              <w:divBdr>
                <w:top w:val="none" w:sz="0" w:space="0" w:color="auto"/>
                <w:left w:val="none" w:sz="0" w:space="0" w:color="auto"/>
                <w:bottom w:val="none" w:sz="0" w:space="0" w:color="auto"/>
                <w:right w:val="none" w:sz="0" w:space="0" w:color="auto"/>
              </w:divBdr>
            </w:div>
          </w:divsChild>
        </w:div>
        <w:div w:id="1712607667">
          <w:marLeft w:val="0"/>
          <w:marRight w:val="0"/>
          <w:marTop w:val="0"/>
          <w:marBottom w:val="0"/>
          <w:divBdr>
            <w:top w:val="none" w:sz="0" w:space="0" w:color="auto"/>
            <w:left w:val="none" w:sz="0" w:space="0" w:color="auto"/>
            <w:bottom w:val="none" w:sz="0" w:space="0" w:color="auto"/>
            <w:right w:val="none" w:sz="0" w:space="0" w:color="auto"/>
          </w:divBdr>
        </w:div>
        <w:div w:id="1626232478">
          <w:marLeft w:val="0"/>
          <w:marRight w:val="0"/>
          <w:marTop w:val="0"/>
          <w:marBottom w:val="0"/>
          <w:divBdr>
            <w:top w:val="none" w:sz="0" w:space="0" w:color="auto"/>
            <w:left w:val="none" w:sz="0" w:space="0" w:color="auto"/>
            <w:bottom w:val="none" w:sz="0" w:space="0" w:color="auto"/>
            <w:right w:val="none" w:sz="0" w:space="0" w:color="auto"/>
          </w:divBdr>
        </w:div>
        <w:div w:id="180632369">
          <w:marLeft w:val="0"/>
          <w:marRight w:val="0"/>
          <w:marTop w:val="0"/>
          <w:marBottom w:val="0"/>
          <w:divBdr>
            <w:top w:val="none" w:sz="0" w:space="0" w:color="auto"/>
            <w:left w:val="none" w:sz="0" w:space="0" w:color="auto"/>
            <w:bottom w:val="none" w:sz="0" w:space="0" w:color="auto"/>
            <w:right w:val="none" w:sz="0" w:space="0" w:color="auto"/>
          </w:divBdr>
        </w:div>
        <w:div w:id="1639145296">
          <w:marLeft w:val="0"/>
          <w:marRight w:val="0"/>
          <w:marTop w:val="0"/>
          <w:marBottom w:val="0"/>
          <w:divBdr>
            <w:top w:val="none" w:sz="0" w:space="0" w:color="auto"/>
            <w:left w:val="none" w:sz="0" w:space="0" w:color="auto"/>
            <w:bottom w:val="none" w:sz="0" w:space="0" w:color="auto"/>
            <w:right w:val="none" w:sz="0" w:space="0" w:color="auto"/>
          </w:divBdr>
        </w:div>
        <w:div w:id="665086347">
          <w:marLeft w:val="0"/>
          <w:marRight w:val="0"/>
          <w:marTop w:val="0"/>
          <w:marBottom w:val="0"/>
          <w:divBdr>
            <w:top w:val="none" w:sz="0" w:space="0" w:color="auto"/>
            <w:left w:val="none" w:sz="0" w:space="0" w:color="auto"/>
            <w:bottom w:val="none" w:sz="0" w:space="0" w:color="auto"/>
            <w:right w:val="none" w:sz="0" w:space="0" w:color="auto"/>
          </w:divBdr>
        </w:div>
        <w:div w:id="428280351">
          <w:marLeft w:val="0"/>
          <w:marRight w:val="0"/>
          <w:marTop w:val="0"/>
          <w:marBottom w:val="0"/>
          <w:divBdr>
            <w:top w:val="none" w:sz="0" w:space="0" w:color="auto"/>
            <w:left w:val="none" w:sz="0" w:space="0" w:color="auto"/>
            <w:bottom w:val="none" w:sz="0" w:space="0" w:color="auto"/>
            <w:right w:val="none" w:sz="0" w:space="0" w:color="auto"/>
          </w:divBdr>
        </w:div>
        <w:div w:id="1535385735">
          <w:marLeft w:val="0"/>
          <w:marRight w:val="0"/>
          <w:marTop w:val="0"/>
          <w:marBottom w:val="0"/>
          <w:divBdr>
            <w:top w:val="none" w:sz="0" w:space="0" w:color="auto"/>
            <w:left w:val="none" w:sz="0" w:space="0" w:color="auto"/>
            <w:bottom w:val="none" w:sz="0" w:space="0" w:color="auto"/>
            <w:right w:val="none" w:sz="0" w:space="0" w:color="auto"/>
          </w:divBdr>
        </w:div>
        <w:div w:id="1821381662">
          <w:marLeft w:val="0"/>
          <w:marRight w:val="0"/>
          <w:marTop w:val="0"/>
          <w:marBottom w:val="0"/>
          <w:divBdr>
            <w:top w:val="none" w:sz="0" w:space="0" w:color="auto"/>
            <w:left w:val="none" w:sz="0" w:space="0" w:color="auto"/>
            <w:bottom w:val="none" w:sz="0" w:space="0" w:color="auto"/>
            <w:right w:val="none" w:sz="0" w:space="0" w:color="auto"/>
          </w:divBdr>
        </w:div>
        <w:div w:id="1549099201">
          <w:marLeft w:val="0"/>
          <w:marRight w:val="0"/>
          <w:marTop w:val="0"/>
          <w:marBottom w:val="0"/>
          <w:divBdr>
            <w:top w:val="none" w:sz="0" w:space="0" w:color="auto"/>
            <w:left w:val="none" w:sz="0" w:space="0" w:color="auto"/>
            <w:bottom w:val="none" w:sz="0" w:space="0" w:color="auto"/>
            <w:right w:val="none" w:sz="0" w:space="0" w:color="auto"/>
          </w:divBdr>
        </w:div>
        <w:div w:id="1974090461">
          <w:marLeft w:val="0"/>
          <w:marRight w:val="0"/>
          <w:marTop w:val="0"/>
          <w:marBottom w:val="0"/>
          <w:divBdr>
            <w:top w:val="none" w:sz="0" w:space="0" w:color="auto"/>
            <w:left w:val="none" w:sz="0" w:space="0" w:color="auto"/>
            <w:bottom w:val="none" w:sz="0" w:space="0" w:color="auto"/>
            <w:right w:val="none" w:sz="0" w:space="0" w:color="auto"/>
          </w:divBdr>
        </w:div>
        <w:div w:id="1457677386">
          <w:marLeft w:val="0"/>
          <w:marRight w:val="0"/>
          <w:marTop w:val="0"/>
          <w:marBottom w:val="0"/>
          <w:divBdr>
            <w:top w:val="none" w:sz="0" w:space="0" w:color="auto"/>
            <w:left w:val="none" w:sz="0" w:space="0" w:color="auto"/>
            <w:bottom w:val="none" w:sz="0" w:space="0" w:color="auto"/>
            <w:right w:val="none" w:sz="0" w:space="0" w:color="auto"/>
          </w:divBdr>
        </w:div>
        <w:div w:id="447043454">
          <w:marLeft w:val="0"/>
          <w:marRight w:val="0"/>
          <w:marTop w:val="0"/>
          <w:marBottom w:val="0"/>
          <w:divBdr>
            <w:top w:val="none" w:sz="0" w:space="0" w:color="auto"/>
            <w:left w:val="none" w:sz="0" w:space="0" w:color="auto"/>
            <w:bottom w:val="none" w:sz="0" w:space="0" w:color="auto"/>
            <w:right w:val="none" w:sz="0" w:space="0" w:color="auto"/>
          </w:divBdr>
        </w:div>
        <w:div w:id="652832444">
          <w:marLeft w:val="0"/>
          <w:marRight w:val="0"/>
          <w:marTop w:val="0"/>
          <w:marBottom w:val="0"/>
          <w:divBdr>
            <w:top w:val="none" w:sz="0" w:space="0" w:color="auto"/>
            <w:left w:val="none" w:sz="0" w:space="0" w:color="auto"/>
            <w:bottom w:val="none" w:sz="0" w:space="0" w:color="auto"/>
            <w:right w:val="none" w:sz="0" w:space="0" w:color="auto"/>
          </w:divBdr>
        </w:div>
        <w:div w:id="1095132247">
          <w:marLeft w:val="0"/>
          <w:marRight w:val="0"/>
          <w:marTop w:val="0"/>
          <w:marBottom w:val="0"/>
          <w:divBdr>
            <w:top w:val="none" w:sz="0" w:space="0" w:color="auto"/>
            <w:left w:val="none" w:sz="0" w:space="0" w:color="auto"/>
            <w:bottom w:val="none" w:sz="0" w:space="0" w:color="auto"/>
            <w:right w:val="none" w:sz="0" w:space="0" w:color="auto"/>
          </w:divBdr>
        </w:div>
        <w:div w:id="2107648090">
          <w:marLeft w:val="0"/>
          <w:marRight w:val="0"/>
          <w:marTop w:val="0"/>
          <w:marBottom w:val="0"/>
          <w:divBdr>
            <w:top w:val="none" w:sz="0" w:space="0" w:color="auto"/>
            <w:left w:val="none" w:sz="0" w:space="0" w:color="auto"/>
            <w:bottom w:val="none" w:sz="0" w:space="0" w:color="auto"/>
            <w:right w:val="none" w:sz="0" w:space="0" w:color="auto"/>
          </w:divBdr>
        </w:div>
        <w:div w:id="290861718">
          <w:marLeft w:val="0"/>
          <w:marRight w:val="0"/>
          <w:marTop w:val="0"/>
          <w:marBottom w:val="0"/>
          <w:divBdr>
            <w:top w:val="none" w:sz="0" w:space="0" w:color="auto"/>
            <w:left w:val="none" w:sz="0" w:space="0" w:color="auto"/>
            <w:bottom w:val="none" w:sz="0" w:space="0" w:color="auto"/>
            <w:right w:val="none" w:sz="0" w:space="0" w:color="auto"/>
          </w:divBdr>
        </w:div>
        <w:div w:id="732388237">
          <w:marLeft w:val="0"/>
          <w:marRight w:val="0"/>
          <w:marTop w:val="0"/>
          <w:marBottom w:val="0"/>
          <w:divBdr>
            <w:top w:val="none" w:sz="0" w:space="0" w:color="auto"/>
            <w:left w:val="none" w:sz="0" w:space="0" w:color="auto"/>
            <w:bottom w:val="none" w:sz="0" w:space="0" w:color="auto"/>
            <w:right w:val="none" w:sz="0" w:space="0" w:color="auto"/>
          </w:divBdr>
        </w:div>
        <w:div w:id="1213811104">
          <w:marLeft w:val="0"/>
          <w:marRight w:val="0"/>
          <w:marTop w:val="0"/>
          <w:marBottom w:val="0"/>
          <w:divBdr>
            <w:top w:val="none" w:sz="0" w:space="0" w:color="auto"/>
            <w:left w:val="none" w:sz="0" w:space="0" w:color="auto"/>
            <w:bottom w:val="none" w:sz="0" w:space="0" w:color="auto"/>
            <w:right w:val="none" w:sz="0" w:space="0" w:color="auto"/>
          </w:divBdr>
        </w:div>
        <w:div w:id="254435492">
          <w:marLeft w:val="0"/>
          <w:marRight w:val="0"/>
          <w:marTop w:val="0"/>
          <w:marBottom w:val="0"/>
          <w:divBdr>
            <w:top w:val="none" w:sz="0" w:space="0" w:color="auto"/>
            <w:left w:val="none" w:sz="0" w:space="0" w:color="auto"/>
            <w:bottom w:val="none" w:sz="0" w:space="0" w:color="auto"/>
            <w:right w:val="none" w:sz="0" w:space="0" w:color="auto"/>
          </w:divBdr>
        </w:div>
        <w:div w:id="318655559">
          <w:marLeft w:val="0"/>
          <w:marRight w:val="0"/>
          <w:marTop w:val="0"/>
          <w:marBottom w:val="0"/>
          <w:divBdr>
            <w:top w:val="none" w:sz="0" w:space="0" w:color="auto"/>
            <w:left w:val="none" w:sz="0" w:space="0" w:color="auto"/>
            <w:bottom w:val="none" w:sz="0" w:space="0" w:color="auto"/>
            <w:right w:val="none" w:sz="0" w:space="0" w:color="auto"/>
          </w:divBdr>
        </w:div>
        <w:div w:id="1294598661">
          <w:marLeft w:val="0"/>
          <w:marRight w:val="0"/>
          <w:marTop w:val="0"/>
          <w:marBottom w:val="0"/>
          <w:divBdr>
            <w:top w:val="none" w:sz="0" w:space="0" w:color="auto"/>
            <w:left w:val="none" w:sz="0" w:space="0" w:color="auto"/>
            <w:bottom w:val="none" w:sz="0" w:space="0" w:color="auto"/>
            <w:right w:val="none" w:sz="0" w:space="0" w:color="auto"/>
          </w:divBdr>
        </w:div>
        <w:div w:id="2006393219">
          <w:marLeft w:val="0"/>
          <w:marRight w:val="0"/>
          <w:marTop w:val="0"/>
          <w:marBottom w:val="0"/>
          <w:divBdr>
            <w:top w:val="none" w:sz="0" w:space="0" w:color="auto"/>
            <w:left w:val="none" w:sz="0" w:space="0" w:color="auto"/>
            <w:bottom w:val="none" w:sz="0" w:space="0" w:color="auto"/>
            <w:right w:val="none" w:sz="0" w:space="0" w:color="auto"/>
          </w:divBdr>
        </w:div>
        <w:div w:id="665136712">
          <w:marLeft w:val="0"/>
          <w:marRight w:val="0"/>
          <w:marTop w:val="0"/>
          <w:marBottom w:val="0"/>
          <w:divBdr>
            <w:top w:val="none" w:sz="0" w:space="0" w:color="auto"/>
            <w:left w:val="none" w:sz="0" w:space="0" w:color="auto"/>
            <w:bottom w:val="none" w:sz="0" w:space="0" w:color="auto"/>
            <w:right w:val="none" w:sz="0" w:space="0" w:color="auto"/>
          </w:divBdr>
        </w:div>
        <w:div w:id="418260385">
          <w:marLeft w:val="0"/>
          <w:marRight w:val="0"/>
          <w:marTop w:val="0"/>
          <w:marBottom w:val="0"/>
          <w:divBdr>
            <w:top w:val="none" w:sz="0" w:space="0" w:color="auto"/>
            <w:left w:val="none" w:sz="0" w:space="0" w:color="auto"/>
            <w:bottom w:val="none" w:sz="0" w:space="0" w:color="auto"/>
            <w:right w:val="none" w:sz="0" w:space="0" w:color="auto"/>
          </w:divBdr>
        </w:div>
        <w:div w:id="466164994">
          <w:marLeft w:val="0"/>
          <w:marRight w:val="0"/>
          <w:marTop w:val="0"/>
          <w:marBottom w:val="0"/>
          <w:divBdr>
            <w:top w:val="none" w:sz="0" w:space="0" w:color="auto"/>
            <w:left w:val="none" w:sz="0" w:space="0" w:color="auto"/>
            <w:bottom w:val="none" w:sz="0" w:space="0" w:color="auto"/>
            <w:right w:val="none" w:sz="0" w:space="0" w:color="auto"/>
          </w:divBdr>
        </w:div>
        <w:div w:id="1737435793">
          <w:marLeft w:val="0"/>
          <w:marRight w:val="0"/>
          <w:marTop w:val="0"/>
          <w:marBottom w:val="0"/>
          <w:divBdr>
            <w:top w:val="none" w:sz="0" w:space="0" w:color="auto"/>
            <w:left w:val="none" w:sz="0" w:space="0" w:color="auto"/>
            <w:bottom w:val="none" w:sz="0" w:space="0" w:color="auto"/>
            <w:right w:val="none" w:sz="0" w:space="0" w:color="auto"/>
          </w:divBdr>
        </w:div>
        <w:div w:id="80686485">
          <w:marLeft w:val="0"/>
          <w:marRight w:val="0"/>
          <w:marTop w:val="0"/>
          <w:marBottom w:val="0"/>
          <w:divBdr>
            <w:top w:val="none" w:sz="0" w:space="0" w:color="auto"/>
            <w:left w:val="none" w:sz="0" w:space="0" w:color="auto"/>
            <w:bottom w:val="none" w:sz="0" w:space="0" w:color="auto"/>
            <w:right w:val="none" w:sz="0" w:space="0" w:color="auto"/>
          </w:divBdr>
        </w:div>
        <w:div w:id="1351495009">
          <w:marLeft w:val="0"/>
          <w:marRight w:val="0"/>
          <w:marTop w:val="0"/>
          <w:marBottom w:val="0"/>
          <w:divBdr>
            <w:top w:val="none" w:sz="0" w:space="0" w:color="auto"/>
            <w:left w:val="none" w:sz="0" w:space="0" w:color="auto"/>
            <w:bottom w:val="none" w:sz="0" w:space="0" w:color="auto"/>
            <w:right w:val="none" w:sz="0" w:space="0" w:color="auto"/>
          </w:divBdr>
        </w:div>
        <w:div w:id="2060782459">
          <w:marLeft w:val="0"/>
          <w:marRight w:val="0"/>
          <w:marTop w:val="0"/>
          <w:marBottom w:val="0"/>
          <w:divBdr>
            <w:top w:val="none" w:sz="0" w:space="0" w:color="auto"/>
            <w:left w:val="none" w:sz="0" w:space="0" w:color="auto"/>
            <w:bottom w:val="none" w:sz="0" w:space="0" w:color="auto"/>
            <w:right w:val="none" w:sz="0" w:space="0" w:color="auto"/>
          </w:divBdr>
        </w:div>
        <w:div w:id="1790129502">
          <w:marLeft w:val="0"/>
          <w:marRight w:val="0"/>
          <w:marTop w:val="0"/>
          <w:marBottom w:val="0"/>
          <w:divBdr>
            <w:top w:val="none" w:sz="0" w:space="0" w:color="auto"/>
            <w:left w:val="none" w:sz="0" w:space="0" w:color="auto"/>
            <w:bottom w:val="none" w:sz="0" w:space="0" w:color="auto"/>
            <w:right w:val="none" w:sz="0" w:space="0" w:color="auto"/>
          </w:divBdr>
        </w:div>
        <w:div w:id="1705786521">
          <w:marLeft w:val="0"/>
          <w:marRight w:val="0"/>
          <w:marTop w:val="0"/>
          <w:marBottom w:val="0"/>
          <w:divBdr>
            <w:top w:val="none" w:sz="0" w:space="0" w:color="auto"/>
            <w:left w:val="none" w:sz="0" w:space="0" w:color="auto"/>
            <w:bottom w:val="none" w:sz="0" w:space="0" w:color="auto"/>
            <w:right w:val="none" w:sz="0" w:space="0" w:color="auto"/>
          </w:divBdr>
        </w:div>
        <w:div w:id="1250889325">
          <w:marLeft w:val="0"/>
          <w:marRight w:val="0"/>
          <w:marTop w:val="0"/>
          <w:marBottom w:val="0"/>
          <w:divBdr>
            <w:top w:val="none" w:sz="0" w:space="0" w:color="auto"/>
            <w:left w:val="none" w:sz="0" w:space="0" w:color="auto"/>
            <w:bottom w:val="none" w:sz="0" w:space="0" w:color="auto"/>
            <w:right w:val="none" w:sz="0" w:space="0" w:color="auto"/>
          </w:divBdr>
        </w:div>
        <w:div w:id="22026406">
          <w:marLeft w:val="0"/>
          <w:marRight w:val="0"/>
          <w:marTop w:val="0"/>
          <w:marBottom w:val="0"/>
          <w:divBdr>
            <w:top w:val="none" w:sz="0" w:space="0" w:color="auto"/>
            <w:left w:val="none" w:sz="0" w:space="0" w:color="auto"/>
            <w:bottom w:val="none" w:sz="0" w:space="0" w:color="auto"/>
            <w:right w:val="none" w:sz="0" w:space="0" w:color="auto"/>
          </w:divBdr>
        </w:div>
        <w:div w:id="844636489">
          <w:marLeft w:val="0"/>
          <w:marRight w:val="0"/>
          <w:marTop w:val="0"/>
          <w:marBottom w:val="0"/>
          <w:divBdr>
            <w:top w:val="none" w:sz="0" w:space="0" w:color="auto"/>
            <w:left w:val="none" w:sz="0" w:space="0" w:color="auto"/>
            <w:bottom w:val="none" w:sz="0" w:space="0" w:color="auto"/>
            <w:right w:val="none" w:sz="0" w:space="0" w:color="auto"/>
          </w:divBdr>
        </w:div>
        <w:div w:id="2097550356">
          <w:marLeft w:val="0"/>
          <w:marRight w:val="0"/>
          <w:marTop w:val="0"/>
          <w:marBottom w:val="0"/>
          <w:divBdr>
            <w:top w:val="none" w:sz="0" w:space="0" w:color="auto"/>
            <w:left w:val="none" w:sz="0" w:space="0" w:color="auto"/>
            <w:bottom w:val="none" w:sz="0" w:space="0" w:color="auto"/>
            <w:right w:val="none" w:sz="0" w:space="0" w:color="auto"/>
          </w:divBdr>
        </w:div>
        <w:div w:id="1315138218">
          <w:marLeft w:val="0"/>
          <w:marRight w:val="0"/>
          <w:marTop w:val="0"/>
          <w:marBottom w:val="0"/>
          <w:divBdr>
            <w:top w:val="none" w:sz="0" w:space="0" w:color="auto"/>
            <w:left w:val="none" w:sz="0" w:space="0" w:color="auto"/>
            <w:bottom w:val="none" w:sz="0" w:space="0" w:color="auto"/>
            <w:right w:val="none" w:sz="0" w:space="0" w:color="auto"/>
          </w:divBdr>
        </w:div>
        <w:div w:id="458500815">
          <w:marLeft w:val="0"/>
          <w:marRight w:val="0"/>
          <w:marTop w:val="0"/>
          <w:marBottom w:val="0"/>
          <w:divBdr>
            <w:top w:val="none" w:sz="0" w:space="0" w:color="auto"/>
            <w:left w:val="none" w:sz="0" w:space="0" w:color="auto"/>
            <w:bottom w:val="none" w:sz="0" w:space="0" w:color="auto"/>
            <w:right w:val="none" w:sz="0" w:space="0" w:color="auto"/>
          </w:divBdr>
        </w:div>
        <w:div w:id="1639147628">
          <w:marLeft w:val="0"/>
          <w:marRight w:val="0"/>
          <w:marTop w:val="0"/>
          <w:marBottom w:val="0"/>
          <w:divBdr>
            <w:top w:val="none" w:sz="0" w:space="0" w:color="auto"/>
            <w:left w:val="none" w:sz="0" w:space="0" w:color="auto"/>
            <w:bottom w:val="none" w:sz="0" w:space="0" w:color="auto"/>
            <w:right w:val="none" w:sz="0" w:space="0" w:color="auto"/>
          </w:divBdr>
        </w:div>
        <w:div w:id="447240691">
          <w:marLeft w:val="0"/>
          <w:marRight w:val="0"/>
          <w:marTop w:val="0"/>
          <w:marBottom w:val="0"/>
          <w:divBdr>
            <w:top w:val="none" w:sz="0" w:space="0" w:color="auto"/>
            <w:left w:val="none" w:sz="0" w:space="0" w:color="auto"/>
            <w:bottom w:val="none" w:sz="0" w:space="0" w:color="auto"/>
            <w:right w:val="none" w:sz="0" w:space="0" w:color="auto"/>
          </w:divBdr>
        </w:div>
        <w:div w:id="1593392141">
          <w:marLeft w:val="0"/>
          <w:marRight w:val="0"/>
          <w:marTop w:val="0"/>
          <w:marBottom w:val="0"/>
          <w:divBdr>
            <w:top w:val="none" w:sz="0" w:space="0" w:color="auto"/>
            <w:left w:val="none" w:sz="0" w:space="0" w:color="auto"/>
            <w:bottom w:val="none" w:sz="0" w:space="0" w:color="auto"/>
            <w:right w:val="none" w:sz="0" w:space="0" w:color="auto"/>
          </w:divBdr>
        </w:div>
        <w:div w:id="1499923331">
          <w:marLeft w:val="0"/>
          <w:marRight w:val="0"/>
          <w:marTop w:val="0"/>
          <w:marBottom w:val="0"/>
          <w:divBdr>
            <w:top w:val="none" w:sz="0" w:space="0" w:color="auto"/>
            <w:left w:val="none" w:sz="0" w:space="0" w:color="auto"/>
            <w:bottom w:val="none" w:sz="0" w:space="0" w:color="auto"/>
            <w:right w:val="none" w:sz="0" w:space="0" w:color="auto"/>
          </w:divBdr>
        </w:div>
        <w:div w:id="895360013">
          <w:marLeft w:val="0"/>
          <w:marRight w:val="0"/>
          <w:marTop w:val="0"/>
          <w:marBottom w:val="0"/>
          <w:divBdr>
            <w:top w:val="none" w:sz="0" w:space="0" w:color="auto"/>
            <w:left w:val="none" w:sz="0" w:space="0" w:color="auto"/>
            <w:bottom w:val="none" w:sz="0" w:space="0" w:color="auto"/>
            <w:right w:val="none" w:sz="0" w:space="0" w:color="auto"/>
          </w:divBdr>
        </w:div>
        <w:div w:id="1093890869">
          <w:marLeft w:val="0"/>
          <w:marRight w:val="0"/>
          <w:marTop w:val="0"/>
          <w:marBottom w:val="0"/>
          <w:divBdr>
            <w:top w:val="none" w:sz="0" w:space="0" w:color="auto"/>
            <w:left w:val="none" w:sz="0" w:space="0" w:color="auto"/>
            <w:bottom w:val="none" w:sz="0" w:space="0" w:color="auto"/>
            <w:right w:val="none" w:sz="0" w:space="0" w:color="auto"/>
          </w:divBdr>
        </w:div>
        <w:div w:id="1544094465">
          <w:marLeft w:val="0"/>
          <w:marRight w:val="0"/>
          <w:marTop w:val="0"/>
          <w:marBottom w:val="0"/>
          <w:divBdr>
            <w:top w:val="none" w:sz="0" w:space="0" w:color="auto"/>
            <w:left w:val="none" w:sz="0" w:space="0" w:color="auto"/>
            <w:bottom w:val="none" w:sz="0" w:space="0" w:color="auto"/>
            <w:right w:val="none" w:sz="0" w:space="0" w:color="auto"/>
          </w:divBdr>
        </w:div>
        <w:div w:id="1453137087">
          <w:marLeft w:val="0"/>
          <w:marRight w:val="0"/>
          <w:marTop w:val="0"/>
          <w:marBottom w:val="0"/>
          <w:divBdr>
            <w:top w:val="none" w:sz="0" w:space="0" w:color="auto"/>
            <w:left w:val="none" w:sz="0" w:space="0" w:color="auto"/>
            <w:bottom w:val="none" w:sz="0" w:space="0" w:color="auto"/>
            <w:right w:val="none" w:sz="0" w:space="0" w:color="auto"/>
          </w:divBdr>
        </w:div>
        <w:div w:id="1842501642">
          <w:marLeft w:val="0"/>
          <w:marRight w:val="0"/>
          <w:marTop w:val="0"/>
          <w:marBottom w:val="0"/>
          <w:divBdr>
            <w:top w:val="none" w:sz="0" w:space="0" w:color="auto"/>
            <w:left w:val="none" w:sz="0" w:space="0" w:color="auto"/>
            <w:bottom w:val="none" w:sz="0" w:space="0" w:color="auto"/>
            <w:right w:val="none" w:sz="0" w:space="0" w:color="auto"/>
          </w:divBdr>
        </w:div>
        <w:div w:id="645279854">
          <w:marLeft w:val="0"/>
          <w:marRight w:val="0"/>
          <w:marTop w:val="0"/>
          <w:marBottom w:val="0"/>
          <w:divBdr>
            <w:top w:val="none" w:sz="0" w:space="0" w:color="auto"/>
            <w:left w:val="none" w:sz="0" w:space="0" w:color="auto"/>
            <w:bottom w:val="none" w:sz="0" w:space="0" w:color="auto"/>
            <w:right w:val="none" w:sz="0" w:space="0" w:color="auto"/>
          </w:divBdr>
        </w:div>
        <w:div w:id="307978083">
          <w:marLeft w:val="0"/>
          <w:marRight w:val="0"/>
          <w:marTop w:val="0"/>
          <w:marBottom w:val="0"/>
          <w:divBdr>
            <w:top w:val="none" w:sz="0" w:space="0" w:color="auto"/>
            <w:left w:val="none" w:sz="0" w:space="0" w:color="auto"/>
            <w:bottom w:val="none" w:sz="0" w:space="0" w:color="auto"/>
            <w:right w:val="none" w:sz="0" w:space="0" w:color="auto"/>
          </w:divBdr>
        </w:div>
        <w:div w:id="136918617">
          <w:marLeft w:val="0"/>
          <w:marRight w:val="0"/>
          <w:marTop w:val="0"/>
          <w:marBottom w:val="0"/>
          <w:divBdr>
            <w:top w:val="none" w:sz="0" w:space="0" w:color="auto"/>
            <w:left w:val="none" w:sz="0" w:space="0" w:color="auto"/>
            <w:bottom w:val="none" w:sz="0" w:space="0" w:color="auto"/>
            <w:right w:val="none" w:sz="0" w:space="0" w:color="auto"/>
          </w:divBdr>
        </w:div>
        <w:div w:id="262612780">
          <w:marLeft w:val="0"/>
          <w:marRight w:val="0"/>
          <w:marTop w:val="0"/>
          <w:marBottom w:val="0"/>
          <w:divBdr>
            <w:top w:val="none" w:sz="0" w:space="0" w:color="auto"/>
            <w:left w:val="none" w:sz="0" w:space="0" w:color="auto"/>
            <w:bottom w:val="none" w:sz="0" w:space="0" w:color="auto"/>
            <w:right w:val="none" w:sz="0" w:space="0" w:color="auto"/>
          </w:divBdr>
        </w:div>
        <w:div w:id="1216551063">
          <w:marLeft w:val="0"/>
          <w:marRight w:val="0"/>
          <w:marTop w:val="0"/>
          <w:marBottom w:val="0"/>
          <w:divBdr>
            <w:top w:val="none" w:sz="0" w:space="0" w:color="auto"/>
            <w:left w:val="none" w:sz="0" w:space="0" w:color="auto"/>
            <w:bottom w:val="none" w:sz="0" w:space="0" w:color="auto"/>
            <w:right w:val="none" w:sz="0" w:space="0" w:color="auto"/>
          </w:divBdr>
        </w:div>
        <w:div w:id="1950819434">
          <w:marLeft w:val="0"/>
          <w:marRight w:val="0"/>
          <w:marTop w:val="0"/>
          <w:marBottom w:val="0"/>
          <w:divBdr>
            <w:top w:val="none" w:sz="0" w:space="0" w:color="auto"/>
            <w:left w:val="none" w:sz="0" w:space="0" w:color="auto"/>
            <w:bottom w:val="none" w:sz="0" w:space="0" w:color="auto"/>
            <w:right w:val="none" w:sz="0" w:space="0" w:color="auto"/>
          </w:divBdr>
        </w:div>
        <w:div w:id="258031294">
          <w:marLeft w:val="0"/>
          <w:marRight w:val="0"/>
          <w:marTop w:val="0"/>
          <w:marBottom w:val="0"/>
          <w:divBdr>
            <w:top w:val="none" w:sz="0" w:space="0" w:color="auto"/>
            <w:left w:val="none" w:sz="0" w:space="0" w:color="auto"/>
            <w:bottom w:val="none" w:sz="0" w:space="0" w:color="auto"/>
            <w:right w:val="none" w:sz="0" w:space="0" w:color="auto"/>
          </w:divBdr>
        </w:div>
        <w:div w:id="400909641">
          <w:marLeft w:val="0"/>
          <w:marRight w:val="0"/>
          <w:marTop w:val="0"/>
          <w:marBottom w:val="0"/>
          <w:divBdr>
            <w:top w:val="none" w:sz="0" w:space="0" w:color="auto"/>
            <w:left w:val="none" w:sz="0" w:space="0" w:color="auto"/>
            <w:bottom w:val="none" w:sz="0" w:space="0" w:color="auto"/>
            <w:right w:val="none" w:sz="0" w:space="0" w:color="auto"/>
          </w:divBdr>
        </w:div>
        <w:div w:id="1091200014">
          <w:marLeft w:val="0"/>
          <w:marRight w:val="0"/>
          <w:marTop w:val="0"/>
          <w:marBottom w:val="0"/>
          <w:divBdr>
            <w:top w:val="none" w:sz="0" w:space="0" w:color="auto"/>
            <w:left w:val="none" w:sz="0" w:space="0" w:color="auto"/>
            <w:bottom w:val="none" w:sz="0" w:space="0" w:color="auto"/>
            <w:right w:val="none" w:sz="0" w:space="0" w:color="auto"/>
          </w:divBdr>
        </w:div>
        <w:div w:id="508376964">
          <w:marLeft w:val="0"/>
          <w:marRight w:val="0"/>
          <w:marTop w:val="0"/>
          <w:marBottom w:val="0"/>
          <w:divBdr>
            <w:top w:val="none" w:sz="0" w:space="0" w:color="auto"/>
            <w:left w:val="none" w:sz="0" w:space="0" w:color="auto"/>
            <w:bottom w:val="none" w:sz="0" w:space="0" w:color="auto"/>
            <w:right w:val="none" w:sz="0" w:space="0" w:color="auto"/>
          </w:divBdr>
        </w:div>
        <w:div w:id="1296331015">
          <w:marLeft w:val="0"/>
          <w:marRight w:val="0"/>
          <w:marTop w:val="0"/>
          <w:marBottom w:val="0"/>
          <w:divBdr>
            <w:top w:val="none" w:sz="0" w:space="0" w:color="auto"/>
            <w:left w:val="none" w:sz="0" w:space="0" w:color="auto"/>
            <w:bottom w:val="none" w:sz="0" w:space="0" w:color="auto"/>
            <w:right w:val="none" w:sz="0" w:space="0" w:color="auto"/>
          </w:divBdr>
        </w:div>
        <w:div w:id="1211111420">
          <w:marLeft w:val="0"/>
          <w:marRight w:val="0"/>
          <w:marTop w:val="0"/>
          <w:marBottom w:val="0"/>
          <w:divBdr>
            <w:top w:val="none" w:sz="0" w:space="0" w:color="auto"/>
            <w:left w:val="none" w:sz="0" w:space="0" w:color="auto"/>
            <w:bottom w:val="none" w:sz="0" w:space="0" w:color="auto"/>
            <w:right w:val="none" w:sz="0" w:space="0" w:color="auto"/>
          </w:divBdr>
        </w:div>
        <w:div w:id="1078022157">
          <w:marLeft w:val="0"/>
          <w:marRight w:val="0"/>
          <w:marTop w:val="0"/>
          <w:marBottom w:val="0"/>
          <w:divBdr>
            <w:top w:val="none" w:sz="0" w:space="0" w:color="auto"/>
            <w:left w:val="none" w:sz="0" w:space="0" w:color="auto"/>
            <w:bottom w:val="none" w:sz="0" w:space="0" w:color="auto"/>
            <w:right w:val="none" w:sz="0" w:space="0" w:color="auto"/>
          </w:divBdr>
        </w:div>
        <w:div w:id="435102547">
          <w:marLeft w:val="0"/>
          <w:marRight w:val="0"/>
          <w:marTop w:val="0"/>
          <w:marBottom w:val="0"/>
          <w:divBdr>
            <w:top w:val="none" w:sz="0" w:space="0" w:color="auto"/>
            <w:left w:val="none" w:sz="0" w:space="0" w:color="auto"/>
            <w:bottom w:val="none" w:sz="0" w:space="0" w:color="auto"/>
            <w:right w:val="none" w:sz="0" w:space="0" w:color="auto"/>
          </w:divBdr>
        </w:div>
        <w:div w:id="686833295">
          <w:marLeft w:val="0"/>
          <w:marRight w:val="0"/>
          <w:marTop w:val="0"/>
          <w:marBottom w:val="0"/>
          <w:divBdr>
            <w:top w:val="none" w:sz="0" w:space="0" w:color="auto"/>
            <w:left w:val="none" w:sz="0" w:space="0" w:color="auto"/>
            <w:bottom w:val="none" w:sz="0" w:space="0" w:color="auto"/>
            <w:right w:val="none" w:sz="0" w:space="0" w:color="auto"/>
          </w:divBdr>
        </w:div>
        <w:div w:id="310524220">
          <w:marLeft w:val="0"/>
          <w:marRight w:val="0"/>
          <w:marTop w:val="0"/>
          <w:marBottom w:val="0"/>
          <w:divBdr>
            <w:top w:val="none" w:sz="0" w:space="0" w:color="auto"/>
            <w:left w:val="none" w:sz="0" w:space="0" w:color="auto"/>
            <w:bottom w:val="none" w:sz="0" w:space="0" w:color="auto"/>
            <w:right w:val="none" w:sz="0" w:space="0" w:color="auto"/>
          </w:divBdr>
        </w:div>
        <w:div w:id="1094475259">
          <w:marLeft w:val="0"/>
          <w:marRight w:val="0"/>
          <w:marTop w:val="0"/>
          <w:marBottom w:val="0"/>
          <w:divBdr>
            <w:top w:val="none" w:sz="0" w:space="0" w:color="auto"/>
            <w:left w:val="none" w:sz="0" w:space="0" w:color="auto"/>
            <w:bottom w:val="none" w:sz="0" w:space="0" w:color="auto"/>
            <w:right w:val="none" w:sz="0" w:space="0" w:color="auto"/>
          </w:divBdr>
        </w:div>
        <w:div w:id="2117366732">
          <w:marLeft w:val="0"/>
          <w:marRight w:val="0"/>
          <w:marTop w:val="0"/>
          <w:marBottom w:val="0"/>
          <w:divBdr>
            <w:top w:val="none" w:sz="0" w:space="0" w:color="auto"/>
            <w:left w:val="none" w:sz="0" w:space="0" w:color="auto"/>
            <w:bottom w:val="none" w:sz="0" w:space="0" w:color="auto"/>
            <w:right w:val="none" w:sz="0" w:space="0" w:color="auto"/>
          </w:divBdr>
        </w:div>
        <w:div w:id="44254039">
          <w:marLeft w:val="0"/>
          <w:marRight w:val="0"/>
          <w:marTop w:val="0"/>
          <w:marBottom w:val="0"/>
          <w:divBdr>
            <w:top w:val="none" w:sz="0" w:space="0" w:color="auto"/>
            <w:left w:val="none" w:sz="0" w:space="0" w:color="auto"/>
            <w:bottom w:val="none" w:sz="0" w:space="0" w:color="auto"/>
            <w:right w:val="none" w:sz="0" w:space="0" w:color="auto"/>
          </w:divBdr>
        </w:div>
        <w:div w:id="104884585">
          <w:marLeft w:val="0"/>
          <w:marRight w:val="0"/>
          <w:marTop w:val="0"/>
          <w:marBottom w:val="0"/>
          <w:divBdr>
            <w:top w:val="none" w:sz="0" w:space="0" w:color="auto"/>
            <w:left w:val="none" w:sz="0" w:space="0" w:color="auto"/>
            <w:bottom w:val="none" w:sz="0" w:space="0" w:color="auto"/>
            <w:right w:val="none" w:sz="0" w:space="0" w:color="auto"/>
          </w:divBdr>
        </w:div>
        <w:div w:id="430779360">
          <w:marLeft w:val="0"/>
          <w:marRight w:val="0"/>
          <w:marTop w:val="0"/>
          <w:marBottom w:val="0"/>
          <w:divBdr>
            <w:top w:val="none" w:sz="0" w:space="0" w:color="auto"/>
            <w:left w:val="none" w:sz="0" w:space="0" w:color="auto"/>
            <w:bottom w:val="none" w:sz="0" w:space="0" w:color="auto"/>
            <w:right w:val="none" w:sz="0" w:space="0" w:color="auto"/>
          </w:divBdr>
        </w:div>
        <w:div w:id="1331325738">
          <w:marLeft w:val="0"/>
          <w:marRight w:val="0"/>
          <w:marTop w:val="0"/>
          <w:marBottom w:val="0"/>
          <w:divBdr>
            <w:top w:val="none" w:sz="0" w:space="0" w:color="auto"/>
            <w:left w:val="none" w:sz="0" w:space="0" w:color="auto"/>
            <w:bottom w:val="none" w:sz="0" w:space="0" w:color="auto"/>
            <w:right w:val="none" w:sz="0" w:space="0" w:color="auto"/>
          </w:divBdr>
        </w:div>
        <w:div w:id="1503203101">
          <w:marLeft w:val="0"/>
          <w:marRight w:val="0"/>
          <w:marTop w:val="0"/>
          <w:marBottom w:val="0"/>
          <w:divBdr>
            <w:top w:val="none" w:sz="0" w:space="0" w:color="auto"/>
            <w:left w:val="none" w:sz="0" w:space="0" w:color="auto"/>
            <w:bottom w:val="none" w:sz="0" w:space="0" w:color="auto"/>
            <w:right w:val="none" w:sz="0" w:space="0" w:color="auto"/>
          </w:divBdr>
        </w:div>
        <w:div w:id="1281761544">
          <w:marLeft w:val="0"/>
          <w:marRight w:val="0"/>
          <w:marTop w:val="0"/>
          <w:marBottom w:val="0"/>
          <w:divBdr>
            <w:top w:val="none" w:sz="0" w:space="0" w:color="auto"/>
            <w:left w:val="none" w:sz="0" w:space="0" w:color="auto"/>
            <w:bottom w:val="none" w:sz="0" w:space="0" w:color="auto"/>
            <w:right w:val="none" w:sz="0" w:space="0" w:color="auto"/>
          </w:divBdr>
        </w:div>
        <w:div w:id="1308436146">
          <w:marLeft w:val="0"/>
          <w:marRight w:val="0"/>
          <w:marTop w:val="0"/>
          <w:marBottom w:val="0"/>
          <w:divBdr>
            <w:top w:val="none" w:sz="0" w:space="0" w:color="auto"/>
            <w:left w:val="none" w:sz="0" w:space="0" w:color="auto"/>
            <w:bottom w:val="none" w:sz="0" w:space="0" w:color="auto"/>
            <w:right w:val="none" w:sz="0" w:space="0" w:color="auto"/>
          </w:divBdr>
        </w:div>
        <w:div w:id="385417617">
          <w:marLeft w:val="0"/>
          <w:marRight w:val="0"/>
          <w:marTop w:val="0"/>
          <w:marBottom w:val="0"/>
          <w:divBdr>
            <w:top w:val="none" w:sz="0" w:space="0" w:color="auto"/>
            <w:left w:val="none" w:sz="0" w:space="0" w:color="auto"/>
            <w:bottom w:val="none" w:sz="0" w:space="0" w:color="auto"/>
            <w:right w:val="none" w:sz="0" w:space="0" w:color="auto"/>
          </w:divBdr>
        </w:div>
        <w:div w:id="294406810">
          <w:marLeft w:val="0"/>
          <w:marRight w:val="0"/>
          <w:marTop w:val="0"/>
          <w:marBottom w:val="0"/>
          <w:divBdr>
            <w:top w:val="none" w:sz="0" w:space="0" w:color="auto"/>
            <w:left w:val="none" w:sz="0" w:space="0" w:color="auto"/>
            <w:bottom w:val="none" w:sz="0" w:space="0" w:color="auto"/>
            <w:right w:val="none" w:sz="0" w:space="0" w:color="auto"/>
          </w:divBdr>
        </w:div>
        <w:div w:id="282614274">
          <w:marLeft w:val="0"/>
          <w:marRight w:val="0"/>
          <w:marTop w:val="0"/>
          <w:marBottom w:val="0"/>
          <w:divBdr>
            <w:top w:val="none" w:sz="0" w:space="0" w:color="auto"/>
            <w:left w:val="none" w:sz="0" w:space="0" w:color="auto"/>
            <w:bottom w:val="none" w:sz="0" w:space="0" w:color="auto"/>
            <w:right w:val="none" w:sz="0" w:space="0" w:color="auto"/>
          </w:divBdr>
        </w:div>
        <w:div w:id="671957666">
          <w:marLeft w:val="0"/>
          <w:marRight w:val="0"/>
          <w:marTop w:val="0"/>
          <w:marBottom w:val="0"/>
          <w:divBdr>
            <w:top w:val="none" w:sz="0" w:space="0" w:color="auto"/>
            <w:left w:val="none" w:sz="0" w:space="0" w:color="auto"/>
            <w:bottom w:val="none" w:sz="0" w:space="0" w:color="auto"/>
            <w:right w:val="none" w:sz="0" w:space="0" w:color="auto"/>
          </w:divBdr>
        </w:div>
        <w:div w:id="1257178211">
          <w:marLeft w:val="0"/>
          <w:marRight w:val="0"/>
          <w:marTop w:val="0"/>
          <w:marBottom w:val="0"/>
          <w:divBdr>
            <w:top w:val="none" w:sz="0" w:space="0" w:color="auto"/>
            <w:left w:val="none" w:sz="0" w:space="0" w:color="auto"/>
            <w:bottom w:val="none" w:sz="0" w:space="0" w:color="auto"/>
            <w:right w:val="none" w:sz="0" w:space="0" w:color="auto"/>
          </w:divBdr>
        </w:div>
        <w:div w:id="1298300566">
          <w:marLeft w:val="0"/>
          <w:marRight w:val="0"/>
          <w:marTop w:val="0"/>
          <w:marBottom w:val="0"/>
          <w:divBdr>
            <w:top w:val="none" w:sz="0" w:space="0" w:color="auto"/>
            <w:left w:val="none" w:sz="0" w:space="0" w:color="auto"/>
            <w:bottom w:val="none" w:sz="0" w:space="0" w:color="auto"/>
            <w:right w:val="none" w:sz="0" w:space="0" w:color="auto"/>
          </w:divBdr>
        </w:div>
        <w:div w:id="1846630703">
          <w:marLeft w:val="0"/>
          <w:marRight w:val="0"/>
          <w:marTop w:val="0"/>
          <w:marBottom w:val="0"/>
          <w:divBdr>
            <w:top w:val="none" w:sz="0" w:space="0" w:color="auto"/>
            <w:left w:val="none" w:sz="0" w:space="0" w:color="auto"/>
            <w:bottom w:val="none" w:sz="0" w:space="0" w:color="auto"/>
            <w:right w:val="none" w:sz="0" w:space="0" w:color="auto"/>
          </w:divBdr>
        </w:div>
        <w:div w:id="76440953">
          <w:marLeft w:val="0"/>
          <w:marRight w:val="0"/>
          <w:marTop w:val="0"/>
          <w:marBottom w:val="0"/>
          <w:divBdr>
            <w:top w:val="none" w:sz="0" w:space="0" w:color="auto"/>
            <w:left w:val="none" w:sz="0" w:space="0" w:color="auto"/>
            <w:bottom w:val="none" w:sz="0" w:space="0" w:color="auto"/>
            <w:right w:val="none" w:sz="0" w:space="0" w:color="auto"/>
          </w:divBdr>
        </w:div>
        <w:div w:id="2098282346">
          <w:marLeft w:val="0"/>
          <w:marRight w:val="0"/>
          <w:marTop w:val="0"/>
          <w:marBottom w:val="0"/>
          <w:divBdr>
            <w:top w:val="none" w:sz="0" w:space="0" w:color="auto"/>
            <w:left w:val="none" w:sz="0" w:space="0" w:color="auto"/>
            <w:bottom w:val="none" w:sz="0" w:space="0" w:color="auto"/>
            <w:right w:val="none" w:sz="0" w:space="0" w:color="auto"/>
          </w:divBdr>
        </w:div>
        <w:div w:id="1316178615">
          <w:marLeft w:val="0"/>
          <w:marRight w:val="0"/>
          <w:marTop w:val="0"/>
          <w:marBottom w:val="0"/>
          <w:divBdr>
            <w:top w:val="none" w:sz="0" w:space="0" w:color="auto"/>
            <w:left w:val="none" w:sz="0" w:space="0" w:color="auto"/>
            <w:bottom w:val="none" w:sz="0" w:space="0" w:color="auto"/>
            <w:right w:val="none" w:sz="0" w:space="0" w:color="auto"/>
          </w:divBdr>
        </w:div>
        <w:div w:id="2080977605">
          <w:marLeft w:val="0"/>
          <w:marRight w:val="0"/>
          <w:marTop w:val="0"/>
          <w:marBottom w:val="0"/>
          <w:divBdr>
            <w:top w:val="none" w:sz="0" w:space="0" w:color="auto"/>
            <w:left w:val="none" w:sz="0" w:space="0" w:color="auto"/>
            <w:bottom w:val="none" w:sz="0" w:space="0" w:color="auto"/>
            <w:right w:val="none" w:sz="0" w:space="0" w:color="auto"/>
          </w:divBdr>
        </w:div>
        <w:div w:id="964388407">
          <w:marLeft w:val="0"/>
          <w:marRight w:val="0"/>
          <w:marTop w:val="0"/>
          <w:marBottom w:val="0"/>
          <w:divBdr>
            <w:top w:val="none" w:sz="0" w:space="0" w:color="auto"/>
            <w:left w:val="none" w:sz="0" w:space="0" w:color="auto"/>
            <w:bottom w:val="none" w:sz="0" w:space="0" w:color="auto"/>
            <w:right w:val="none" w:sz="0" w:space="0" w:color="auto"/>
          </w:divBdr>
        </w:div>
        <w:div w:id="81799787">
          <w:marLeft w:val="0"/>
          <w:marRight w:val="0"/>
          <w:marTop w:val="0"/>
          <w:marBottom w:val="0"/>
          <w:divBdr>
            <w:top w:val="none" w:sz="0" w:space="0" w:color="auto"/>
            <w:left w:val="none" w:sz="0" w:space="0" w:color="auto"/>
            <w:bottom w:val="none" w:sz="0" w:space="0" w:color="auto"/>
            <w:right w:val="none" w:sz="0" w:space="0" w:color="auto"/>
          </w:divBdr>
        </w:div>
        <w:div w:id="1908803609">
          <w:marLeft w:val="0"/>
          <w:marRight w:val="0"/>
          <w:marTop w:val="0"/>
          <w:marBottom w:val="0"/>
          <w:divBdr>
            <w:top w:val="none" w:sz="0" w:space="0" w:color="auto"/>
            <w:left w:val="none" w:sz="0" w:space="0" w:color="auto"/>
            <w:bottom w:val="none" w:sz="0" w:space="0" w:color="auto"/>
            <w:right w:val="none" w:sz="0" w:space="0" w:color="auto"/>
          </w:divBdr>
        </w:div>
        <w:div w:id="529226599">
          <w:marLeft w:val="0"/>
          <w:marRight w:val="0"/>
          <w:marTop w:val="0"/>
          <w:marBottom w:val="0"/>
          <w:divBdr>
            <w:top w:val="none" w:sz="0" w:space="0" w:color="auto"/>
            <w:left w:val="none" w:sz="0" w:space="0" w:color="auto"/>
            <w:bottom w:val="none" w:sz="0" w:space="0" w:color="auto"/>
            <w:right w:val="none" w:sz="0" w:space="0" w:color="auto"/>
          </w:divBdr>
        </w:div>
        <w:div w:id="725379054">
          <w:marLeft w:val="0"/>
          <w:marRight w:val="0"/>
          <w:marTop w:val="0"/>
          <w:marBottom w:val="0"/>
          <w:divBdr>
            <w:top w:val="none" w:sz="0" w:space="0" w:color="auto"/>
            <w:left w:val="none" w:sz="0" w:space="0" w:color="auto"/>
            <w:bottom w:val="none" w:sz="0" w:space="0" w:color="auto"/>
            <w:right w:val="none" w:sz="0" w:space="0" w:color="auto"/>
          </w:divBdr>
        </w:div>
        <w:div w:id="1053848981">
          <w:marLeft w:val="0"/>
          <w:marRight w:val="0"/>
          <w:marTop w:val="0"/>
          <w:marBottom w:val="0"/>
          <w:divBdr>
            <w:top w:val="none" w:sz="0" w:space="0" w:color="auto"/>
            <w:left w:val="none" w:sz="0" w:space="0" w:color="auto"/>
            <w:bottom w:val="none" w:sz="0" w:space="0" w:color="auto"/>
            <w:right w:val="none" w:sz="0" w:space="0" w:color="auto"/>
          </w:divBdr>
        </w:div>
        <w:div w:id="2139913790">
          <w:marLeft w:val="0"/>
          <w:marRight w:val="0"/>
          <w:marTop w:val="0"/>
          <w:marBottom w:val="0"/>
          <w:divBdr>
            <w:top w:val="none" w:sz="0" w:space="0" w:color="auto"/>
            <w:left w:val="none" w:sz="0" w:space="0" w:color="auto"/>
            <w:bottom w:val="none" w:sz="0" w:space="0" w:color="auto"/>
            <w:right w:val="none" w:sz="0" w:space="0" w:color="auto"/>
          </w:divBdr>
        </w:div>
        <w:div w:id="1167482920">
          <w:marLeft w:val="0"/>
          <w:marRight w:val="0"/>
          <w:marTop w:val="0"/>
          <w:marBottom w:val="0"/>
          <w:divBdr>
            <w:top w:val="none" w:sz="0" w:space="0" w:color="auto"/>
            <w:left w:val="none" w:sz="0" w:space="0" w:color="auto"/>
            <w:bottom w:val="none" w:sz="0" w:space="0" w:color="auto"/>
            <w:right w:val="none" w:sz="0" w:space="0" w:color="auto"/>
          </w:divBdr>
        </w:div>
        <w:div w:id="1954946062">
          <w:marLeft w:val="0"/>
          <w:marRight w:val="0"/>
          <w:marTop w:val="0"/>
          <w:marBottom w:val="0"/>
          <w:divBdr>
            <w:top w:val="none" w:sz="0" w:space="0" w:color="auto"/>
            <w:left w:val="none" w:sz="0" w:space="0" w:color="auto"/>
            <w:bottom w:val="none" w:sz="0" w:space="0" w:color="auto"/>
            <w:right w:val="none" w:sz="0" w:space="0" w:color="auto"/>
          </w:divBdr>
        </w:div>
        <w:div w:id="1547140618">
          <w:marLeft w:val="0"/>
          <w:marRight w:val="0"/>
          <w:marTop w:val="0"/>
          <w:marBottom w:val="0"/>
          <w:divBdr>
            <w:top w:val="none" w:sz="0" w:space="0" w:color="auto"/>
            <w:left w:val="none" w:sz="0" w:space="0" w:color="auto"/>
            <w:bottom w:val="none" w:sz="0" w:space="0" w:color="auto"/>
            <w:right w:val="none" w:sz="0" w:space="0" w:color="auto"/>
          </w:divBdr>
        </w:div>
        <w:div w:id="84229187">
          <w:marLeft w:val="0"/>
          <w:marRight w:val="0"/>
          <w:marTop w:val="0"/>
          <w:marBottom w:val="0"/>
          <w:divBdr>
            <w:top w:val="none" w:sz="0" w:space="0" w:color="auto"/>
            <w:left w:val="none" w:sz="0" w:space="0" w:color="auto"/>
            <w:bottom w:val="none" w:sz="0" w:space="0" w:color="auto"/>
            <w:right w:val="none" w:sz="0" w:space="0" w:color="auto"/>
          </w:divBdr>
        </w:div>
        <w:div w:id="23361990">
          <w:marLeft w:val="0"/>
          <w:marRight w:val="0"/>
          <w:marTop w:val="0"/>
          <w:marBottom w:val="0"/>
          <w:divBdr>
            <w:top w:val="none" w:sz="0" w:space="0" w:color="auto"/>
            <w:left w:val="none" w:sz="0" w:space="0" w:color="auto"/>
            <w:bottom w:val="none" w:sz="0" w:space="0" w:color="auto"/>
            <w:right w:val="none" w:sz="0" w:space="0" w:color="auto"/>
          </w:divBdr>
        </w:div>
        <w:div w:id="1371996661">
          <w:marLeft w:val="0"/>
          <w:marRight w:val="0"/>
          <w:marTop w:val="0"/>
          <w:marBottom w:val="0"/>
          <w:divBdr>
            <w:top w:val="none" w:sz="0" w:space="0" w:color="auto"/>
            <w:left w:val="none" w:sz="0" w:space="0" w:color="auto"/>
            <w:bottom w:val="none" w:sz="0" w:space="0" w:color="auto"/>
            <w:right w:val="none" w:sz="0" w:space="0" w:color="auto"/>
          </w:divBdr>
        </w:div>
        <w:div w:id="43347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port.ru/anlytics/rukovodstvo-po-obespecheniyu-bezopasnosti-grazhdan-na-transporte-pamyat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Станислав</cp:lastModifiedBy>
  <cp:revision>9</cp:revision>
  <dcterms:created xsi:type="dcterms:W3CDTF">2020-04-07T07:43:00Z</dcterms:created>
  <dcterms:modified xsi:type="dcterms:W3CDTF">2021-03-24T21:32:00Z</dcterms:modified>
</cp:coreProperties>
</file>