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3" w:rsidRPr="00F201E6" w:rsidRDefault="00617686" w:rsidP="00617686">
      <w:pPr>
        <w:widowControl w:val="0"/>
        <w:shd w:val="clear" w:color="auto" w:fill="FFFFFF"/>
        <w:spacing w:after="0" w:line="240" w:lineRule="auto"/>
        <w:ind w:left="2720" w:firstLine="1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5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F4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123" w:rsidRPr="00F2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026123" w:rsidRPr="00F201E6" w:rsidRDefault="00026123" w:rsidP="00026123">
      <w:pPr>
        <w:widowControl w:val="0"/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протоколу №</w:t>
      </w:r>
      <w:r w:rsidR="002E5F01" w:rsidRPr="00F2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CA" w:rsidRPr="00F2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2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</w:t>
      </w:r>
      <w:r w:rsidR="00975681" w:rsidRPr="00F2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антитеррористической комиссии в </w:t>
      </w:r>
      <w:r w:rsidRPr="00F2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Любимском районе </w:t>
      </w:r>
      <w:r w:rsidRPr="00F2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62C15" w:rsidRPr="00F2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F2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 w:rsidR="002C75C9" w:rsidRPr="00F2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026123" w:rsidRPr="00F201E6" w:rsidRDefault="00026123" w:rsidP="0002612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pacing w:val="60"/>
          <w:sz w:val="28"/>
          <w:szCs w:val="28"/>
          <w:u w:val="single"/>
        </w:rPr>
      </w:pPr>
    </w:p>
    <w:p w:rsidR="00026123" w:rsidRPr="00F201E6" w:rsidRDefault="00026123" w:rsidP="00026123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26123" w:rsidRPr="00F201E6" w:rsidRDefault="00362FB4" w:rsidP="00362FB4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26123" w:rsidRPr="00F201E6">
        <w:rPr>
          <w:rFonts w:ascii="Times New Roman" w:eastAsia="Calibri" w:hAnsi="Times New Roman" w:cs="Times New Roman"/>
          <w:sz w:val="28"/>
          <w:szCs w:val="28"/>
        </w:rPr>
        <w:t xml:space="preserve">Любимского муниципального района - </w:t>
      </w:r>
    </w:p>
    <w:p w:rsidR="00026123" w:rsidRPr="00F201E6" w:rsidRDefault="00026123" w:rsidP="00026123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Председатель антитеррористической комиссии </w:t>
      </w:r>
      <w:r w:rsidRPr="00F201E6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362FB4" w:rsidRPr="00F201E6">
        <w:rPr>
          <w:rFonts w:ascii="Times New Roman" w:eastAsia="Calibri" w:hAnsi="Times New Roman" w:cs="Times New Roman"/>
          <w:sz w:val="28"/>
          <w:szCs w:val="28"/>
        </w:rPr>
        <w:t>Любимском районе</w:t>
      </w:r>
    </w:p>
    <w:p w:rsidR="00026123" w:rsidRPr="00F201E6" w:rsidRDefault="00026123" w:rsidP="00026123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23" w:rsidRPr="00F201E6" w:rsidRDefault="00026123" w:rsidP="00026123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________________ А.В. Кошкин</w:t>
      </w:r>
    </w:p>
    <w:p w:rsidR="00026123" w:rsidRPr="00F201E6" w:rsidRDefault="00026123" w:rsidP="00026123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23" w:rsidRPr="00F201E6" w:rsidRDefault="00026123" w:rsidP="00026123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«</w:t>
      </w:r>
      <w:r w:rsidR="00F27C2A">
        <w:rPr>
          <w:rFonts w:ascii="Times New Roman" w:eastAsia="Calibri" w:hAnsi="Times New Roman" w:cs="Times New Roman"/>
          <w:sz w:val="28"/>
          <w:szCs w:val="28"/>
        </w:rPr>
        <w:t>15</w:t>
      </w:r>
      <w:r w:rsidRPr="00F201E6">
        <w:rPr>
          <w:rFonts w:ascii="Times New Roman" w:eastAsia="Calibri" w:hAnsi="Times New Roman" w:cs="Times New Roman"/>
          <w:sz w:val="28"/>
          <w:szCs w:val="28"/>
        </w:rPr>
        <w:t>» декабря 20</w:t>
      </w:r>
      <w:r w:rsidR="00A62C15" w:rsidRPr="00F201E6">
        <w:rPr>
          <w:rFonts w:ascii="Times New Roman" w:eastAsia="Calibri" w:hAnsi="Times New Roman" w:cs="Times New Roman"/>
          <w:sz w:val="28"/>
          <w:szCs w:val="28"/>
        </w:rPr>
        <w:t>20</w:t>
      </w:r>
      <w:r w:rsidRPr="00F201E6">
        <w:rPr>
          <w:rFonts w:ascii="Times New Roman" w:eastAsia="Calibri" w:hAnsi="Times New Roman" w:cs="Times New Roman"/>
          <w:sz w:val="28"/>
          <w:szCs w:val="28"/>
        </w:rPr>
        <w:t> года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23" w:rsidRPr="00F201E6" w:rsidRDefault="00F27C2A" w:rsidP="000261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60"/>
          <w:sz w:val="28"/>
          <w:szCs w:val="28"/>
        </w:rPr>
        <w:t>П</w:t>
      </w:r>
      <w:r w:rsidR="00026123" w:rsidRPr="00F201E6">
        <w:rPr>
          <w:rFonts w:ascii="Times New Roman" w:eastAsia="Calibri" w:hAnsi="Times New Roman" w:cs="Times New Roman"/>
          <w:b/>
          <w:spacing w:val="60"/>
          <w:sz w:val="28"/>
          <w:szCs w:val="28"/>
        </w:rPr>
        <w:t>ЛАН</w:t>
      </w:r>
    </w:p>
    <w:p w:rsidR="00026123" w:rsidRPr="00F201E6" w:rsidRDefault="00026123" w:rsidP="000261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1E6">
        <w:rPr>
          <w:rFonts w:ascii="Times New Roman" w:eastAsia="Calibri" w:hAnsi="Times New Roman" w:cs="Times New Roman"/>
          <w:b/>
          <w:sz w:val="28"/>
          <w:szCs w:val="28"/>
        </w:rPr>
        <w:t>работы антитеррористической комиссии</w:t>
      </w:r>
      <w:r w:rsidRPr="00F201E6">
        <w:rPr>
          <w:rFonts w:ascii="Times New Roman" w:eastAsia="Calibri" w:hAnsi="Times New Roman" w:cs="Times New Roman"/>
          <w:b/>
          <w:sz w:val="28"/>
          <w:szCs w:val="28"/>
        </w:rPr>
        <w:br/>
        <w:t>в Любимском муниципальном районе на 202</w:t>
      </w:r>
      <w:r w:rsidR="00A62C15" w:rsidRPr="00F201E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201E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26123" w:rsidRPr="00F201E6" w:rsidRDefault="00026123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 Краткая оценка обстановки в сфере противодействия терроризму на территории Любимского муниципального района: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-  общая площадь территории района составляет  1965кв. км – 5,38 % от территории  Ярославской области.  В Любимском районе   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       281 населённых пунктов в составе 1 </w:t>
      </w:r>
      <w:proofErr w:type="gramStart"/>
      <w:r w:rsidRPr="00F201E6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и 3 сельских поселений. Граничит на западе с Даниловским и    Первомайскими районами 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       Ярославской области, на севере — с Вологодской областью, на востоке — с Костромской областью. Численность  населения района составляет 10</w:t>
      </w:r>
      <w:r w:rsidR="002C2A6A" w:rsidRPr="00F201E6">
        <w:rPr>
          <w:rFonts w:ascii="Times New Roman" w:eastAsia="Calibri" w:hAnsi="Times New Roman" w:cs="Times New Roman"/>
          <w:sz w:val="28"/>
          <w:szCs w:val="28"/>
        </w:rPr>
        <w:t>363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человек.  Количество  безработных  граждан по  состоянию  на 01.12.20</w:t>
      </w:r>
      <w:r w:rsidR="00A62C15" w:rsidRPr="00F201E6">
        <w:rPr>
          <w:rFonts w:ascii="Times New Roman" w:eastAsia="Calibri" w:hAnsi="Times New Roman" w:cs="Times New Roman"/>
          <w:sz w:val="28"/>
          <w:szCs w:val="28"/>
        </w:rPr>
        <w:t>20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г., состоящих на учете в ГКУ ЯО Центр  занятости населения Любимского  района составляет  </w:t>
      </w:r>
      <w:r w:rsidR="002C2A6A" w:rsidRPr="00F201E6">
        <w:rPr>
          <w:rFonts w:ascii="Times New Roman" w:eastAsia="Calibri" w:hAnsi="Times New Roman" w:cs="Times New Roman"/>
          <w:sz w:val="28"/>
          <w:szCs w:val="28"/>
        </w:rPr>
        <w:t>216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человек (аналогичный  период прошлого года – </w:t>
      </w:r>
      <w:r w:rsidR="002C2A6A" w:rsidRPr="00F201E6">
        <w:rPr>
          <w:rFonts w:ascii="Times New Roman" w:eastAsia="Calibri" w:hAnsi="Times New Roman" w:cs="Times New Roman"/>
          <w:sz w:val="28"/>
          <w:szCs w:val="28"/>
        </w:rPr>
        <w:t>125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человек).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- в Любимском муниципальном районе негативных явлений, проявления экстремизма и попыток терроризма, в социальной, экономической, общественно-политической и иных сферах не наблюдалось. Конфликтов на межнациональной и межконфессиональной почве не происходило. Преступлений террористического характера, преступлений против основ конституционного строя и безопасности государства не зарегистрировано.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245BF" w:rsidRPr="00F201E6">
        <w:rPr>
          <w:rFonts w:ascii="Times New Roman" w:eastAsia="Calibri" w:hAnsi="Times New Roman" w:cs="Times New Roman"/>
          <w:sz w:val="28"/>
          <w:szCs w:val="28"/>
        </w:rPr>
        <w:t xml:space="preserve">Основным фактором, способным повлечь дестабилизацию в сфере безопасности, может </w:t>
      </w:r>
      <w:proofErr w:type="gramStart"/>
      <w:r w:rsidR="009245BF" w:rsidRPr="00F201E6">
        <w:rPr>
          <w:rFonts w:ascii="Times New Roman" w:eastAsia="Calibri" w:hAnsi="Times New Roman" w:cs="Times New Roman"/>
          <w:sz w:val="28"/>
          <w:szCs w:val="28"/>
        </w:rPr>
        <w:t>явится</w:t>
      </w:r>
      <w:proofErr w:type="gramEnd"/>
      <w:r w:rsidR="009245BF" w:rsidRPr="00F201E6">
        <w:rPr>
          <w:rFonts w:ascii="Times New Roman" w:eastAsia="Calibri" w:hAnsi="Times New Roman" w:cs="Times New Roman"/>
          <w:sz w:val="28"/>
          <w:szCs w:val="28"/>
        </w:rPr>
        <w:t xml:space="preserve"> усиление деятельности на территории Российской Федерации последователей и приверженцев так называемого «Исламского государства», в свете развивающихся событий в Сирии и других странах ближнего Востока.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  Основными результатами антитеррористической деятельности в 20</w:t>
      </w:r>
      <w:r w:rsidR="00A62C15" w:rsidRPr="00F201E6">
        <w:rPr>
          <w:rFonts w:ascii="Times New Roman" w:eastAsia="Calibri" w:hAnsi="Times New Roman" w:cs="Times New Roman"/>
          <w:sz w:val="28"/>
          <w:szCs w:val="28"/>
        </w:rPr>
        <w:t>20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F201E6">
        <w:rPr>
          <w:rFonts w:ascii="Times New Roman" w:eastAsia="Calibri" w:hAnsi="Times New Roman" w:cs="Times New Roman"/>
          <w:sz w:val="28"/>
          <w:szCs w:val="28"/>
        </w:rPr>
        <w:lastRenderedPageBreak/>
        <w:t>можно считать усиление принятия мер по противодействию терроризму: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культуры;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здравоохранения и фармации;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образования;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- широкое освещение вопросов антитеррористической направленности среди населения;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- 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      </w:t>
      </w:r>
    </w:p>
    <w:p w:rsidR="000169FA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Поступающая в аппарат антитеррористической комиссии в Ярославской области  информация, свидетельствует о том, что обстановка  в сфере противодействия терроризму на территории области в целом остается стабильной и контролируемой</w:t>
      </w:r>
      <w:r w:rsidR="000169FA" w:rsidRPr="00F20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9FA" w:rsidRPr="00F201E6" w:rsidRDefault="000169FA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F201E6">
        <w:rPr>
          <w:rFonts w:ascii="Times New Roman" w:eastAsia="Calibri" w:hAnsi="Times New Roman" w:cs="Times New Roman"/>
          <w:sz w:val="28"/>
          <w:szCs w:val="28"/>
        </w:rPr>
        <w:t>Угрозообразующими</w:t>
      </w:r>
      <w:proofErr w:type="spellEnd"/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факторами </w:t>
      </w:r>
      <w:r w:rsidR="00E45F19" w:rsidRPr="00F201E6">
        <w:rPr>
          <w:rFonts w:ascii="Times New Roman" w:eastAsia="Calibri" w:hAnsi="Times New Roman" w:cs="Times New Roman"/>
          <w:sz w:val="28"/>
          <w:szCs w:val="28"/>
        </w:rPr>
        <w:t>в 202</w:t>
      </w:r>
      <w:r w:rsidR="00A62C15" w:rsidRPr="00F201E6">
        <w:rPr>
          <w:rFonts w:ascii="Times New Roman" w:eastAsia="Calibri" w:hAnsi="Times New Roman" w:cs="Times New Roman"/>
          <w:sz w:val="28"/>
          <w:szCs w:val="28"/>
        </w:rPr>
        <w:t>1</w:t>
      </w:r>
      <w:r w:rsidR="00E45F19" w:rsidRPr="00F201E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F201E6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- возвращение несовершеннолетних </w:t>
      </w:r>
      <w:r w:rsidR="00C56B2C" w:rsidRPr="00F201E6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российских граждан</w:t>
      </w:r>
      <w:r w:rsidR="00C56B2C" w:rsidRPr="00F201E6">
        <w:rPr>
          <w:rFonts w:ascii="Times New Roman" w:eastAsia="Calibri" w:hAnsi="Times New Roman" w:cs="Times New Roman"/>
          <w:sz w:val="28"/>
          <w:szCs w:val="28"/>
        </w:rPr>
        <w:t xml:space="preserve">, причастных к </w:t>
      </w:r>
      <w:r w:rsidR="003C4C60" w:rsidRPr="00F201E6">
        <w:rPr>
          <w:rFonts w:ascii="Times New Roman" w:eastAsia="Calibri" w:hAnsi="Times New Roman" w:cs="Times New Roman"/>
          <w:sz w:val="28"/>
          <w:szCs w:val="28"/>
        </w:rPr>
        <w:t xml:space="preserve">террористической деятельности, 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из республики Ирак;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01E6">
        <w:rPr>
          <w:rFonts w:ascii="Times New Roman" w:eastAsia="Calibri" w:hAnsi="Times New Roman" w:cs="Times New Roman"/>
          <w:sz w:val="28"/>
          <w:szCs w:val="28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</w:t>
      </w:r>
      <w:proofErr w:type="spellStart"/>
      <w:r w:rsidRPr="00F201E6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F201E6">
        <w:rPr>
          <w:rFonts w:ascii="Times New Roman" w:eastAsia="Calibri" w:hAnsi="Times New Roman" w:cs="Times New Roman"/>
          <w:sz w:val="28"/>
          <w:szCs w:val="28"/>
        </w:rPr>
        <w:t>», «Одноклассники», «</w:t>
      </w:r>
      <w:r w:rsidRPr="00F201E6">
        <w:rPr>
          <w:rFonts w:ascii="Times New Roman" w:eastAsia="Calibri" w:hAnsi="Times New Roman" w:cs="Times New Roman"/>
          <w:sz w:val="28"/>
          <w:szCs w:val="28"/>
          <w:lang w:val="en-US"/>
        </w:rPr>
        <w:t>Twitter</w:t>
      </w:r>
      <w:r w:rsidRPr="00F201E6">
        <w:rPr>
          <w:rFonts w:ascii="Times New Roman" w:eastAsia="Calibri" w:hAnsi="Times New Roman" w:cs="Times New Roman"/>
          <w:sz w:val="28"/>
          <w:szCs w:val="28"/>
        </w:rPr>
        <w:t>»; интернет - мессенджерах «</w:t>
      </w:r>
      <w:r w:rsidRPr="00F201E6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Pr="00F201E6">
        <w:rPr>
          <w:rFonts w:ascii="Times New Roman" w:eastAsia="Calibri" w:hAnsi="Times New Roman" w:cs="Times New Roman"/>
          <w:sz w:val="28"/>
          <w:szCs w:val="28"/>
        </w:rPr>
        <w:t>», «</w:t>
      </w:r>
      <w:r w:rsidRPr="00F201E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F201E6">
        <w:rPr>
          <w:rFonts w:ascii="Times New Roman" w:eastAsia="Calibri" w:hAnsi="Times New Roman" w:cs="Times New Roman"/>
          <w:sz w:val="28"/>
          <w:szCs w:val="28"/>
        </w:rPr>
        <w:t>», «</w:t>
      </w:r>
      <w:r w:rsidRPr="00F201E6">
        <w:rPr>
          <w:rFonts w:ascii="Times New Roman" w:eastAsia="Calibri" w:hAnsi="Times New Roman" w:cs="Times New Roman"/>
          <w:sz w:val="28"/>
          <w:szCs w:val="28"/>
          <w:lang w:val="en-US"/>
        </w:rPr>
        <w:t>Telegram</w:t>
      </w:r>
      <w:r w:rsidRPr="00F201E6">
        <w:rPr>
          <w:rFonts w:ascii="Times New Roman" w:eastAsia="Calibri" w:hAnsi="Times New Roman" w:cs="Times New Roman"/>
          <w:sz w:val="28"/>
          <w:szCs w:val="28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  <w:proofErr w:type="gramEnd"/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- недостаточная эффективность принимаемых мер по обеспечению антитеррористической   защищенности  потенциальных объектов  террористических посягательств (в первую очередь, объектов   транспортной  инфраструктуры), м</w:t>
      </w:r>
      <w:r w:rsidR="000169FA" w:rsidRPr="00F201E6">
        <w:rPr>
          <w:rFonts w:ascii="Times New Roman" w:eastAsia="Calibri" w:hAnsi="Times New Roman" w:cs="Times New Roman"/>
          <w:sz w:val="28"/>
          <w:szCs w:val="28"/>
        </w:rPr>
        <w:t>ест массового пребывания  людей.</w:t>
      </w:r>
    </w:p>
    <w:p w:rsidR="003C4C60" w:rsidRPr="00F201E6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 На территории Любимского муниципального района функционируют два критически важных объекта  транспортной инфраструктуры:</w:t>
      </w:r>
    </w:p>
    <w:p w:rsidR="003C4C60" w:rsidRPr="00F201E6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1)Железнодорожный мостовой переход через реку </w:t>
      </w:r>
      <w:proofErr w:type="spellStart"/>
      <w:r w:rsidRPr="00F201E6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на перегоне между станциями </w:t>
      </w:r>
      <w:proofErr w:type="spellStart"/>
      <w:r w:rsidRPr="00F201E6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- Жарок, 377 км, 3 пикет; </w:t>
      </w:r>
    </w:p>
    <w:p w:rsidR="003C4C60" w:rsidRPr="00F201E6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2)Железнодорожный мостовой переход через реку </w:t>
      </w:r>
      <w:proofErr w:type="spellStart"/>
      <w:r w:rsidRPr="00F201E6">
        <w:rPr>
          <w:rFonts w:ascii="Times New Roman" w:eastAsia="Calibri" w:hAnsi="Times New Roman" w:cs="Times New Roman"/>
          <w:sz w:val="28"/>
          <w:szCs w:val="28"/>
        </w:rPr>
        <w:t>Обнора</w:t>
      </w:r>
      <w:proofErr w:type="spellEnd"/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на перегоне между станциями Любим - </w:t>
      </w:r>
      <w:proofErr w:type="spellStart"/>
      <w:r w:rsidRPr="00F201E6">
        <w:rPr>
          <w:rFonts w:ascii="Times New Roman" w:eastAsia="Calibri" w:hAnsi="Times New Roman" w:cs="Times New Roman"/>
          <w:sz w:val="28"/>
          <w:szCs w:val="28"/>
        </w:rPr>
        <w:t>Казариново</w:t>
      </w:r>
      <w:proofErr w:type="spellEnd"/>
      <w:r w:rsidRPr="00F201E6">
        <w:rPr>
          <w:rFonts w:ascii="Times New Roman" w:eastAsia="Calibri" w:hAnsi="Times New Roman" w:cs="Times New Roman"/>
          <w:sz w:val="28"/>
          <w:szCs w:val="28"/>
        </w:rPr>
        <w:t>, 399 км, 6 пикет.</w:t>
      </w:r>
    </w:p>
    <w:p w:rsidR="003C4C60" w:rsidRPr="00F201E6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Оба объекта находятся на балансе </w:t>
      </w:r>
      <w:proofErr w:type="spellStart"/>
      <w:r w:rsidRPr="00F201E6">
        <w:rPr>
          <w:rFonts w:ascii="Times New Roman" w:eastAsia="Calibri" w:hAnsi="Times New Roman" w:cs="Times New Roman"/>
          <w:sz w:val="28"/>
          <w:szCs w:val="28"/>
        </w:rPr>
        <w:t>Буйской</w:t>
      </w:r>
      <w:proofErr w:type="spellEnd"/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дистанции пути Вологодского отделения северной железной дороги – филиал ОАО «РЖД». Железнодорожное направление соединяет экономические районы </w:t>
      </w:r>
      <w:r w:rsidRPr="00F201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Центрального и  Северо-Западного федерального округов. </w:t>
      </w:r>
    </w:p>
    <w:p w:rsidR="003C4C60" w:rsidRPr="00F201E6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Для защиты от аварийных ситуаций на объектах имеются 2 технические системы предупреждения и контроля – система контроля габарита подвижного состава и двухсторонней автоблокировки, благодаря которым производится управление движением поездов, контроль целостности железнодорожного пути на объекте и исправности подвижного состава перед выездом на объект.</w:t>
      </w:r>
    </w:p>
    <w:p w:rsidR="003C4C60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Потенциально-опасных объектов на территории района не расположено.</w:t>
      </w:r>
    </w:p>
    <w:p w:rsidR="003803FA" w:rsidRDefault="00D0618B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803FA" w:rsidRPr="003803FA">
        <w:rPr>
          <w:rFonts w:ascii="Times New Roman" w:eastAsia="Calibri" w:hAnsi="Times New Roman" w:cs="Times New Roman"/>
          <w:sz w:val="28"/>
          <w:szCs w:val="28"/>
        </w:rPr>
        <w:t xml:space="preserve">роведено </w:t>
      </w:r>
      <w:r w:rsidR="003803FA">
        <w:rPr>
          <w:rFonts w:ascii="Times New Roman" w:eastAsia="Calibri" w:hAnsi="Times New Roman" w:cs="Times New Roman"/>
          <w:sz w:val="28"/>
          <w:szCs w:val="28"/>
        </w:rPr>
        <w:t>5 заседаний АТК и 5</w:t>
      </w:r>
      <w:r w:rsidR="003803FA" w:rsidRPr="003803FA">
        <w:rPr>
          <w:rFonts w:ascii="Times New Roman" w:eastAsia="Calibri" w:hAnsi="Times New Roman" w:cs="Times New Roman"/>
          <w:sz w:val="28"/>
          <w:szCs w:val="28"/>
        </w:rPr>
        <w:t xml:space="preserve"> – совместно с О</w:t>
      </w:r>
      <w:r w:rsidR="003803FA">
        <w:rPr>
          <w:rFonts w:ascii="Times New Roman" w:eastAsia="Calibri" w:hAnsi="Times New Roman" w:cs="Times New Roman"/>
          <w:sz w:val="28"/>
          <w:szCs w:val="28"/>
        </w:rPr>
        <w:t>Г</w:t>
      </w:r>
      <w:r w:rsidR="003803FA" w:rsidRPr="003803FA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3803FA">
        <w:rPr>
          <w:rFonts w:ascii="Times New Roman" w:eastAsia="Calibri" w:hAnsi="Times New Roman" w:cs="Times New Roman"/>
          <w:sz w:val="28"/>
          <w:szCs w:val="28"/>
        </w:rPr>
        <w:t>6</w:t>
      </w:r>
      <w:r w:rsidR="003803FA" w:rsidRPr="003803FA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3803FA">
        <w:rPr>
          <w:rFonts w:ascii="Times New Roman" w:eastAsia="Calibri" w:hAnsi="Times New Roman" w:cs="Times New Roman"/>
          <w:sz w:val="28"/>
          <w:szCs w:val="28"/>
        </w:rPr>
        <w:t>2</w:t>
      </w:r>
      <w:r w:rsidR="003803FA" w:rsidRPr="003803FA">
        <w:rPr>
          <w:rFonts w:ascii="Times New Roman" w:eastAsia="Calibri" w:hAnsi="Times New Roman" w:cs="Times New Roman"/>
          <w:sz w:val="28"/>
          <w:szCs w:val="28"/>
        </w:rPr>
        <w:t xml:space="preserve"> – совместно с О</w:t>
      </w:r>
      <w:r w:rsidR="003803FA">
        <w:rPr>
          <w:rFonts w:ascii="Times New Roman" w:eastAsia="Calibri" w:hAnsi="Times New Roman" w:cs="Times New Roman"/>
          <w:sz w:val="28"/>
          <w:szCs w:val="28"/>
        </w:rPr>
        <w:t>Г</w:t>
      </w:r>
      <w:r w:rsidR="003803FA" w:rsidRPr="003803FA">
        <w:rPr>
          <w:rFonts w:ascii="Times New Roman" w:eastAsia="Calibri" w:hAnsi="Times New Roman" w:cs="Times New Roman"/>
          <w:sz w:val="28"/>
          <w:szCs w:val="28"/>
        </w:rPr>
        <w:t xml:space="preserve">), рассмотрено </w:t>
      </w:r>
      <w:r>
        <w:rPr>
          <w:rFonts w:ascii="Times New Roman" w:eastAsia="Calibri" w:hAnsi="Times New Roman" w:cs="Times New Roman"/>
          <w:sz w:val="28"/>
          <w:szCs w:val="28"/>
        </w:rPr>
        <w:t>16 вопросов (АППГ – 20).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С учетом  изложенного, в 202</w:t>
      </w:r>
      <w:r w:rsidR="00A62C15" w:rsidRPr="00F201E6">
        <w:rPr>
          <w:rFonts w:ascii="Times New Roman" w:eastAsia="Calibri" w:hAnsi="Times New Roman" w:cs="Times New Roman"/>
          <w:sz w:val="28"/>
          <w:szCs w:val="28"/>
        </w:rPr>
        <w:t>1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году  антитеррористической комиссии  в Любимском  муниципальном районе необходимо сосредоточить  усилия  на решении следующих задач: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9A388D" w:rsidRPr="00F201E6">
        <w:rPr>
          <w:rFonts w:ascii="Times New Roman" w:eastAsia="Calibri" w:hAnsi="Times New Roman" w:cs="Times New Roman"/>
          <w:sz w:val="28"/>
          <w:szCs w:val="28"/>
        </w:rPr>
        <w:t>- 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 нацеленного на своевременное выявление причин, условий и обстоятельств формирования террористических угроз, для принятия действенных мер по их устранению (локализации)</w:t>
      </w:r>
      <w:r w:rsidRPr="00F201E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 </w:t>
      </w:r>
      <w:proofErr w:type="gramStart"/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координации деятельности территориальных органов федеральных </w:t>
      </w:r>
      <w:r w:rsidR="00341915" w:rsidRPr="00F201E6">
        <w:rPr>
          <w:rFonts w:ascii="Times New Roman" w:eastAsia="Calibri" w:hAnsi="Times New Roman" w:cs="Times New Roman"/>
          <w:sz w:val="28"/>
          <w:szCs w:val="28"/>
        </w:rPr>
        <w:t>органов  исполнительной власти</w:t>
      </w:r>
      <w:proofErr w:type="gramEnd"/>
      <w:r w:rsidR="00341915" w:rsidRPr="00F20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1E6">
        <w:rPr>
          <w:rFonts w:ascii="Times New Roman" w:eastAsia="Calibri" w:hAnsi="Times New Roman" w:cs="Times New Roman"/>
          <w:sz w:val="28"/>
          <w:szCs w:val="28"/>
        </w:rPr>
        <w:t>и органов местного самоуправления  (далее ОМСУ) по   профилактике   терроризма, минимизации  и ликвидации  последствий его проявлений;</w:t>
      </w:r>
    </w:p>
    <w:p w:rsidR="003E2BDA" w:rsidRPr="00F201E6" w:rsidRDefault="003E2BDA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- обеспечение индивидуального подхода в профилактической работе с лицами, подверженными воздействию идеологии терроризма, а также подпавшими под ее влияние, в рамках </w:t>
      </w:r>
      <w:proofErr w:type="gramStart"/>
      <w:r w:rsidRPr="00F201E6">
        <w:rPr>
          <w:rFonts w:ascii="Times New Roman" w:eastAsia="Calibri" w:hAnsi="Times New Roman" w:cs="Times New Roman"/>
          <w:sz w:val="28"/>
          <w:szCs w:val="28"/>
        </w:rPr>
        <w:t>реализации Комплексного плана противодействия идеологии терроризма</w:t>
      </w:r>
      <w:proofErr w:type="gramEnd"/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на 2019 – 2023 годы;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1915" w:rsidRPr="00F201E6">
        <w:rPr>
          <w:rFonts w:ascii="Times New Roman" w:eastAsia="Calibri" w:hAnsi="Times New Roman" w:cs="Times New Roman"/>
          <w:sz w:val="28"/>
          <w:szCs w:val="28"/>
        </w:rPr>
        <w:t>повышение уровня АТЗ ПОТП (в первую очередь, объектов образования, торговли, религиозных объектов) и ММПЛ, в том числе задействованных в проведении в 2021 году важных общественно-политических, культурных и спортивных мероприятий</w:t>
      </w:r>
      <w:r w:rsidRPr="00F201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1915" w:rsidRPr="00F201E6" w:rsidRDefault="00341915" w:rsidP="003419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методического обеспечения деятельности ОМСУ и районной АТК  по профилактике терроризма, минимизации и (или) ликвидации последствий его проявлений; </w:t>
      </w:r>
    </w:p>
    <w:p w:rsidR="00837DE6" w:rsidRPr="00F201E6" w:rsidRDefault="00837DE6" w:rsidP="00837D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gramStart"/>
      <w:r w:rsidRPr="00F201E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исполнением  поручений  Национального  антитеррористического комитета, АТК в Ярославской области и собственных решений посредством принятия мер по повышению персональной ответственности должностных лиц;</w:t>
      </w:r>
    </w:p>
    <w:p w:rsidR="00026123" w:rsidRPr="00F201E6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- повышение качества профессиональной подготовки сотрудников ОМСУ, </w:t>
      </w:r>
      <w:r w:rsidR="003E2BDA" w:rsidRPr="00F201E6">
        <w:rPr>
          <w:rFonts w:ascii="Times New Roman" w:eastAsia="Calibri" w:hAnsi="Times New Roman" w:cs="Times New Roman"/>
          <w:sz w:val="28"/>
          <w:szCs w:val="28"/>
        </w:rPr>
        <w:t>участвующих в рамках своих полномочий в противодействии терроризму</w:t>
      </w:r>
      <w:r w:rsidRPr="00F201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123" w:rsidRDefault="00F201E6" w:rsidP="00F201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F201E6" w:rsidRPr="00F201E6" w:rsidRDefault="00F201E6" w:rsidP="00F201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F01" w:rsidRPr="00F201E6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D34" w:rsidRPr="00F201E6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1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 Организационно-управленческие мероприятия</w:t>
      </w:r>
    </w:p>
    <w:p w:rsidR="00B76D34" w:rsidRPr="00F201E6" w:rsidRDefault="00B76D34" w:rsidP="00362FB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Рассмотреть на заседании АТК следующие вопросы:</w:t>
      </w:r>
    </w:p>
    <w:p w:rsidR="002D5F4C" w:rsidRPr="00F201E6" w:rsidRDefault="002D5F4C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D34" w:rsidRPr="00F201E6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1E6">
        <w:rPr>
          <w:rFonts w:ascii="Times New Roman" w:eastAsia="Calibri" w:hAnsi="Times New Roman" w:cs="Times New Roman"/>
          <w:b/>
          <w:sz w:val="28"/>
          <w:szCs w:val="28"/>
        </w:rPr>
        <w:t xml:space="preserve">I квартал </w:t>
      </w:r>
    </w:p>
    <w:p w:rsidR="00B76D34" w:rsidRPr="00F201E6" w:rsidRDefault="00AB1A06" w:rsidP="002D5F4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01E6">
        <w:rPr>
          <w:rFonts w:ascii="Times New Roman" w:eastAsia="Calibri" w:hAnsi="Times New Roman"/>
          <w:sz w:val="28"/>
          <w:szCs w:val="28"/>
        </w:rPr>
        <w:t xml:space="preserve">    </w:t>
      </w:r>
      <w:r w:rsidR="002D5F4C" w:rsidRPr="00F201E6">
        <w:rPr>
          <w:rFonts w:ascii="Times New Roman" w:eastAsia="Calibri" w:hAnsi="Times New Roman"/>
          <w:sz w:val="28"/>
          <w:szCs w:val="28"/>
        </w:rPr>
        <w:t xml:space="preserve"> </w:t>
      </w:r>
    </w:p>
    <w:p w:rsidR="00B76D34" w:rsidRPr="00F201E6" w:rsidRDefault="00AB1A06" w:rsidP="00AB1A06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01E6">
        <w:rPr>
          <w:rFonts w:ascii="Times New Roman" w:eastAsia="Calibri" w:hAnsi="Times New Roman"/>
          <w:sz w:val="28"/>
          <w:szCs w:val="28"/>
        </w:rPr>
        <w:t xml:space="preserve">    </w:t>
      </w:r>
      <w:r w:rsidR="002D5F4C" w:rsidRPr="00F201E6">
        <w:rPr>
          <w:rFonts w:ascii="Times New Roman" w:eastAsia="Calibri" w:hAnsi="Times New Roman"/>
          <w:sz w:val="28"/>
          <w:szCs w:val="28"/>
        </w:rPr>
        <w:t>1</w:t>
      </w:r>
      <w:r w:rsidR="00B76D34" w:rsidRPr="00AD7DDC">
        <w:rPr>
          <w:rFonts w:ascii="Times New Roman" w:eastAsia="Calibri" w:hAnsi="Times New Roman"/>
          <w:sz w:val="28"/>
          <w:szCs w:val="28"/>
        </w:rPr>
        <w:t>. </w:t>
      </w:r>
      <w:r w:rsidR="00E16709" w:rsidRPr="00AD7DDC">
        <w:rPr>
          <w:rFonts w:ascii="Times New Roman" w:eastAsia="Calibri" w:hAnsi="Times New Roman" w:cs="Times New Roman"/>
          <w:sz w:val="28"/>
          <w:szCs w:val="28"/>
        </w:rPr>
        <w:t xml:space="preserve">Об обеспечении антитеррористической защищенности объектов </w:t>
      </w:r>
      <w:r w:rsidR="00145FD6" w:rsidRPr="00AD7DDC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="00E16709" w:rsidRPr="00AD7D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D34" w:rsidRPr="00F201E6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145FD6" w:rsidRPr="00F201E6">
        <w:rPr>
          <w:rFonts w:ascii="Times New Roman" w:eastAsia="Calibri" w:hAnsi="Times New Roman" w:cs="Times New Roman"/>
          <w:sz w:val="28"/>
          <w:szCs w:val="28"/>
        </w:rPr>
        <w:t>е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145FD6" w:rsidRPr="00F201E6">
        <w:rPr>
          <w:rFonts w:ascii="Times New Roman" w:eastAsia="Calibri" w:hAnsi="Times New Roman" w:cs="Times New Roman"/>
          <w:sz w:val="28"/>
          <w:szCs w:val="28"/>
        </w:rPr>
        <w:t>и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45FD6" w:rsidRPr="00F201E6">
        <w:rPr>
          <w:rFonts w:ascii="Times New Roman" w:eastAsia="Calibri" w:hAnsi="Times New Roman"/>
          <w:sz w:val="28"/>
          <w:szCs w:val="28"/>
        </w:rPr>
        <w:t>управление культуры, молодежной политики и спорта администрации Любимского МР.</w:t>
      </w:r>
    </w:p>
    <w:p w:rsidR="00053562" w:rsidRDefault="00AB1A06" w:rsidP="00AB1A06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01E6">
        <w:rPr>
          <w:rFonts w:ascii="Times New Roman" w:eastAsia="Calibri" w:hAnsi="Times New Roman"/>
          <w:sz w:val="28"/>
          <w:szCs w:val="28"/>
        </w:rPr>
        <w:t xml:space="preserve">    </w:t>
      </w:r>
    </w:p>
    <w:p w:rsidR="000343AC" w:rsidRPr="00F201E6" w:rsidRDefault="002D5F4C" w:rsidP="00AB1A06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01E6">
        <w:rPr>
          <w:rFonts w:ascii="Times New Roman" w:eastAsia="Calibri" w:hAnsi="Times New Roman"/>
          <w:sz w:val="28"/>
          <w:szCs w:val="28"/>
        </w:rPr>
        <w:t>2</w:t>
      </w:r>
      <w:r w:rsidR="000343AC" w:rsidRPr="00F201E6">
        <w:rPr>
          <w:rFonts w:ascii="Times New Roman" w:eastAsia="Calibri" w:hAnsi="Times New Roman"/>
          <w:sz w:val="28"/>
          <w:szCs w:val="28"/>
        </w:rPr>
        <w:t xml:space="preserve">. </w:t>
      </w:r>
      <w:r w:rsidR="00F07213" w:rsidRPr="00F201E6">
        <w:rPr>
          <w:rFonts w:ascii="Times New Roman" w:eastAsia="Calibri" w:hAnsi="Times New Roman"/>
          <w:sz w:val="28"/>
          <w:szCs w:val="28"/>
        </w:rPr>
        <w:t xml:space="preserve">Об оперативной обстановке и мерах по выявлению и предотвращению угроз совершения террористических актов в период проведения массовых мероприятий, посвященных празднованию Дня защитника Отечества и Международного женского дня </w:t>
      </w:r>
      <w:r w:rsidR="0056059D" w:rsidRPr="00F201E6">
        <w:rPr>
          <w:rFonts w:ascii="Times New Roman" w:eastAsia="Calibri" w:hAnsi="Times New Roman"/>
          <w:sz w:val="28"/>
          <w:szCs w:val="28"/>
        </w:rPr>
        <w:t>(совместно с ОГ)</w:t>
      </w:r>
      <w:r w:rsidR="00F07213" w:rsidRPr="00F201E6">
        <w:rPr>
          <w:rFonts w:ascii="Times New Roman" w:eastAsia="Calibri" w:hAnsi="Times New Roman"/>
          <w:sz w:val="28"/>
          <w:szCs w:val="28"/>
        </w:rPr>
        <w:t>.</w:t>
      </w:r>
    </w:p>
    <w:p w:rsidR="000343AC" w:rsidRPr="00F201E6" w:rsidRDefault="000343AC" w:rsidP="000343A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145FD6" w:rsidRPr="00F201E6">
        <w:rPr>
          <w:rFonts w:ascii="Times New Roman" w:eastAsia="Calibri" w:hAnsi="Times New Roman" w:cs="Times New Roman"/>
          <w:sz w:val="28"/>
          <w:szCs w:val="28"/>
        </w:rPr>
        <w:t>е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145FD6" w:rsidRPr="00F201E6">
        <w:rPr>
          <w:rFonts w:ascii="Times New Roman" w:eastAsia="Calibri" w:hAnsi="Times New Roman" w:cs="Times New Roman"/>
          <w:sz w:val="28"/>
          <w:szCs w:val="28"/>
        </w:rPr>
        <w:t>и</w:t>
      </w:r>
      <w:r w:rsidRPr="00F201E6">
        <w:rPr>
          <w:rFonts w:ascii="Times New Roman" w:eastAsia="Calibri" w:hAnsi="Times New Roman" w:cs="Times New Roman"/>
          <w:sz w:val="28"/>
          <w:szCs w:val="28"/>
        </w:rPr>
        <w:t>:</w:t>
      </w:r>
      <w:r w:rsidR="00145FD6" w:rsidRPr="00F201E6">
        <w:rPr>
          <w:rFonts w:ascii="Times New Roman" w:eastAsia="Calibri" w:hAnsi="Times New Roman" w:cs="Times New Roman"/>
          <w:sz w:val="28"/>
          <w:szCs w:val="28"/>
        </w:rPr>
        <w:t xml:space="preserve"> Отд МВД России по Любимскому району.</w:t>
      </w:r>
    </w:p>
    <w:p w:rsidR="00053562" w:rsidRDefault="005732AA" w:rsidP="00145F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A0343" w:rsidRDefault="006C5591" w:rsidP="00145F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32AA" w:rsidRPr="00F201E6">
        <w:rPr>
          <w:rFonts w:ascii="Times New Roman" w:eastAsia="Calibri" w:hAnsi="Times New Roman" w:cs="Times New Roman"/>
          <w:sz w:val="28"/>
          <w:szCs w:val="28"/>
        </w:rPr>
        <w:t>3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6709" w:rsidRPr="00F201E6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proofErr w:type="gramStart"/>
      <w:r w:rsidR="00E16709" w:rsidRPr="00F201E6">
        <w:rPr>
          <w:rFonts w:ascii="Times New Roman" w:eastAsia="Calibri" w:hAnsi="Times New Roman" w:cs="Times New Roman"/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 w:rsidR="00E16709" w:rsidRPr="00F201E6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на 2019 – 2023 годы</w:t>
      </w:r>
      <w:r w:rsidR="000A0343">
        <w:rPr>
          <w:rFonts w:ascii="Times New Roman" w:eastAsia="Calibri" w:hAnsi="Times New Roman" w:cs="Times New Roman"/>
          <w:sz w:val="28"/>
          <w:szCs w:val="28"/>
        </w:rPr>
        <w:t>.</w:t>
      </w:r>
      <w:r w:rsidR="00DF039F" w:rsidRPr="00F201E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A034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145FD6" w:rsidRPr="00F201E6" w:rsidRDefault="000A0343" w:rsidP="00145F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F039F" w:rsidRPr="00F201E6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403FB7" w:rsidRPr="00F201E6">
        <w:rPr>
          <w:rFonts w:ascii="Times New Roman" w:eastAsia="Calibri" w:hAnsi="Times New Roman" w:cs="Times New Roman"/>
          <w:sz w:val="28"/>
          <w:szCs w:val="28"/>
        </w:rPr>
        <w:t>е</w:t>
      </w:r>
      <w:r w:rsidR="00DF039F" w:rsidRPr="00F201E6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403FB7" w:rsidRPr="00F201E6">
        <w:rPr>
          <w:rFonts w:ascii="Times New Roman" w:eastAsia="Calibri" w:hAnsi="Times New Roman" w:cs="Times New Roman"/>
          <w:sz w:val="28"/>
          <w:szCs w:val="28"/>
        </w:rPr>
        <w:t>и</w:t>
      </w:r>
      <w:r w:rsidR="00DF039F" w:rsidRPr="00F201E6">
        <w:rPr>
          <w:rFonts w:ascii="Times New Roman" w:eastAsia="Calibri" w:hAnsi="Times New Roman" w:cs="Times New Roman"/>
          <w:sz w:val="28"/>
          <w:szCs w:val="28"/>
        </w:rPr>
        <w:t>: АТК в Любимском МР</w:t>
      </w:r>
      <w:r w:rsidR="00145FD6" w:rsidRPr="00F201E6">
        <w:rPr>
          <w:rFonts w:ascii="Times New Roman" w:eastAsia="Calibri" w:hAnsi="Times New Roman" w:cs="Times New Roman"/>
          <w:sz w:val="28"/>
          <w:szCs w:val="28"/>
        </w:rPr>
        <w:t>, управление образования администрации Любимского МР, управление культуры, молодежной политики и спо</w:t>
      </w:r>
      <w:r w:rsidR="00790075" w:rsidRPr="00F201E6">
        <w:rPr>
          <w:rFonts w:ascii="Times New Roman" w:eastAsia="Calibri" w:hAnsi="Times New Roman" w:cs="Times New Roman"/>
          <w:sz w:val="28"/>
          <w:szCs w:val="28"/>
        </w:rPr>
        <w:t>рта администрации Любимского МР,</w:t>
      </w:r>
      <w:r w:rsidR="00790075" w:rsidRPr="00F201E6">
        <w:rPr>
          <w:sz w:val="28"/>
          <w:szCs w:val="28"/>
        </w:rPr>
        <w:t xml:space="preserve"> </w:t>
      </w:r>
      <w:r w:rsidR="00790075" w:rsidRPr="00F201E6">
        <w:rPr>
          <w:rFonts w:ascii="Times New Roman" w:eastAsia="Calibri" w:hAnsi="Times New Roman" w:cs="Times New Roman"/>
          <w:sz w:val="28"/>
          <w:szCs w:val="28"/>
        </w:rPr>
        <w:t>Отд МВД России по Любимскому району.</w:t>
      </w:r>
    </w:p>
    <w:p w:rsidR="005732AA" w:rsidRPr="00F201E6" w:rsidRDefault="005732AA" w:rsidP="00DF03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6D34" w:rsidRPr="00F201E6" w:rsidRDefault="00B76D34" w:rsidP="003500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1E6">
        <w:rPr>
          <w:rFonts w:ascii="Times New Roman" w:eastAsia="Calibri" w:hAnsi="Times New Roman" w:cs="Times New Roman"/>
          <w:b/>
          <w:sz w:val="28"/>
          <w:szCs w:val="28"/>
        </w:rPr>
        <w:t>II квартал</w:t>
      </w:r>
    </w:p>
    <w:p w:rsidR="002D5F4C" w:rsidRPr="00F201E6" w:rsidRDefault="002D5F4C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D34" w:rsidRPr="00F201E6" w:rsidRDefault="00AB1A06" w:rsidP="00AB1A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76D34" w:rsidRPr="00F201E6">
        <w:rPr>
          <w:rFonts w:ascii="Times New Roman" w:eastAsia="Calibri" w:hAnsi="Times New Roman" w:cs="Times New Roman"/>
          <w:sz w:val="28"/>
          <w:szCs w:val="28"/>
        </w:rPr>
        <w:t>1. </w:t>
      </w:r>
      <w:r w:rsidR="00AD7DDC" w:rsidRPr="00AD7DDC">
        <w:rPr>
          <w:rFonts w:ascii="Times New Roman" w:eastAsia="Calibri" w:hAnsi="Times New Roman" w:cs="Times New Roman"/>
          <w:sz w:val="28"/>
          <w:szCs w:val="28"/>
        </w:rPr>
        <w:t xml:space="preserve">Об обеспечении антитеррористической безопасности при проведении мероприятий, посвященных Празднику Весны и Труда, Дню Победы в Великой Отечественной войне, а также Дню России </w:t>
      </w:r>
      <w:r w:rsidR="00B76D34" w:rsidRPr="00F201E6">
        <w:rPr>
          <w:rFonts w:ascii="Times New Roman" w:eastAsia="Calibri" w:hAnsi="Times New Roman" w:cs="Times New Roman"/>
          <w:sz w:val="28"/>
          <w:szCs w:val="28"/>
        </w:rPr>
        <w:t>(совместно с ОГ)</w:t>
      </w:r>
      <w:r w:rsidR="007111BF" w:rsidRPr="00F20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CD7" w:rsidRPr="00F201E6" w:rsidRDefault="00B76D34" w:rsidP="00E34C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E34CD7" w:rsidRPr="00F201E6">
        <w:rPr>
          <w:rFonts w:ascii="Times New Roman" w:eastAsia="Calibri" w:hAnsi="Times New Roman" w:cs="Times New Roman"/>
          <w:sz w:val="28"/>
          <w:szCs w:val="28"/>
        </w:rPr>
        <w:t>е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E34CD7" w:rsidRPr="00F201E6">
        <w:rPr>
          <w:rFonts w:ascii="Times New Roman" w:eastAsia="Calibri" w:hAnsi="Times New Roman" w:cs="Times New Roman"/>
          <w:sz w:val="28"/>
          <w:szCs w:val="28"/>
        </w:rPr>
        <w:t>и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34CD7" w:rsidRPr="00F201E6">
        <w:rPr>
          <w:rFonts w:ascii="Times New Roman" w:eastAsia="Calibri" w:hAnsi="Times New Roman" w:cs="Times New Roman"/>
          <w:sz w:val="28"/>
          <w:szCs w:val="28"/>
        </w:rPr>
        <w:t xml:space="preserve">управление культуры, молодежной политики и спорта администрации Любимского МР, Отд </w:t>
      </w:r>
      <w:r w:rsidR="00AD7DDC">
        <w:rPr>
          <w:rFonts w:ascii="Times New Roman" w:eastAsia="Calibri" w:hAnsi="Times New Roman" w:cs="Times New Roman"/>
          <w:sz w:val="28"/>
          <w:szCs w:val="28"/>
        </w:rPr>
        <w:t>МВД России по Любимскому району</w:t>
      </w:r>
      <w:r w:rsidR="00E34CD7" w:rsidRPr="00F20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3562" w:rsidRDefault="00B56CB9" w:rsidP="00F072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C0DB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76D34" w:rsidRPr="00F201E6" w:rsidRDefault="00053562" w:rsidP="00F072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0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213" w:rsidRPr="00F201E6">
        <w:rPr>
          <w:rFonts w:ascii="Times New Roman" w:eastAsia="Calibri" w:hAnsi="Times New Roman" w:cs="Times New Roman"/>
          <w:sz w:val="28"/>
          <w:szCs w:val="28"/>
        </w:rPr>
        <w:t xml:space="preserve">2. О реализации мероприятий по противодействию идеологии терроризма и профилактике экстремистских проявлений в сфере образования и молодежной среде на территории Ярославской области. Причины и условия </w:t>
      </w:r>
      <w:proofErr w:type="spellStart"/>
      <w:r w:rsidR="00F07213" w:rsidRPr="00F201E6">
        <w:rPr>
          <w:rFonts w:ascii="Times New Roman" w:eastAsia="Calibri" w:hAnsi="Times New Roman" w:cs="Times New Roman"/>
          <w:sz w:val="28"/>
          <w:szCs w:val="28"/>
        </w:rPr>
        <w:t>радикализации</w:t>
      </w:r>
      <w:proofErr w:type="spellEnd"/>
      <w:r w:rsidR="00F07213" w:rsidRPr="00F201E6">
        <w:rPr>
          <w:rFonts w:ascii="Times New Roman" w:eastAsia="Calibri" w:hAnsi="Times New Roman" w:cs="Times New Roman"/>
          <w:sz w:val="28"/>
          <w:szCs w:val="28"/>
        </w:rPr>
        <w:t xml:space="preserve"> молодежи</w:t>
      </w:r>
      <w:r w:rsidR="000A0343">
        <w:rPr>
          <w:rFonts w:ascii="Times New Roman" w:eastAsia="Calibri" w:hAnsi="Times New Roman" w:cs="Times New Roman"/>
          <w:sz w:val="28"/>
          <w:szCs w:val="28"/>
        </w:rPr>
        <w:t xml:space="preserve"> Любимского муниципального района</w:t>
      </w:r>
      <w:r w:rsidR="00F07213" w:rsidRPr="00F20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7213" w:rsidRPr="00F201E6" w:rsidRDefault="000A0343" w:rsidP="00F072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07213" w:rsidRPr="00F201E6">
        <w:rPr>
          <w:rFonts w:ascii="Times New Roman" w:eastAsia="Calibri" w:hAnsi="Times New Roman" w:cs="Times New Roman"/>
          <w:sz w:val="28"/>
          <w:szCs w:val="28"/>
        </w:rPr>
        <w:t>Ответственные исполнители: управление образования администрации Любимского МР, управление культуры, молодежной политики и спорта администрации Любимского МР, Отд МВД России по Любимскому району</w:t>
      </w:r>
      <w:r w:rsidR="009312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3562" w:rsidRDefault="00AB1A06" w:rsidP="00E1670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C0D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12C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16709" w:rsidRPr="00F201E6" w:rsidRDefault="009312CE" w:rsidP="00E1670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56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C0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692">
        <w:rPr>
          <w:rFonts w:ascii="Times New Roman" w:eastAsia="Calibri" w:hAnsi="Times New Roman" w:cs="Times New Roman"/>
          <w:sz w:val="28"/>
          <w:szCs w:val="28"/>
        </w:rPr>
        <w:t>3</w:t>
      </w:r>
      <w:r w:rsidR="00E16709" w:rsidRPr="00F201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B5A5E" w:rsidRPr="00F201E6">
        <w:rPr>
          <w:rFonts w:ascii="Times New Roman" w:eastAsia="Calibri" w:hAnsi="Times New Roman" w:cs="Times New Roman"/>
          <w:sz w:val="28"/>
          <w:szCs w:val="28"/>
        </w:rPr>
        <w:t>О  мерах по обеспечению АТЗ объектов образования</w:t>
      </w:r>
      <w:r w:rsidR="00683692">
        <w:rPr>
          <w:rFonts w:ascii="Times New Roman" w:eastAsia="Calibri" w:hAnsi="Times New Roman" w:cs="Times New Roman"/>
          <w:sz w:val="28"/>
          <w:szCs w:val="28"/>
        </w:rPr>
        <w:t>,</w:t>
      </w:r>
      <w:r w:rsidR="00683692" w:rsidRPr="00683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692" w:rsidRPr="00F201E6">
        <w:rPr>
          <w:rFonts w:ascii="Times New Roman" w:eastAsia="Calibri" w:hAnsi="Times New Roman" w:cs="Times New Roman"/>
          <w:sz w:val="28"/>
          <w:szCs w:val="28"/>
        </w:rPr>
        <w:t>ММПЛ</w:t>
      </w:r>
      <w:r w:rsidR="00AB5A5E" w:rsidRPr="00F201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5A5E" w:rsidRPr="00683692">
        <w:rPr>
          <w:rFonts w:ascii="Times New Roman" w:eastAsia="Calibri" w:hAnsi="Times New Roman" w:cs="Times New Roman"/>
          <w:sz w:val="28"/>
          <w:szCs w:val="28"/>
        </w:rPr>
        <w:t>а также других социально значимых объектов</w:t>
      </w:r>
      <w:r w:rsidR="00AB5A5E" w:rsidRPr="00F201E6">
        <w:rPr>
          <w:rFonts w:ascii="Times New Roman" w:eastAsia="Calibri" w:hAnsi="Times New Roman" w:cs="Times New Roman"/>
          <w:sz w:val="28"/>
          <w:szCs w:val="28"/>
        </w:rPr>
        <w:t xml:space="preserve"> и на соответствие требованиям законодательства и рекомендациям </w:t>
      </w:r>
      <w:r w:rsidR="00AB5A5E" w:rsidRPr="000A0343">
        <w:rPr>
          <w:rFonts w:ascii="Times New Roman" w:eastAsia="Calibri" w:hAnsi="Times New Roman" w:cs="Times New Roman"/>
          <w:sz w:val="28"/>
          <w:szCs w:val="28"/>
        </w:rPr>
        <w:t>ФОИВ</w:t>
      </w:r>
      <w:r w:rsidR="00AB5A5E" w:rsidRPr="00F201E6">
        <w:rPr>
          <w:rFonts w:ascii="Times New Roman" w:eastAsia="Calibri" w:hAnsi="Times New Roman" w:cs="Times New Roman"/>
          <w:sz w:val="28"/>
          <w:szCs w:val="28"/>
        </w:rPr>
        <w:t xml:space="preserve"> в установленной сфере деятельности</w:t>
      </w:r>
      <w:r w:rsidR="006836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295" w:rsidRDefault="00B81295" w:rsidP="00B812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</w:t>
      </w:r>
      <w:r w:rsidR="00E34CD7" w:rsidRPr="00F201E6">
        <w:rPr>
          <w:rFonts w:ascii="Times New Roman" w:eastAsia="Calibri" w:hAnsi="Times New Roman" w:cs="Times New Roman"/>
          <w:sz w:val="28"/>
          <w:szCs w:val="28"/>
        </w:rPr>
        <w:t>е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E34CD7" w:rsidRPr="00F201E6">
        <w:rPr>
          <w:rFonts w:ascii="Times New Roman" w:eastAsia="Calibri" w:hAnsi="Times New Roman" w:cs="Times New Roman"/>
          <w:sz w:val="28"/>
          <w:szCs w:val="28"/>
        </w:rPr>
        <w:t>и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D6F7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Любимско</w:t>
      </w:r>
      <w:r w:rsidR="00683692">
        <w:rPr>
          <w:rFonts w:ascii="Times New Roman" w:eastAsia="Calibri" w:hAnsi="Times New Roman" w:cs="Times New Roman"/>
          <w:sz w:val="28"/>
          <w:szCs w:val="28"/>
        </w:rPr>
        <w:t>го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МР</w:t>
      </w:r>
      <w:r w:rsidR="00E34CD7" w:rsidRPr="00F201E6">
        <w:rPr>
          <w:rFonts w:ascii="Times New Roman" w:eastAsia="Calibri" w:hAnsi="Times New Roman" w:cs="Times New Roman"/>
          <w:sz w:val="28"/>
          <w:szCs w:val="28"/>
        </w:rPr>
        <w:t>, управление образования администрации Любимского МР,</w:t>
      </w:r>
      <w:r w:rsidR="00683692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Любим, </w:t>
      </w:r>
      <w:r w:rsidR="00E34CD7" w:rsidRPr="00F20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692" w:rsidRPr="00683692">
        <w:rPr>
          <w:rFonts w:ascii="Times New Roman" w:eastAsia="Calibri" w:hAnsi="Times New Roman" w:cs="Times New Roman"/>
          <w:sz w:val="28"/>
          <w:szCs w:val="28"/>
        </w:rPr>
        <w:t>МУ «Любимский КЦСОН»</w:t>
      </w:r>
      <w:r w:rsidR="00683692">
        <w:rPr>
          <w:rFonts w:ascii="Times New Roman" w:eastAsia="Calibri" w:hAnsi="Times New Roman" w:cs="Times New Roman"/>
          <w:sz w:val="28"/>
          <w:szCs w:val="28"/>
        </w:rPr>
        <w:t>,</w:t>
      </w:r>
      <w:r w:rsidR="00683692" w:rsidRPr="00683692">
        <w:t xml:space="preserve"> </w:t>
      </w:r>
      <w:r w:rsidR="00683692" w:rsidRPr="00683692">
        <w:rPr>
          <w:rFonts w:ascii="Times New Roman" w:eastAsia="Calibri" w:hAnsi="Times New Roman" w:cs="Times New Roman"/>
          <w:sz w:val="28"/>
          <w:szCs w:val="28"/>
        </w:rPr>
        <w:t>Отд МВД России по Любимскому району</w:t>
      </w:r>
      <w:r w:rsidR="00E34CD7" w:rsidRPr="00F20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D34" w:rsidRPr="00F201E6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1E6">
        <w:rPr>
          <w:rFonts w:ascii="Times New Roman" w:eastAsia="Calibri" w:hAnsi="Times New Roman" w:cs="Times New Roman"/>
          <w:b/>
          <w:sz w:val="28"/>
          <w:szCs w:val="28"/>
        </w:rPr>
        <w:t>III квартал</w:t>
      </w:r>
    </w:p>
    <w:p w:rsidR="00B76D34" w:rsidRPr="00F201E6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D34" w:rsidRPr="00F201E6" w:rsidRDefault="00AB1A06" w:rsidP="00AB1A06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C0DB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76D34" w:rsidRPr="00F201E6">
        <w:rPr>
          <w:rFonts w:ascii="Times New Roman" w:eastAsia="Calibri" w:hAnsi="Times New Roman" w:cs="Times New Roman"/>
          <w:sz w:val="28"/>
          <w:szCs w:val="28"/>
        </w:rPr>
        <w:t>1. </w:t>
      </w:r>
      <w:r w:rsidR="00AB5A5E" w:rsidRPr="00F201E6">
        <w:rPr>
          <w:rFonts w:ascii="Times New Roman" w:eastAsia="Calibri" w:hAnsi="Times New Roman"/>
          <w:sz w:val="28"/>
          <w:szCs w:val="28"/>
        </w:rPr>
        <w:t>Об обеспечении безопасности при проведении</w:t>
      </w:r>
      <w:r w:rsidR="00683692">
        <w:rPr>
          <w:rFonts w:ascii="Times New Roman" w:eastAsia="Calibri" w:hAnsi="Times New Roman"/>
          <w:sz w:val="28"/>
          <w:szCs w:val="28"/>
        </w:rPr>
        <w:t xml:space="preserve"> Дня города Любим, </w:t>
      </w:r>
      <w:r w:rsidR="00AB5A5E" w:rsidRPr="00F201E6">
        <w:rPr>
          <w:rFonts w:ascii="Times New Roman" w:eastAsia="Calibri" w:hAnsi="Times New Roman"/>
          <w:sz w:val="28"/>
          <w:szCs w:val="28"/>
        </w:rPr>
        <w:t xml:space="preserve"> Дня знаний, Дня солидарности в борьбе с терроризмом, единого дня голосования 19 сентября 2021 года</w:t>
      </w:r>
      <w:r w:rsidR="00377666" w:rsidRPr="00F201E6">
        <w:rPr>
          <w:rFonts w:ascii="Times New Roman" w:hAnsi="Times New Roman"/>
          <w:sz w:val="28"/>
          <w:szCs w:val="28"/>
        </w:rPr>
        <w:t xml:space="preserve"> </w:t>
      </w:r>
      <w:r w:rsidR="00B76D34" w:rsidRPr="00F201E6">
        <w:rPr>
          <w:rFonts w:ascii="Times New Roman" w:eastAsia="Calibri" w:hAnsi="Times New Roman"/>
          <w:sz w:val="28"/>
          <w:szCs w:val="28"/>
        </w:rPr>
        <w:t>(совместно с ОГ)</w:t>
      </w:r>
      <w:r w:rsidR="007111BF" w:rsidRPr="00F201E6">
        <w:rPr>
          <w:rFonts w:ascii="Times New Roman" w:eastAsia="Calibri" w:hAnsi="Times New Roman"/>
          <w:sz w:val="28"/>
          <w:szCs w:val="28"/>
        </w:rPr>
        <w:t>.</w:t>
      </w:r>
    </w:p>
    <w:p w:rsidR="00B76D34" w:rsidRPr="00F201E6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E34CD7" w:rsidRPr="00F201E6">
        <w:rPr>
          <w:rFonts w:ascii="Times New Roman" w:eastAsia="Calibri" w:hAnsi="Times New Roman" w:cs="Times New Roman"/>
          <w:sz w:val="28"/>
          <w:szCs w:val="28"/>
        </w:rPr>
        <w:t>е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E34CD7" w:rsidRPr="00F201E6">
        <w:rPr>
          <w:rFonts w:ascii="Times New Roman" w:eastAsia="Calibri" w:hAnsi="Times New Roman" w:cs="Times New Roman"/>
          <w:sz w:val="28"/>
          <w:szCs w:val="28"/>
        </w:rPr>
        <w:t>и</w:t>
      </w:r>
      <w:r w:rsidRPr="00F201E6">
        <w:rPr>
          <w:rFonts w:ascii="Times New Roman" w:eastAsia="Calibri" w:hAnsi="Times New Roman" w:cs="Times New Roman"/>
          <w:sz w:val="28"/>
          <w:szCs w:val="28"/>
        </w:rPr>
        <w:t>:</w:t>
      </w:r>
      <w:r w:rsidR="008E2C48" w:rsidRPr="00F201E6">
        <w:rPr>
          <w:rFonts w:ascii="Times New Roman" w:eastAsia="Calibri" w:hAnsi="Times New Roman" w:cs="Times New Roman"/>
          <w:sz w:val="28"/>
          <w:szCs w:val="28"/>
        </w:rPr>
        <w:t xml:space="preserve"> Отд МВД России по Любимскому району, </w:t>
      </w:r>
      <w:r w:rsidR="008F6338"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Любим, </w:t>
      </w:r>
      <w:r w:rsidR="00683692">
        <w:rPr>
          <w:rFonts w:ascii="Times New Roman" w:eastAsia="Calibri" w:hAnsi="Times New Roman" w:cs="Times New Roman"/>
          <w:sz w:val="28"/>
          <w:szCs w:val="28"/>
        </w:rPr>
        <w:t>управление культуры</w:t>
      </w:r>
      <w:r w:rsidR="00BC0DB1">
        <w:rPr>
          <w:rFonts w:ascii="Times New Roman" w:eastAsia="Calibri" w:hAnsi="Times New Roman" w:cs="Times New Roman"/>
          <w:sz w:val="28"/>
          <w:szCs w:val="28"/>
        </w:rPr>
        <w:t xml:space="preserve">, молодежной политики и спорта </w:t>
      </w:r>
      <w:r w:rsidR="00BC0DB1" w:rsidRPr="00BC0DB1">
        <w:rPr>
          <w:rFonts w:ascii="Times New Roman" w:eastAsia="Calibri" w:hAnsi="Times New Roman" w:cs="Times New Roman"/>
          <w:sz w:val="28"/>
          <w:szCs w:val="28"/>
        </w:rPr>
        <w:t>администрации Любимского МР</w:t>
      </w:r>
      <w:r w:rsidR="006836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2C48" w:rsidRPr="00F201E6">
        <w:rPr>
          <w:rFonts w:ascii="Times New Roman" w:eastAsia="Calibri" w:hAnsi="Times New Roman" w:cs="Times New Roman"/>
          <w:sz w:val="28"/>
          <w:szCs w:val="28"/>
        </w:rPr>
        <w:t>управление образова</w:t>
      </w:r>
      <w:r w:rsidR="00683692">
        <w:rPr>
          <w:rFonts w:ascii="Times New Roman" w:eastAsia="Calibri" w:hAnsi="Times New Roman" w:cs="Times New Roman"/>
          <w:sz w:val="28"/>
          <w:szCs w:val="28"/>
        </w:rPr>
        <w:t>ния администрации Любимского МР,</w:t>
      </w:r>
      <w:r w:rsidR="00683692" w:rsidRPr="00683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692" w:rsidRPr="00F201E6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 Любимского МР</w:t>
      </w:r>
      <w:r w:rsidR="00BC0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3562" w:rsidRDefault="00053562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343" w:rsidRDefault="008F6338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A03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F6338">
        <w:rPr>
          <w:rFonts w:ascii="Times New Roman" w:eastAsia="Calibri" w:hAnsi="Times New Roman" w:cs="Times New Roman"/>
          <w:sz w:val="28"/>
          <w:szCs w:val="28"/>
        </w:rPr>
        <w:t xml:space="preserve">О мерах по повышению эффективности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районных подразделений ТОФОИФ, </w:t>
      </w:r>
      <w:r w:rsidRPr="008F6338">
        <w:rPr>
          <w:rFonts w:ascii="Times New Roman" w:eastAsia="Calibri" w:hAnsi="Times New Roman" w:cs="Times New Roman"/>
          <w:sz w:val="28"/>
          <w:szCs w:val="28"/>
        </w:rPr>
        <w:t xml:space="preserve">ОМСУ по устранению террористических угроз, связанных с проникновением сторонников международных террористических организаций на территорию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8F6338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миграционного потока из Центрально-Азиатского региона и совершенствованию профилактики в среде мигрантов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CB9" w:rsidRDefault="00B56CB9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B9">
        <w:rPr>
          <w:rFonts w:ascii="Times New Roman" w:eastAsia="Calibri" w:hAnsi="Times New Roman" w:cs="Times New Roman"/>
          <w:sz w:val="28"/>
          <w:szCs w:val="28"/>
        </w:rPr>
        <w:t xml:space="preserve">Ответственные исполнители: </w:t>
      </w:r>
      <w:r w:rsidR="008F6338" w:rsidRPr="008F6338">
        <w:rPr>
          <w:rFonts w:ascii="Times New Roman" w:eastAsia="Calibri" w:hAnsi="Times New Roman" w:cs="Times New Roman"/>
          <w:sz w:val="28"/>
          <w:szCs w:val="28"/>
        </w:rPr>
        <w:t>Отд МВД России по Любимскому району</w:t>
      </w:r>
      <w:r w:rsidR="008F6338">
        <w:rPr>
          <w:rFonts w:ascii="Times New Roman" w:eastAsia="Calibri" w:hAnsi="Times New Roman" w:cs="Times New Roman"/>
          <w:sz w:val="28"/>
          <w:szCs w:val="28"/>
        </w:rPr>
        <w:t>, администрации городского и сельских поселений.</w:t>
      </w:r>
    </w:p>
    <w:p w:rsidR="00053562" w:rsidRDefault="00053562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338" w:rsidRDefault="008F6338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F6338">
        <w:rPr>
          <w:rFonts w:ascii="Times New Roman" w:eastAsia="Calibri" w:hAnsi="Times New Roman" w:cs="Times New Roman"/>
          <w:sz w:val="28"/>
          <w:szCs w:val="28"/>
        </w:rPr>
        <w:t xml:space="preserve">О состоянии транспортной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транспортных средств, осуществляющих пассажирские перевозки, </w:t>
      </w:r>
      <w:r w:rsidR="00753F43">
        <w:rPr>
          <w:rFonts w:ascii="Times New Roman" w:eastAsia="Calibri" w:hAnsi="Times New Roman" w:cs="Times New Roman"/>
          <w:sz w:val="28"/>
          <w:szCs w:val="28"/>
        </w:rPr>
        <w:t xml:space="preserve">по внутрирайонным маршрутам. </w:t>
      </w:r>
    </w:p>
    <w:p w:rsidR="00753F43" w:rsidRDefault="00753F43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F43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«Любимское АТП».</w:t>
      </w:r>
    </w:p>
    <w:p w:rsidR="00053562" w:rsidRDefault="00053562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F43" w:rsidRDefault="00753F43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53F43">
        <w:rPr>
          <w:rFonts w:ascii="Times New Roman" w:eastAsia="Calibri" w:hAnsi="Times New Roman" w:cs="Times New Roman"/>
          <w:sz w:val="28"/>
          <w:szCs w:val="28"/>
        </w:rPr>
        <w:t>О ходе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53F43">
        <w:rPr>
          <w:rFonts w:ascii="Times New Roman" w:eastAsia="Calibri" w:hAnsi="Times New Roman" w:cs="Times New Roman"/>
          <w:sz w:val="28"/>
          <w:szCs w:val="28"/>
        </w:rPr>
        <w:t xml:space="preserve"> выполнени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53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F43">
        <w:rPr>
          <w:rFonts w:ascii="Times New Roman" w:eastAsia="Calibri" w:hAnsi="Times New Roman" w:cs="Times New Roman"/>
          <w:sz w:val="28"/>
          <w:szCs w:val="28"/>
        </w:rPr>
        <w:t>ранее принятых решений антитеррористической комиссии в Ярославской области и антитеррористической комиссии Любимского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F43" w:rsidRPr="00F201E6" w:rsidRDefault="00753F43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F43">
        <w:rPr>
          <w:rFonts w:ascii="Times New Roman" w:eastAsia="Calibri" w:hAnsi="Times New Roman" w:cs="Times New Roman"/>
          <w:sz w:val="28"/>
          <w:szCs w:val="28"/>
        </w:rPr>
        <w:t>Ответственные исполнители: АТК в Любимском МР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F78" w:rsidRDefault="00AD6F78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D34" w:rsidRPr="00F201E6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1E6">
        <w:rPr>
          <w:rFonts w:ascii="Times New Roman" w:eastAsia="Calibri" w:hAnsi="Times New Roman" w:cs="Times New Roman"/>
          <w:b/>
          <w:sz w:val="28"/>
          <w:szCs w:val="28"/>
        </w:rPr>
        <w:t>IV квартал</w:t>
      </w:r>
    </w:p>
    <w:p w:rsidR="00856181" w:rsidRPr="00F201E6" w:rsidRDefault="0085618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2A0" w:rsidRPr="00F201E6" w:rsidRDefault="00D712A0" w:rsidP="00AB1A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C0DB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201E6">
        <w:rPr>
          <w:rFonts w:ascii="Times New Roman" w:eastAsia="Calibri" w:hAnsi="Times New Roman" w:cs="Times New Roman"/>
          <w:sz w:val="28"/>
          <w:szCs w:val="28"/>
        </w:rPr>
        <w:t>1.О</w:t>
      </w:r>
      <w:r w:rsidR="00B56CB9">
        <w:rPr>
          <w:rFonts w:ascii="Times New Roman" w:eastAsia="Calibri" w:hAnsi="Times New Roman" w:cs="Times New Roman"/>
          <w:sz w:val="28"/>
          <w:szCs w:val="28"/>
        </w:rPr>
        <w:t>б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B56CB9">
        <w:rPr>
          <w:rFonts w:ascii="Times New Roman" w:eastAsia="Calibri" w:hAnsi="Times New Roman" w:cs="Times New Roman"/>
          <w:sz w:val="28"/>
          <w:szCs w:val="28"/>
        </w:rPr>
        <w:t>и антитеррористической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безопасности </w:t>
      </w:r>
      <w:r w:rsidR="00E65CBB" w:rsidRPr="00F201E6">
        <w:rPr>
          <w:rFonts w:ascii="Times New Roman" w:eastAsia="Calibri" w:hAnsi="Times New Roman" w:cs="Times New Roman"/>
          <w:sz w:val="28"/>
          <w:szCs w:val="28"/>
        </w:rPr>
        <w:t>новогодни</w:t>
      </w:r>
      <w:r w:rsidR="00B56CB9">
        <w:rPr>
          <w:rFonts w:ascii="Times New Roman" w:eastAsia="Calibri" w:hAnsi="Times New Roman" w:cs="Times New Roman"/>
          <w:sz w:val="28"/>
          <w:szCs w:val="28"/>
        </w:rPr>
        <w:t>х</w:t>
      </w:r>
      <w:r w:rsidR="00E65CBB" w:rsidRPr="00F201E6">
        <w:rPr>
          <w:rFonts w:ascii="Times New Roman" w:eastAsia="Calibri" w:hAnsi="Times New Roman" w:cs="Times New Roman"/>
          <w:sz w:val="28"/>
          <w:szCs w:val="28"/>
        </w:rPr>
        <w:t xml:space="preserve"> и рождественски</w:t>
      </w:r>
      <w:r w:rsidR="00B56CB9">
        <w:rPr>
          <w:rFonts w:ascii="Times New Roman" w:eastAsia="Calibri" w:hAnsi="Times New Roman" w:cs="Times New Roman"/>
          <w:sz w:val="28"/>
          <w:szCs w:val="28"/>
        </w:rPr>
        <w:t>х</w:t>
      </w:r>
      <w:r w:rsidR="00E65CBB" w:rsidRPr="00F201E6">
        <w:rPr>
          <w:rFonts w:ascii="Times New Roman" w:eastAsia="Calibri" w:hAnsi="Times New Roman" w:cs="Times New Roman"/>
          <w:sz w:val="28"/>
          <w:szCs w:val="28"/>
        </w:rPr>
        <w:t xml:space="preserve"> праздник</w:t>
      </w:r>
      <w:r w:rsidR="00B56CB9">
        <w:rPr>
          <w:rFonts w:ascii="Times New Roman" w:eastAsia="Calibri" w:hAnsi="Times New Roman" w:cs="Times New Roman"/>
          <w:sz w:val="28"/>
          <w:szCs w:val="28"/>
        </w:rPr>
        <w:t>ов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(совместно с ОГ)</w:t>
      </w:r>
      <w:r w:rsidR="007111BF" w:rsidRPr="00F20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3FB7" w:rsidRDefault="00B56CB9" w:rsidP="00403F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03FB7" w:rsidRPr="00F201E6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7111BF" w:rsidRPr="00F201E6">
        <w:rPr>
          <w:rFonts w:ascii="Times New Roman" w:eastAsia="Calibri" w:hAnsi="Times New Roman" w:cs="Times New Roman"/>
          <w:sz w:val="28"/>
          <w:szCs w:val="28"/>
        </w:rPr>
        <w:t>е</w:t>
      </w:r>
      <w:r w:rsidR="00403FB7" w:rsidRPr="00F201E6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7111BF" w:rsidRPr="00F201E6">
        <w:rPr>
          <w:rFonts w:ascii="Times New Roman" w:eastAsia="Calibri" w:hAnsi="Times New Roman" w:cs="Times New Roman"/>
          <w:sz w:val="28"/>
          <w:szCs w:val="28"/>
        </w:rPr>
        <w:t>и</w:t>
      </w:r>
      <w:r w:rsidR="00403FB7" w:rsidRPr="00F201E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53F43" w:rsidRPr="00F201E6">
        <w:rPr>
          <w:rFonts w:ascii="Times New Roman" w:eastAsia="Calibri" w:hAnsi="Times New Roman" w:cs="Times New Roman"/>
          <w:sz w:val="28"/>
          <w:szCs w:val="28"/>
        </w:rPr>
        <w:t xml:space="preserve">Отд </w:t>
      </w:r>
      <w:r w:rsidR="00753F43">
        <w:rPr>
          <w:rFonts w:ascii="Times New Roman" w:eastAsia="Calibri" w:hAnsi="Times New Roman" w:cs="Times New Roman"/>
          <w:sz w:val="28"/>
          <w:szCs w:val="28"/>
        </w:rPr>
        <w:t xml:space="preserve">МВД России по Любимскому району, </w:t>
      </w:r>
      <w:r w:rsidR="00403FB7" w:rsidRPr="00F201E6">
        <w:rPr>
          <w:rFonts w:ascii="Times New Roman" w:eastAsia="Calibri" w:hAnsi="Times New Roman" w:cs="Times New Roman"/>
          <w:sz w:val="28"/>
          <w:szCs w:val="28"/>
        </w:rPr>
        <w:t>управление культуры, молодежной политики и спо</w:t>
      </w:r>
      <w:r w:rsidR="00753F43">
        <w:rPr>
          <w:rFonts w:ascii="Times New Roman" w:eastAsia="Calibri" w:hAnsi="Times New Roman" w:cs="Times New Roman"/>
          <w:sz w:val="28"/>
          <w:szCs w:val="28"/>
        </w:rPr>
        <w:t>рта администрации Любимского МР.</w:t>
      </w:r>
      <w:r w:rsidR="00403FB7" w:rsidRPr="00F201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3562" w:rsidRDefault="00BC0DB1" w:rsidP="00541B3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918A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41B3C" w:rsidRPr="00F201E6" w:rsidRDefault="00053562" w:rsidP="00541B3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C0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8AB">
        <w:rPr>
          <w:rFonts w:ascii="Times New Roman" w:eastAsia="Calibri" w:hAnsi="Times New Roman" w:cs="Times New Roman"/>
          <w:sz w:val="28"/>
          <w:szCs w:val="28"/>
        </w:rPr>
        <w:t>2</w:t>
      </w:r>
      <w:r w:rsidR="00541B3C" w:rsidRPr="00F201E6">
        <w:rPr>
          <w:rFonts w:ascii="Times New Roman" w:eastAsia="Calibri" w:hAnsi="Times New Roman" w:cs="Times New Roman"/>
          <w:sz w:val="28"/>
          <w:szCs w:val="28"/>
        </w:rPr>
        <w:t xml:space="preserve">. О состоянии антитеррористической защищенности объектов </w:t>
      </w:r>
      <w:r w:rsidR="00541B3C" w:rsidRPr="00BC0DB1">
        <w:rPr>
          <w:rFonts w:ascii="Times New Roman" w:eastAsia="Calibri" w:hAnsi="Times New Roman" w:cs="Times New Roman"/>
          <w:sz w:val="28"/>
          <w:szCs w:val="28"/>
        </w:rPr>
        <w:t>здравоохранения</w:t>
      </w:r>
      <w:r w:rsidR="00BC0DB1">
        <w:rPr>
          <w:rFonts w:ascii="Times New Roman" w:eastAsia="Calibri" w:hAnsi="Times New Roman" w:cs="Times New Roman"/>
          <w:sz w:val="28"/>
          <w:szCs w:val="28"/>
        </w:rPr>
        <w:t>.</w:t>
      </w:r>
      <w:r w:rsidR="00541B3C" w:rsidRPr="00F201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B3C" w:rsidRPr="00F201E6" w:rsidRDefault="00541B3C" w:rsidP="00541B3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>Ответственные исполн</w:t>
      </w:r>
      <w:r w:rsidR="00924F71">
        <w:rPr>
          <w:rFonts w:ascii="Times New Roman" w:eastAsia="Calibri" w:hAnsi="Times New Roman" w:cs="Times New Roman"/>
          <w:sz w:val="28"/>
          <w:szCs w:val="28"/>
        </w:rPr>
        <w:t>ители: ГБУЗ ЯО «Любимская ЦРБ»</w:t>
      </w:r>
    </w:p>
    <w:p w:rsidR="00E65CBB" w:rsidRPr="00F201E6" w:rsidRDefault="008918AB" w:rsidP="00E65C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</w:t>
      </w:r>
      <w:r w:rsidR="00E65CBB" w:rsidRPr="00F201E6">
        <w:rPr>
          <w:rFonts w:ascii="Times New Roman" w:eastAsia="Calibri" w:hAnsi="Times New Roman" w:cs="Times New Roman"/>
          <w:sz w:val="28"/>
          <w:szCs w:val="28"/>
        </w:rPr>
        <w:t xml:space="preserve">. О ходе </w:t>
      </w:r>
      <w:r w:rsidR="00D70AFF" w:rsidRPr="00F201E6">
        <w:rPr>
          <w:rFonts w:ascii="Times New Roman" w:eastAsia="Calibri" w:hAnsi="Times New Roman" w:cs="Times New Roman"/>
          <w:sz w:val="28"/>
          <w:szCs w:val="28"/>
        </w:rPr>
        <w:t xml:space="preserve">и результатах </w:t>
      </w:r>
      <w:r w:rsidR="00E65CBB" w:rsidRPr="00F201E6">
        <w:rPr>
          <w:rFonts w:ascii="Times New Roman" w:eastAsia="Calibri" w:hAnsi="Times New Roman" w:cs="Times New Roman"/>
          <w:sz w:val="28"/>
          <w:szCs w:val="28"/>
        </w:rPr>
        <w:t xml:space="preserve">выполнения решений антитеррористической </w:t>
      </w:r>
      <w:r w:rsidR="00E65CBB" w:rsidRPr="00F201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комиссии в Любимском МР </w:t>
      </w:r>
      <w:r w:rsidR="008E2C48" w:rsidRPr="00F201E6">
        <w:rPr>
          <w:rFonts w:ascii="Times New Roman" w:eastAsia="Calibri" w:hAnsi="Times New Roman" w:cs="Times New Roman"/>
          <w:sz w:val="28"/>
          <w:szCs w:val="28"/>
        </w:rPr>
        <w:t>и Ярославской области</w:t>
      </w:r>
      <w:r w:rsidR="00403FB7" w:rsidRPr="00F20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CBB" w:rsidRPr="00F201E6">
        <w:rPr>
          <w:rFonts w:ascii="Times New Roman" w:eastAsia="Calibri" w:hAnsi="Times New Roman" w:cs="Times New Roman"/>
          <w:sz w:val="28"/>
          <w:szCs w:val="28"/>
        </w:rPr>
        <w:t>в 202</w:t>
      </w:r>
      <w:r w:rsidR="009A73D0" w:rsidRPr="00F201E6">
        <w:rPr>
          <w:rFonts w:ascii="Times New Roman" w:eastAsia="Calibri" w:hAnsi="Times New Roman" w:cs="Times New Roman"/>
          <w:sz w:val="28"/>
          <w:szCs w:val="28"/>
        </w:rPr>
        <w:t>1</w:t>
      </w:r>
      <w:r w:rsidR="00E65CBB" w:rsidRPr="00F201E6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D931E8" w:rsidRPr="00F201E6">
        <w:rPr>
          <w:rFonts w:ascii="Times New Roman" w:eastAsia="Calibri" w:hAnsi="Times New Roman" w:cs="Times New Roman"/>
          <w:sz w:val="28"/>
          <w:szCs w:val="28"/>
        </w:rPr>
        <w:t>рассмотрении проекта</w:t>
      </w:r>
      <w:r w:rsidR="00E65CBB" w:rsidRPr="00F201E6">
        <w:rPr>
          <w:rFonts w:ascii="Times New Roman" w:eastAsia="Calibri" w:hAnsi="Times New Roman" w:cs="Times New Roman"/>
          <w:sz w:val="28"/>
          <w:szCs w:val="28"/>
        </w:rPr>
        <w:t xml:space="preserve"> плана </w:t>
      </w:r>
      <w:r w:rsidR="00403FB7" w:rsidRPr="00F201E6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65CBB" w:rsidRPr="00F201E6">
        <w:rPr>
          <w:rFonts w:ascii="Times New Roman" w:eastAsia="Calibri" w:hAnsi="Times New Roman" w:cs="Times New Roman"/>
          <w:sz w:val="28"/>
          <w:szCs w:val="28"/>
        </w:rPr>
        <w:t xml:space="preserve"> антитеррористической комиссии в Любимским МР на 202</w:t>
      </w:r>
      <w:r w:rsidR="00A62C15" w:rsidRPr="00F201E6">
        <w:rPr>
          <w:rFonts w:ascii="Times New Roman" w:eastAsia="Calibri" w:hAnsi="Times New Roman" w:cs="Times New Roman"/>
          <w:sz w:val="28"/>
          <w:szCs w:val="28"/>
        </w:rPr>
        <w:t>2</w:t>
      </w:r>
      <w:r w:rsidR="00E65CBB" w:rsidRPr="00F201E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712A0" w:rsidRPr="00F201E6" w:rsidRDefault="00B76D34" w:rsidP="00F444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исполнитель: </w:t>
      </w:r>
      <w:r w:rsidR="00403FB7" w:rsidRPr="00F201E6">
        <w:rPr>
          <w:rFonts w:ascii="Times New Roman" w:eastAsia="Calibri" w:hAnsi="Times New Roman" w:cs="Times New Roman"/>
          <w:sz w:val="28"/>
          <w:szCs w:val="28"/>
        </w:rPr>
        <w:t xml:space="preserve">аппарат 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АТК </w:t>
      </w:r>
      <w:r w:rsidR="00856181" w:rsidRPr="00F201E6">
        <w:rPr>
          <w:rFonts w:ascii="Times New Roman" w:eastAsia="Calibri" w:hAnsi="Times New Roman" w:cs="Times New Roman"/>
          <w:sz w:val="28"/>
          <w:szCs w:val="28"/>
        </w:rPr>
        <w:t>в</w:t>
      </w:r>
      <w:r w:rsidRPr="00F201E6">
        <w:rPr>
          <w:rFonts w:ascii="Times New Roman" w:eastAsia="Calibri" w:hAnsi="Times New Roman" w:cs="Times New Roman"/>
          <w:sz w:val="28"/>
          <w:szCs w:val="28"/>
        </w:rPr>
        <w:t xml:space="preserve"> Любимском МР</w:t>
      </w:r>
    </w:p>
    <w:p w:rsidR="00B76D34" w:rsidRP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B76D34" w:rsidRPr="00B76D34" w:rsidSect="00225B1D">
          <w:headerReference w:type="default" r:id="rId8"/>
          <w:pgSz w:w="11906" w:h="16838"/>
          <w:pgMar w:top="1134" w:right="567" w:bottom="1134" w:left="1985" w:header="426" w:footer="709" w:gutter="0"/>
          <w:cols w:space="720"/>
          <w:titlePg/>
          <w:docGrid w:linePitch="299"/>
        </w:sectPr>
      </w:pP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876"/>
        <w:gridCol w:w="6975"/>
        <w:gridCol w:w="2820"/>
        <w:gridCol w:w="2069"/>
        <w:gridCol w:w="2188"/>
      </w:tblGrid>
      <w:tr w:rsidR="00FE4B1E" w:rsidRPr="00F87FCD" w:rsidTr="000F48AD">
        <w:tc>
          <w:tcPr>
            <w:tcW w:w="876" w:type="dxa"/>
          </w:tcPr>
          <w:p w:rsidR="00FE4B1E" w:rsidRPr="004F4A00" w:rsidRDefault="00FE4B1E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75" w:type="dxa"/>
          </w:tcPr>
          <w:p w:rsidR="00FE4B1E" w:rsidRPr="004F4A00" w:rsidRDefault="00FE4B1E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</w:tcPr>
          <w:p w:rsidR="00FE4B1E" w:rsidRPr="004F4A00" w:rsidRDefault="00FE4B1E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9" w:type="dxa"/>
          </w:tcPr>
          <w:p w:rsidR="00FE4B1E" w:rsidRPr="004F4A00" w:rsidRDefault="00FE4B1E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188" w:type="dxa"/>
          </w:tcPr>
          <w:p w:rsidR="00FE4B1E" w:rsidRPr="004F4A00" w:rsidRDefault="00FE4B1E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E4B1E" w:rsidRPr="003E68F7" w:rsidTr="00844F88">
        <w:trPr>
          <w:trHeight w:val="272"/>
        </w:trPr>
        <w:tc>
          <w:tcPr>
            <w:tcW w:w="14928" w:type="dxa"/>
            <w:gridSpan w:val="5"/>
          </w:tcPr>
          <w:p w:rsidR="00FE4B1E" w:rsidRPr="004F4A00" w:rsidRDefault="00FE4B1E" w:rsidP="009B0E1C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Мероприятия во исполнение решений </w:t>
            </w:r>
            <w:r w:rsidR="009B0E1C"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АТК</w:t>
            </w:r>
            <w:r w:rsidR="00D70AFF"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Любимском МР</w:t>
            </w:r>
          </w:p>
        </w:tc>
      </w:tr>
      <w:tr w:rsidR="00FE4B1E" w:rsidRPr="006C1D9A" w:rsidTr="000F48AD">
        <w:trPr>
          <w:trHeight w:val="453"/>
        </w:trPr>
        <w:tc>
          <w:tcPr>
            <w:tcW w:w="876" w:type="dxa"/>
          </w:tcPr>
          <w:p w:rsidR="00FE4B1E" w:rsidRPr="004F4A00" w:rsidRDefault="00FE4B1E" w:rsidP="00962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975" w:type="dxa"/>
          </w:tcPr>
          <w:p w:rsidR="00FE4B1E" w:rsidRPr="004F4A00" w:rsidRDefault="00FE4B1E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заседаниях АТК в Любимском районе вопроса о ходе реализации мероприятий по противодействию идеологии терроризма</w:t>
            </w:r>
          </w:p>
        </w:tc>
        <w:tc>
          <w:tcPr>
            <w:tcW w:w="2820" w:type="dxa"/>
          </w:tcPr>
          <w:p w:rsidR="006C647C" w:rsidRPr="004F4A00" w:rsidRDefault="006C647C" w:rsidP="006C647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  <w:r w:rsidR="007111BF"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E4B1E" w:rsidRPr="004F4A00" w:rsidRDefault="007111BF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УКМПиС</w:t>
            </w:r>
            <w:proofErr w:type="spellEnd"/>
            <w:r w:rsidR="00A01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1D85" w:rsidRPr="00A01D85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spellEnd"/>
            <w:r w:rsidR="00A01D85" w:rsidRPr="00A01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МВД России по Любимскому району</w:t>
            </w:r>
          </w:p>
        </w:tc>
        <w:tc>
          <w:tcPr>
            <w:tcW w:w="2069" w:type="dxa"/>
          </w:tcPr>
          <w:p w:rsidR="00FE4B1E" w:rsidRPr="004F4A00" w:rsidRDefault="00D70AFF" w:rsidP="006C647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I квартал 2021</w:t>
            </w:r>
          </w:p>
          <w:p w:rsidR="00D70AFF" w:rsidRPr="004F4A00" w:rsidRDefault="00D70AFF" w:rsidP="006C647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III квартал 2021</w:t>
            </w:r>
          </w:p>
        </w:tc>
        <w:tc>
          <w:tcPr>
            <w:tcW w:w="2188" w:type="dxa"/>
          </w:tcPr>
          <w:p w:rsidR="00FE4B1E" w:rsidRPr="004F4A00" w:rsidRDefault="00FE4B1E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B1E" w:rsidRPr="006C1D9A" w:rsidTr="000F48AD">
        <w:trPr>
          <w:trHeight w:val="453"/>
        </w:trPr>
        <w:tc>
          <w:tcPr>
            <w:tcW w:w="876" w:type="dxa"/>
          </w:tcPr>
          <w:p w:rsidR="00FE4B1E" w:rsidRPr="004F4A00" w:rsidRDefault="00FE4B1E" w:rsidP="00962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975" w:type="dxa"/>
          </w:tcPr>
          <w:p w:rsidR="00FE4B1E" w:rsidRPr="004F4A00" w:rsidRDefault="00FE4B1E" w:rsidP="00962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заседаниях АТК Любимского МР вопросов:</w:t>
            </w:r>
          </w:p>
        </w:tc>
        <w:tc>
          <w:tcPr>
            <w:tcW w:w="2820" w:type="dxa"/>
          </w:tcPr>
          <w:p w:rsidR="00FE4B1E" w:rsidRPr="004F4A00" w:rsidRDefault="00FE4B1E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FE4B1E" w:rsidRPr="004F4A00" w:rsidRDefault="00FE4B1E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FE4B1E" w:rsidRPr="004F4A00" w:rsidRDefault="00FE4B1E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B1E" w:rsidRPr="006C1D9A" w:rsidTr="000F48AD">
        <w:tc>
          <w:tcPr>
            <w:tcW w:w="876" w:type="dxa"/>
          </w:tcPr>
          <w:p w:rsidR="00FE4B1E" w:rsidRPr="004F4A00" w:rsidRDefault="00FE4B1E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975" w:type="dxa"/>
          </w:tcPr>
          <w:p w:rsidR="00FE4B1E" w:rsidRPr="004F4A00" w:rsidRDefault="00FE4B1E" w:rsidP="00042DAA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E16709" w:rsidRPr="004F4A00">
              <w:rPr>
                <w:rFonts w:ascii="Times New Roman" w:eastAsia="Calibri" w:hAnsi="Times New Roman"/>
                <w:sz w:val="24"/>
                <w:szCs w:val="24"/>
              </w:rPr>
              <w:t xml:space="preserve">Об обеспечении антитеррористической защищенности объектов </w:t>
            </w:r>
            <w:r w:rsidR="007111BF" w:rsidRPr="004F4A00">
              <w:rPr>
                <w:rFonts w:ascii="Times New Roman" w:eastAsia="Calibri" w:hAnsi="Times New Roman"/>
                <w:sz w:val="24"/>
                <w:szCs w:val="24"/>
              </w:rPr>
              <w:t>культуры</w:t>
            </w:r>
            <w:r w:rsidR="00E16709" w:rsidRPr="004F4A0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FE4B1E" w:rsidRPr="004F4A00" w:rsidRDefault="00042DAA" w:rsidP="00042DA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УКМПиС</w:t>
            </w:r>
            <w:proofErr w:type="spellEnd"/>
          </w:p>
          <w:p w:rsidR="00FE4B1E" w:rsidRPr="004F4A00" w:rsidRDefault="00FE4B1E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E4B1E" w:rsidRPr="004F4A00" w:rsidRDefault="00FE4B1E" w:rsidP="0022306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</w:t>
            </w:r>
            <w:r w:rsidR="00223068"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FE4B1E" w:rsidRPr="004F4A00" w:rsidRDefault="00FE4B1E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B1E" w:rsidRPr="006C1D9A" w:rsidTr="000F48AD">
        <w:tc>
          <w:tcPr>
            <w:tcW w:w="876" w:type="dxa"/>
          </w:tcPr>
          <w:p w:rsidR="00FE4B1E" w:rsidRPr="004F4A00" w:rsidRDefault="00FE4B1E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975" w:type="dxa"/>
          </w:tcPr>
          <w:p w:rsidR="00FE4B1E" w:rsidRPr="004F4A00" w:rsidRDefault="00E70CA4" w:rsidP="00B56CB9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/>
                <w:sz w:val="24"/>
                <w:szCs w:val="24"/>
              </w:rPr>
              <w:t>О результатах исполнения в 20</w:t>
            </w:r>
            <w:r w:rsidR="00A62C15" w:rsidRPr="004F4A0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4F4A00">
              <w:rPr>
                <w:rFonts w:ascii="Times New Roman" w:eastAsia="Calibri" w:hAnsi="Times New Roman"/>
                <w:sz w:val="24"/>
                <w:szCs w:val="24"/>
              </w:rPr>
              <w:t xml:space="preserve"> году Комплексного плана противодействия идеологии терроризма в Российской Федерации на 2019 – 2023 годы</w:t>
            </w:r>
            <w:r w:rsidR="00042DAA" w:rsidRPr="004F4A0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4F4A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7111BF" w:rsidRPr="004F4A00" w:rsidRDefault="00A01D85" w:rsidP="007111B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D85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11BF"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 w:rsidR="007111BF"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УКМПиС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E4B1E" w:rsidRPr="004F4A00" w:rsidRDefault="00A01D8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D85">
              <w:rPr>
                <w:rFonts w:ascii="Times New Roman" w:eastAsia="Calibri" w:hAnsi="Times New Roman" w:cs="Times New Roman"/>
                <w:sz w:val="24"/>
                <w:szCs w:val="24"/>
              </w:rPr>
              <w:t>Отд МВД России по Любимскому району</w:t>
            </w:r>
          </w:p>
        </w:tc>
        <w:tc>
          <w:tcPr>
            <w:tcW w:w="2069" w:type="dxa"/>
          </w:tcPr>
          <w:p w:rsidR="00FE4B1E" w:rsidRPr="004F4A00" w:rsidRDefault="00FE4B1E" w:rsidP="0022306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223068"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FE4B1E" w:rsidRPr="004F4A00" w:rsidRDefault="00FE4B1E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4A5" w:rsidRPr="006C1D9A" w:rsidTr="000F48AD">
        <w:tc>
          <w:tcPr>
            <w:tcW w:w="876" w:type="dxa"/>
          </w:tcPr>
          <w:p w:rsidR="00F444A5" w:rsidRPr="004F4A00" w:rsidRDefault="00F444A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975" w:type="dxa"/>
          </w:tcPr>
          <w:p w:rsidR="00F444A5" w:rsidRPr="004F4A00" w:rsidRDefault="00F444A5" w:rsidP="00454A96">
            <w:pPr>
              <w:widowControl w:val="0"/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мероприятий по противодействию идеологии терроризма и профилактике экстремистских проявлений в сфере образования и молодежной среде на территории Ярославской области. Причины и условия </w:t>
            </w:r>
            <w:proofErr w:type="spellStart"/>
            <w:r w:rsidRPr="00F444A5">
              <w:rPr>
                <w:rFonts w:ascii="Times New Roman" w:eastAsia="Calibri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F4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молодежи Любимского муниципального района.</w:t>
            </w:r>
          </w:p>
        </w:tc>
        <w:tc>
          <w:tcPr>
            <w:tcW w:w="2820" w:type="dxa"/>
          </w:tcPr>
          <w:p w:rsidR="00F444A5" w:rsidRPr="004F4A00" w:rsidRDefault="00F444A5" w:rsidP="0045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A5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F444A5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 w:rsidR="009312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312CE" w:rsidRPr="009312CE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="009312CE" w:rsidRPr="009312CE">
              <w:rPr>
                <w:rFonts w:ascii="Times New Roman" w:hAnsi="Times New Roman"/>
                <w:sz w:val="24"/>
                <w:szCs w:val="24"/>
              </w:rPr>
              <w:t xml:space="preserve"> МВД России по Любимскому району</w:t>
            </w:r>
          </w:p>
        </w:tc>
        <w:tc>
          <w:tcPr>
            <w:tcW w:w="2069" w:type="dxa"/>
          </w:tcPr>
          <w:p w:rsidR="00F444A5" w:rsidRPr="004F4A00" w:rsidRDefault="00F444A5" w:rsidP="0022306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4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44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 w:rsidRPr="00F44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188" w:type="dxa"/>
          </w:tcPr>
          <w:p w:rsidR="00F444A5" w:rsidRPr="004F4A00" w:rsidRDefault="00F444A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068" w:rsidRPr="006C1D9A" w:rsidTr="000F48AD">
        <w:tc>
          <w:tcPr>
            <w:tcW w:w="876" w:type="dxa"/>
          </w:tcPr>
          <w:p w:rsidR="00223068" w:rsidRPr="004F4A00" w:rsidRDefault="00223068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975" w:type="dxa"/>
          </w:tcPr>
          <w:p w:rsidR="00223068" w:rsidRPr="004F4A00" w:rsidRDefault="009312CE" w:rsidP="00454A96">
            <w:pPr>
              <w:widowControl w:val="0"/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CE">
              <w:rPr>
                <w:rFonts w:ascii="Times New Roman" w:eastAsia="Calibri" w:hAnsi="Times New Roman" w:cs="Times New Roman"/>
                <w:sz w:val="24"/>
                <w:szCs w:val="24"/>
              </w:rPr>
              <w:t>О  мерах по обеспечению АТЗ объектов образования, ММПЛ, а также других социально значимых объектов и на соответствие требованиям законодательства и рекомендациям ФОИВ в установленной сфере деятельности.</w:t>
            </w:r>
          </w:p>
        </w:tc>
        <w:tc>
          <w:tcPr>
            <w:tcW w:w="2820" w:type="dxa"/>
          </w:tcPr>
          <w:p w:rsidR="00223068" w:rsidRPr="00FF5BBD" w:rsidRDefault="008918AB" w:rsidP="009312CE">
            <w:pPr>
              <w:jc w:val="center"/>
              <w:rPr>
                <w:rFonts w:ascii="Times New Roman" w:hAnsi="Times New Roman"/>
              </w:rPr>
            </w:pPr>
            <w:r w:rsidRPr="00FF5BBD">
              <w:rPr>
                <w:rFonts w:ascii="Times New Roman" w:hAnsi="Times New Roman"/>
              </w:rPr>
              <w:t>Администрация</w:t>
            </w:r>
            <w:r w:rsidR="009312CE" w:rsidRPr="00FF5BBD">
              <w:rPr>
                <w:rFonts w:ascii="Times New Roman" w:hAnsi="Times New Roman"/>
              </w:rPr>
              <w:t xml:space="preserve"> Любимского МР, УО, Городское поселение Любим,  МУ «Любимский КЦСОН», Отд МВД России по Любимскому району</w:t>
            </w:r>
          </w:p>
        </w:tc>
        <w:tc>
          <w:tcPr>
            <w:tcW w:w="2069" w:type="dxa"/>
          </w:tcPr>
          <w:p w:rsidR="00223068" w:rsidRPr="004F4A00" w:rsidRDefault="00223068" w:rsidP="0022306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2021</w:t>
            </w:r>
          </w:p>
        </w:tc>
        <w:tc>
          <w:tcPr>
            <w:tcW w:w="2188" w:type="dxa"/>
          </w:tcPr>
          <w:p w:rsidR="00223068" w:rsidRPr="004F4A00" w:rsidRDefault="00223068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068" w:rsidRPr="006C1D9A" w:rsidTr="000F48AD">
        <w:tc>
          <w:tcPr>
            <w:tcW w:w="876" w:type="dxa"/>
          </w:tcPr>
          <w:p w:rsidR="00223068" w:rsidRPr="004F4A00" w:rsidRDefault="00223068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975" w:type="dxa"/>
          </w:tcPr>
          <w:p w:rsidR="00223068" w:rsidRPr="004F4A00" w:rsidRDefault="00223068" w:rsidP="009312CE">
            <w:pPr>
              <w:widowControl w:val="0"/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12CE" w:rsidRPr="009312CE">
              <w:rPr>
                <w:rFonts w:ascii="Times New Roman" w:eastAsia="Calibri" w:hAnsi="Times New Roman" w:cs="Times New Roman"/>
                <w:sz w:val="24"/>
                <w:szCs w:val="24"/>
              </w:rPr>
              <w:t>О мерах по повышению эффективности работы районных подразделений ТОФОИФ, ОМСУ по устранению террористических угроз, связанных с проникновением сторонников международных террористических организаций на территорию района с использованием миграционного потока из Центрально-Азиатского региона и совершенствованию профилактики в среде мигрантов.</w:t>
            </w:r>
          </w:p>
        </w:tc>
        <w:tc>
          <w:tcPr>
            <w:tcW w:w="2820" w:type="dxa"/>
          </w:tcPr>
          <w:p w:rsidR="00223068" w:rsidRPr="004F4A00" w:rsidRDefault="009312CE" w:rsidP="009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CE">
              <w:rPr>
                <w:rFonts w:ascii="Times New Roman" w:hAnsi="Times New Roman"/>
                <w:sz w:val="24"/>
                <w:szCs w:val="24"/>
              </w:rPr>
              <w:t xml:space="preserve">Отд МВД России по Любимскому району, администрации городского и сельских поселений </w:t>
            </w:r>
          </w:p>
        </w:tc>
        <w:tc>
          <w:tcPr>
            <w:tcW w:w="2069" w:type="dxa"/>
          </w:tcPr>
          <w:p w:rsidR="00223068" w:rsidRPr="004F4A00" w:rsidRDefault="009312CE" w:rsidP="0022306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223068"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2021</w:t>
            </w:r>
          </w:p>
        </w:tc>
        <w:tc>
          <w:tcPr>
            <w:tcW w:w="2188" w:type="dxa"/>
          </w:tcPr>
          <w:p w:rsidR="00223068" w:rsidRPr="004F4A00" w:rsidRDefault="00223068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068" w:rsidRPr="006C1D9A" w:rsidTr="000F48AD">
        <w:tc>
          <w:tcPr>
            <w:tcW w:w="876" w:type="dxa"/>
          </w:tcPr>
          <w:p w:rsidR="00223068" w:rsidRPr="004F4A00" w:rsidRDefault="00223068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6975" w:type="dxa"/>
          </w:tcPr>
          <w:p w:rsidR="009312CE" w:rsidRPr="009312CE" w:rsidRDefault="009312CE" w:rsidP="009312CE">
            <w:pPr>
              <w:widowControl w:val="0"/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состоянии транспортной безопасности транспортных средств, осуществляющих пассажирские перевозки, по внутрирайонным маршрутам. </w:t>
            </w:r>
          </w:p>
          <w:p w:rsidR="00223068" w:rsidRPr="004F4A00" w:rsidRDefault="00223068" w:rsidP="009312CE">
            <w:pPr>
              <w:widowControl w:val="0"/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23068" w:rsidRPr="004F4A00" w:rsidRDefault="00223068" w:rsidP="0022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00">
              <w:rPr>
                <w:rFonts w:ascii="Times New Roman" w:hAnsi="Times New Roman"/>
                <w:sz w:val="24"/>
                <w:szCs w:val="24"/>
              </w:rPr>
              <w:t>ООО «Любимское АТП»</w:t>
            </w:r>
          </w:p>
        </w:tc>
        <w:tc>
          <w:tcPr>
            <w:tcW w:w="2069" w:type="dxa"/>
          </w:tcPr>
          <w:p w:rsidR="00223068" w:rsidRPr="004F4A00" w:rsidRDefault="009312CE" w:rsidP="0022306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223068" w:rsidRPr="004F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3068"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2021</w:t>
            </w:r>
          </w:p>
        </w:tc>
        <w:tc>
          <w:tcPr>
            <w:tcW w:w="2188" w:type="dxa"/>
          </w:tcPr>
          <w:p w:rsidR="00223068" w:rsidRPr="004F4A00" w:rsidRDefault="00223068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068" w:rsidRPr="006C1D9A" w:rsidTr="000F48AD">
        <w:tc>
          <w:tcPr>
            <w:tcW w:w="876" w:type="dxa"/>
          </w:tcPr>
          <w:p w:rsidR="00223068" w:rsidRPr="004F4A00" w:rsidRDefault="00223068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6975" w:type="dxa"/>
          </w:tcPr>
          <w:p w:rsidR="00223068" w:rsidRDefault="009312CE" w:rsidP="00962E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2CE">
              <w:rPr>
                <w:rFonts w:ascii="Times New Roman" w:hAnsi="Times New Roman"/>
                <w:sz w:val="24"/>
                <w:szCs w:val="24"/>
              </w:rPr>
              <w:t>О ходе и  выполнении  ранее принятых решений антитеррористической комиссии в Ярославской области и антитеррористической комиссии Любимского муниципального района.</w:t>
            </w:r>
          </w:p>
          <w:p w:rsidR="00FF5BBD" w:rsidRPr="004F4A00" w:rsidRDefault="00FF5BBD" w:rsidP="00962E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23068" w:rsidRPr="004F4A00" w:rsidRDefault="00223068" w:rsidP="006C647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223068" w:rsidRPr="004F4A00" w:rsidRDefault="00223068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223068" w:rsidRPr="004F4A00" w:rsidRDefault="00223068" w:rsidP="00223068">
            <w:pPr>
              <w:widowControl w:val="0"/>
              <w:tabs>
                <w:tab w:val="left" w:pos="0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F4A00">
              <w:rPr>
                <w:rFonts w:ascii="Times New Roman" w:hAnsi="Times New Roman"/>
                <w:sz w:val="24"/>
                <w:szCs w:val="24"/>
              </w:rPr>
              <w:t>квартал 2021</w:t>
            </w:r>
          </w:p>
        </w:tc>
        <w:tc>
          <w:tcPr>
            <w:tcW w:w="2188" w:type="dxa"/>
          </w:tcPr>
          <w:p w:rsidR="00223068" w:rsidRPr="004F4A00" w:rsidRDefault="00223068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DB1" w:rsidRPr="006C1D9A" w:rsidTr="000F48AD">
        <w:tc>
          <w:tcPr>
            <w:tcW w:w="876" w:type="dxa"/>
          </w:tcPr>
          <w:p w:rsidR="00BC0DB1" w:rsidRPr="004F4A00" w:rsidRDefault="00BC0DB1" w:rsidP="003D40D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6975" w:type="dxa"/>
          </w:tcPr>
          <w:p w:rsidR="00BC0DB1" w:rsidRDefault="00BC0DB1" w:rsidP="003D40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A00">
              <w:rPr>
                <w:rFonts w:ascii="Times New Roman" w:hAnsi="Times New Roman"/>
                <w:sz w:val="24"/>
                <w:szCs w:val="24"/>
              </w:rPr>
              <w:t xml:space="preserve">О состоянии антитеррористической защищенности объектов </w:t>
            </w:r>
            <w:r w:rsidRPr="00BC0DB1">
              <w:rPr>
                <w:rFonts w:ascii="Times New Roman" w:hAnsi="Times New Roman"/>
                <w:sz w:val="24"/>
                <w:szCs w:val="24"/>
              </w:rPr>
              <w:t>здравоохранения.</w:t>
            </w:r>
          </w:p>
          <w:p w:rsidR="00FF5BBD" w:rsidRPr="004F4A00" w:rsidRDefault="00FF5BBD" w:rsidP="003D40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C0DB1" w:rsidRPr="004F4A00" w:rsidRDefault="00BC0DB1" w:rsidP="003D40D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«Любимская ЦРБ»</w:t>
            </w:r>
          </w:p>
          <w:p w:rsidR="00BC0DB1" w:rsidRPr="004F4A00" w:rsidRDefault="00BC0DB1" w:rsidP="003D40D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C0DB1" w:rsidRPr="004F4A00" w:rsidRDefault="00BC0DB1" w:rsidP="003D40D0">
            <w:pPr>
              <w:widowControl w:val="0"/>
              <w:tabs>
                <w:tab w:val="left" w:pos="0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F4A00">
              <w:rPr>
                <w:rFonts w:ascii="Times New Roman" w:hAnsi="Times New Roman"/>
                <w:sz w:val="24"/>
                <w:szCs w:val="24"/>
              </w:rPr>
              <w:t>квартал 2021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DB1" w:rsidRPr="006C1D9A" w:rsidTr="000F48AD">
        <w:tc>
          <w:tcPr>
            <w:tcW w:w="876" w:type="dxa"/>
          </w:tcPr>
          <w:p w:rsidR="00BC0DB1" w:rsidRPr="004F4A00" w:rsidRDefault="00BC0DB1" w:rsidP="006C042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6975" w:type="dxa"/>
          </w:tcPr>
          <w:p w:rsidR="00BC0DB1" w:rsidRDefault="00BC0DB1" w:rsidP="006C04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A00">
              <w:rPr>
                <w:rFonts w:ascii="Times New Roman" w:hAnsi="Times New Roman"/>
                <w:sz w:val="24"/>
                <w:szCs w:val="24"/>
              </w:rPr>
              <w:t>О ходе выполнения решений антитеррористической комиссии в Любимском МР и Ярославской области в 2021 году и рассмотрении проекта плана работы антитеррористической комиссии в Любимским МР на 2021 год.</w:t>
            </w:r>
          </w:p>
          <w:p w:rsidR="00FF5BBD" w:rsidRPr="004F4A00" w:rsidRDefault="00FF5BBD" w:rsidP="006C04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C0DB1" w:rsidRPr="004F4A00" w:rsidRDefault="00BC0DB1" w:rsidP="006C04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00">
              <w:rPr>
                <w:rFonts w:ascii="Times New Roman" w:hAnsi="Times New Roman"/>
                <w:sz w:val="24"/>
                <w:szCs w:val="24"/>
              </w:rPr>
              <w:t>Аппарат АТК в Любимском МР</w:t>
            </w:r>
          </w:p>
          <w:p w:rsidR="00BC0DB1" w:rsidRPr="004F4A00" w:rsidRDefault="00BC0DB1" w:rsidP="006C04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C0DB1" w:rsidRPr="004F4A00" w:rsidRDefault="00BC0DB1" w:rsidP="006C0425">
            <w:pPr>
              <w:widowControl w:val="0"/>
              <w:tabs>
                <w:tab w:val="left" w:pos="0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hAnsi="Times New Roman"/>
                <w:sz w:val="24"/>
                <w:szCs w:val="24"/>
              </w:rPr>
              <w:t>IV квартал 2021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DB1" w:rsidRPr="00D56381" w:rsidTr="00962E34">
        <w:tc>
          <w:tcPr>
            <w:tcW w:w="14928" w:type="dxa"/>
            <w:gridSpan w:val="5"/>
          </w:tcPr>
          <w:p w:rsidR="00BC0DB1" w:rsidRDefault="00BC0DB1" w:rsidP="006C647C">
            <w:pPr>
              <w:pStyle w:val="a9"/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Основные мероприятия по реализации мероприятий </w:t>
            </w:r>
            <w:r w:rsidRPr="004F4A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Комплексного плана:</w:t>
            </w:r>
          </w:p>
          <w:p w:rsidR="00FF5BBD" w:rsidRPr="004F4A00" w:rsidRDefault="00FF5BBD" w:rsidP="006C647C">
            <w:pPr>
              <w:pStyle w:val="a9"/>
              <w:ind w:left="10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0DB1" w:rsidRPr="00F87FCD" w:rsidTr="000F48AD">
        <w:tc>
          <w:tcPr>
            <w:tcW w:w="876" w:type="dxa"/>
          </w:tcPr>
          <w:p w:rsidR="00BC0DB1" w:rsidRPr="004F4A00" w:rsidRDefault="00BC0DB1" w:rsidP="00962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975" w:type="dxa"/>
          </w:tcPr>
          <w:p w:rsidR="00BC0DB1" w:rsidRPr="004F4A00" w:rsidRDefault="00BC0DB1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членами </w:t>
            </w: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семей </w:t>
            </w: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лиц, </w:t>
            </w: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причастных </w:t>
            </w:r>
          </w:p>
          <w:p w:rsidR="00BC0DB1" w:rsidRDefault="00BC0DB1" w:rsidP="00962E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террористической </w:t>
            </w: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деятельности </w:t>
            </w: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(действующих, осужденных, нейтрализованных), в том числе возвратившихся из стран с повышенной террористической активностью, </w:t>
            </w: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  <w:p w:rsidR="00FF5BBD" w:rsidRPr="004F4A00" w:rsidRDefault="00FF5BBD" w:rsidP="00962E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C0DB1" w:rsidRPr="004F4A00" w:rsidRDefault="00BC0DB1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DB1" w:rsidRPr="004F4A00" w:rsidRDefault="00BC0DB1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 </w:t>
            </w:r>
            <w:proofErr w:type="spellStart"/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ПДНиЗП</w:t>
            </w:r>
            <w:proofErr w:type="spellEnd"/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C0DB1" w:rsidRPr="004F4A00" w:rsidRDefault="00BC0DB1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 МВД России по Любимскому району </w:t>
            </w:r>
          </w:p>
          <w:p w:rsidR="00BC0DB1" w:rsidRPr="004F4A00" w:rsidRDefault="00BC0DB1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069" w:type="dxa"/>
          </w:tcPr>
          <w:p w:rsidR="00BC0DB1" w:rsidRPr="004F4A00" w:rsidRDefault="00BC0DB1" w:rsidP="00A8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0DB1" w:rsidRPr="00F87FCD" w:rsidTr="000F48AD">
        <w:tc>
          <w:tcPr>
            <w:tcW w:w="876" w:type="dxa"/>
          </w:tcPr>
          <w:p w:rsidR="00BC0DB1" w:rsidRPr="004F4A00" w:rsidRDefault="00BC0DB1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75" w:type="dxa"/>
          </w:tcPr>
          <w:p w:rsidR="00BC0DB1" w:rsidRPr="004F4A00" w:rsidRDefault="00BC0DB1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доведению до сведения лиц, прибывающих из стран с повышенной террористической активностью для временного проживания, осуществления 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трудовой деятельности и обучения на базе образовательных организаций среднего профессионального образования на территории Любимского МР, норм законодательства Российской Федерации, устанавливающих ответственность за участие в террористической деятельности и содействие ей, разжигание социальной, расовой, национальной и религиозной розни, создание общественных объединений, цели или действия</w:t>
            </w:r>
            <w:proofErr w:type="gramEnd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которых направлены на насильственное изменение основ конституционного строя России, и участие в их деятельности с привлечением работодателей, представителей религиозных и общественных организаций.</w:t>
            </w:r>
            <w:proofErr w:type="gramEnd"/>
          </w:p>
        </w:tc>
        <w:tc>
          <w:tcPr>
            <w:tcW w:w="2820" w:type="dxa"/>
          </w:tcPr>
          <w:p w:rsidR="00BC0DB1" w:rsidRPr="004F4A00" w:rsidRDefault="00BC0DB1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 МВД России по Любимскому району </w:t>
            </w:r>
          </w:p>
          <w:p w:rsidR="00BC0DB1" w:rsidRPr="004F4A00" w:rsidRDefault="00BC0DB1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согласованию), 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Любимское отделение ГКУ ЯО ЦЗН Даниловского района</w:t>
            </w:r>
          </w:p>
          <w:p w:rsidR="00BC0DB1" w:rsidRPr="004F4A00" w:rsidRDefault="00BC0DB1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9" w:type="dxa"/>
          </w:tcPr>
          <w:p w:rsidR="00BC0DB1" w:rsidRPr="004F4A00" w:rsidRDefault="00BC0DB1" w:rsidP="00D061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0DB1" w:rsidRPr="00F87FCD" w:rsidTr="000F48AD">
        <w:tc>
          <w:tcPr>
            <w:tcW w:w="876" w:type="dxa"/>
          </w:tcPr>
          <w:p w:rsidR="00BC0DB1" w:rsidRPr="004F4A00" w:rsidRDefault="00BC0DB1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975" w:type="dxa"/>
          </w:tcPr>
          <w:p w:rsidR="00BC0DB1" w:rsidRPr="004F4A00" w:rsidRDefault="00BC0DB1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религиозных, общественных и спортивных организаций, психологов.</w:t>
            </w:r>
          </w:p>
        </w:tc>
        <w:tc>
          <w:tcPr>
            <w:tcW w:w="2820" w:type="dxa"/>
          </w:tcPr>
          <w:p w:rsidR="00BC0DB1" w:rsidRPr="004F4A00" w:rsidRDefault="00BC0DB1" w:rsidP="00642B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УО,</w:t>
            </w:r>
          </w:p>
          <w:p w:rsidR="00BC0DB1" w:rsidRPr="004F4A00" w:rsidRDefault="00BC0DB1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МУ САМ,</w:t>
            </w:r>
          </w:p>
          <w:p w:rsidR="00BC0DB1" w:rsidRPr="004F4A00" w:rsidRDefault="00BC0DB1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 </w:t>
            </w:r>
            <w:proofErr w:type="spellStart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ПДНиЗП</w:t>
            </w:r>
            <w:proofErr w:type="spellEnd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spellEnd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МВД России по Любимскому району (по согласованию)</w:t>
            </w:r>
          </w:p>
        </w:tc>
        <w:tc>
          <w:tcPr>
            <w:tcW w:w="2069" w:type="dxa"/>
          </w:tcPr>
          <w:p w:rsidR="00BC0DB1" w:rsidRPr="004F4A00" w:rsidRDefault="00BC0DB1" w:rsidP="00D061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до 01.06.2021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C0DB1" w:rsidRPr="004F4A00" w:rsidRDefault="00BC0DB1" w:rsidP="002C75C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0DB1" w:rsidRPr="00F87FCD" w:rsidTr="000F48AD">
        <w:tc>
          <w:tcPr>
            <w:tcW w:w="876" w:type="dxa"/>
          </w:tcPr>
          <w:p w:rsidR="00BC0DB1" w:rsidRPr="004F4A00" w:rsidRDefault="00BC0DB1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75" w:type="dxa"/>
          </w:tcPr>
          <w:p w:rsidR="00BC0DB1" w:rsidRPr="004F4A00" w:rsidRDefault="00BC0DB1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терроризмом, и антитеррористического месячника «Вместе против террора» в целях развития у населения, прежде всего молодежи, активной гражданской позиции, направленной на неприятие идеологии терроризма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C0DB1" w:rsidRPr="004F4A00" w:rsidRDefault="00BC0DB1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УКМПиС</w:t>
            </w:r>
            <w:proofErr w:type="spellEnd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, УО,</w:t>
            </w:r>
          </w:p>
          <w:p w:rsidR="00BC0DB1" w:rsidRPr="004F4A00" w:rsidRDefault="00BC0DB1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МУ САМ,</w:t>
            </w:r>
          </w:p>
          <w:p w:rsidR="00BC0DB1" w:rsidRPr="004F4A00" w:rsidRDefault="00BC0DB1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ГПОАУ «Любимский аграрно-политехнический колледж»</w:t>
            </w:r>
          </w:p>
        </w:tc>
        <w:tc>
          <w:tcPr>
            <w:tcW w:w="2069" w:type="dxa"/>
          </w:tcPr>
          <w:p w:rsidR="00BC0DB1" w:rsidRPr="004F4A00" w:rsidRDefault="00BC0DB1" w:rsidP="002C75C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0DB1" w:rsidRPr="00F87FCD" w:rsidTr="000F48AD">
        <w:tc>
          <w:tcPr>
            <w:tcW w:w="876" w:type="dxa"/>
          </w:tcPr>
          <w:p w:rsidR="00BC0DB1" w:rsidRPr="00D342C4" w:rsidRDefault="00D342C4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  <w:r w:rsidR="00BC0DB1" w:rsidRPr="00D342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C0DB1" w:rsidRPr="004F4A00" w:rsidRDefault="00BC0DB1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социологических исследований о влиянии идеологии терроризма на общественно-политическую ситуацию в субъектах Российской Федерации, об эффективности деятельности органов государственной власти в области противодействия идеологии терроризма и влиянии межнациональных и межрелигиозных </w:t>
            </w:r>
            <w:r w:rsidRPr="004B1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отношений на ситуацию в сфере противодействия идеологии терроризма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C0DB1" w:rsidRPr="004F4A00" w:rsidRDefault="00BC0DB1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 САМ</w:t>
            </w:r>
          </w:p>
        </w:tc>
        <w:tc>
          <w:tcPr>
            <w:tcW w:w="2069" w:type="dxa"/>
          </w:tcPr>
          <w:p w:rsidR="00BC0DB1" w:rsidRPr="004F4A00" w:rsidRDefault="00BC0DB1" w:rsidP="002C75C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0DB1" w:rsidRPr="00F87FCD" w:rsidTr="000F48AD">
        <w:tc>
          <w:tcPr>
            <w:tcW w:w="876" w:type="dxa"/>
          </w:tcPr>
          <w:p w:rsidR="00BC0DB1" w:rsidRPr="004F4A00" w:rsidRDefault="00BC0DB1" w:rsidP="00226D16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226D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C0DB1" w:rsidRPr="004F4A00" w:rsidRDefault="00BC0DB1" w:rsidP="00A2410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адаптации, реабилитации и социальной </w:t>
            </w:r>
            <w:proofErr w:type="spellStart"/>
            <w:r w:rsidRPr="00A64B2B">
              <w:rPr>
                <w:rFonts w:ascii="Times New Roman" w:eastAsia="Calibri" w:hAnsi="Times New Roman" w:cs="Times New Roman"/>
                <w:sz w:val="24"/>
                <w:szCs w:val="24"/>
              </w:rPr>
              <w:t>реинтеграции</w:t>
            </w:r>
            <w:proofErr w:type="spellEnd"/>
            <w:r w:rsidRPr="00A6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(предоставление социальных услуг, содействие в образовании, трудоустройстве и др.) лиц, отбывших наказание за преступления террористической направленности,</w:t>
            </w:r>
            <w:r w:rsidRPr="00A64B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отказавшихся от противоправной деятельности, разъяснению лицам, отбывающим наказание за преступления террористической направленности, в том числе не связанным с лишением свободы, социальных и правовых последствий террористической деятельности, профилактической работе с родственниками лиц, осужденных за преступления</w:t>
            </w:r>
            <w:proofErr w:type="gramEnd"/>
            <w:r w:rsidRPr="00A6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террористической направленности, ликвидированных членов </w:t>
            </w:r>
            <w:proofErr w:type="spellStart"/>
            <w:r w:rsidRPr="00A64B2B">
              <w:rPr>
                <w:rFonts w:ascii="Times New Roman" w:eastAsia="Calibri" w:hAnsi="Times New Roman" w:cs="Times New Roman"/>
                <w:sz w:val="24"/>
                <w:szCs w:val="24"/>
              </w:rPr>
              <w:t>бандгрупп</w:t>
            </w:r>
            <w:proofErr w:type="spellEnd"/>
            <w:r w:rsidRPr="00A64B2B">
              <w:rPr>
                <w:rFonts w:ascii="Times New Roman" w:eastAsia="Calibri" w:hAnsi="Times New Roman" w:cs="Times New Roman"/>
                <w:sz w:val="24"/>
                <w:szCs w:val="24"/>
              </w:rPr>
              <w:t>, лицами, получившими религиозное образование за рубежом, а также прибывающими из стран с повышенной террористической активностью, в том числе мигрантами. Обеспечить привлечение к организации и проведению указанных мероприятий авторитетных представителей общественных организаций, а также религиозной, творческой и спортивной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2820" w:type="dxa"/>
          </w:tcPr>
          <w:p w:rsidR="00BC0DB1" w:rsidRPr="004F4A00" w:rsidRDefault="00BC0DB1" w:rsidP="00B80C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Любимское отделение ГКУ ЯО ЦЗН Даниловского района </w:t>
            </w:r>
          </w:p>
          <w:p w:rsidR="00BC0DB1" w:rsidRPr="004F4A00" w:rsidRDefault="00BC0DB1" w:rsidP="00B80C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согласованию, </w:t>
            </w:r>
            <w:proofErr w:type="spellStart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УСЗНиТ</w:t>
            </w:r>
            <w:proofErr w:type="spellEnd"/>
            <w:proofErr w:type="gramEnd"/>
          </w:p>
        </w:tc>
        <w:tc>
          <w:tcPr>
            <w:tcW w:w="2069" w:type="dxa"/>
          </w:tcPr>
          <w:p w:rsidR="00BC0DB1" w:rsidRPr="004F4A00" w:rsidRDefault="00BC0DB1" w:rsidP="002C75C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0DB1" w:rsidRPr="00B21851" w:rsidTr="00962E34">
        <w:tc>
          <w:tcPr>
            <w:tcW w:w="14928" w:type="dxa"/>
            <w:gridSpan w:val="5"/>
          </w:tcPr>
          <w:p w:rsidR="00BC0DB1" w:rsidRPr="004F4A00" w:rsidRDefault="00BC0DB1" w:rsidP="00844F88">
            <w:pPr>
              <w:pStyle w:val="a9"/>
              <w:ind w:left="14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Мероприятия по совершенствованию АТЗ потенциальных объектов террористических посягательств и ММПЛ:</w:t>
            </w:r>
          </w:p>
        </w:tc>
      </w:tr>
      <w:tr w:rsidR="00BC0DB1" w:rsidRPr="00F87FCD" w:rsidTr="000F48AD">
        <w:tc>
          <w:tcPr>
            <w:tcW w:w="876" w:type="dxa"/>
          </w:tcPr>
          <w:p w:rsidR="00BC0DB1" w:rsidRPr="004F4A00" w:rsidRDefault="00BC0DB1" w:rsidP="003E23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E23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C0DB1" w:rsidRPr="004F4A00" w:rsidRDefault="00BC0DB1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6CB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сбора необходимой информации и проведение на ее основе расчета показателя № 1 «Оценка населением защищенности от террористических угроз на территории субъекта Российской Федерации (городского округа или муниципального района)» и показателя № 2 «Оценка уровня антитеррористической защищенности объектов (территорий), находящихся в собственности субъекта Российской Федерации (городского округа, муниципального района) или в ведении органов государственной власти субъекта Российской Федерации (органов местного самоуправления городского</w:t>
            </w:r>
            <w:proofErr w:type="gramEnd"/>
            <w:r w:rsidRPr="00A16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округа, муниципального района)» в соответствии с методическими рекомендациями аппарата 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C0DB1" w:rsidRPr="004F4A00" w:rsidRDefault="00BC0DB1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Любимского МР</w:t>
            </w:r>
          </w:p>
        </w:tc>
        <w:tc>
          <w:tcPr>
            <w:tcW w:w="2069" w:type="dxa"/>
          </w:tcPr>
          <w:p w:rsidR="00BC0DB1" w:rsidRPr="004F4A00" w:rsidRDefault="0062307B" w:rsidP="00A16CB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Июнь, декабрь</w:t>
            </w:r>
            <w:r w:rsidR="00BC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B1" w:rsidRPr="00F87FCD" w:rsidTr="000F48AD">
        <w:tc>
          <w:tcPr>
            <w:tcW w:w="876" w:type="dxa"/>
          </w:tcPr>
          <w:p w:rsidR="00BC0DB1" w:rsidRPr="004F4A00" w:rsidRDefault="00BC0DB1" w:rsidP="003E23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3E23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C0DB1" w:rsidRPr="004F4A00" w:rsidRDefault="00BC0DB1" w:rsidP="00AE26A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A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аппарат НАК информации о количестве городских округов и муниципальных районов, имеющих значения показателя № 1, соответствующие низкой, средней и высокой защищенности, а также значении показателя № 2 (в части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Федерации)</w:t>
            </w:r>
            <w:r w:rsidRPr="00AE26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0" w:type="dxa"/>
          </w:tcPr>
          <w:p w:rsidR="00BC0DB1" w:rsidRPr="004F4A00" w:rsidRDefault="00BC0DB1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A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Любимского МР</w:t>
            </w:r>
          </w:p>
        </w:tc>
        <w:tc>
          <w:tcPr>
            <w:tcW w:w="2069" w:type="dxa"/>
          </w:tcPr>
          <w:p w:rsidR="00BC0DB1" w:rsidRPr="004F4A00" w:rsidRDefault="00BC0DB1" w:rsidP="006230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62307B">
              <w:rPr>
                <w:rFonts w:ascii="Times New Roman" w:eastAsia="Calibri" w:hAnsi="Times New Roman" w:cs="Times New Roman"/>
                <w:sz w:val="24"/>
                <w:szCs w:val="24"/>
              </w:rPr>
              <w:t>20 июня, 20 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B1" w:rsidRPr="00F87FCD" w:rsidTr="000F48AD">
        <w:tc>
          <w:tcPr>
            <w:tcW w:w="876" w:type="dxa"/>
          </w:tcPr>
          <w:p w:rsidR="00BC0DB1" w:rsidRPr="004F4A00" w:rsidRDefault="00BC0DB1" w:rsidP="003E23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E23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C0DB1" w:rsidRPr="004F4A00" w:rsidRDefault="00BC0DB1" w:rsidP="00D6530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взаимодействии с ОГ в Любимском МР </w:t>
            </w:r>
            <w:proofErr w:type="spellStart"/>
            <w:r w:rsidR="00D653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есение</w:t>
            </w:r>
            <w:proofErr w:type="spellEnd"/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коррективов в планы действий АТК при установлении уровней террористической опасности. </w:t>
            </w:r>
          </w:p>
        </w:tc>
        <w:tc>
          <w:tcPr>
            <w:tcW w:w="2820" w:type="dxa"/>
          </w:tcPr>
          <w:p w:rsidR="00BC0DB1" w:rsidRPr="004F4A00" w:rsidRDefault="00BC0DB1" w:rsidP="00C41A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C0DB1" w:rsidRPr="004F4A00" w:rsidRDefault="00BC0DB1" w:rsidP="00C41A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C0DB1" w:rsidRPr="004F4A00" w:rsidRDefault="00BC0DB1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 2021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B1" w:rsidRPr="00F87FCD" w:rsidTr="00032C8F">
        <w:tc>
          <w:tcPr>
            <w:tcW w:w="14928" w:type="dxa"/>
            <w:gridSpan w:val="5"/>
          </w:tcPr>
          <w:p w:rsidR="00BC0DB1" w:rsidRPr="004F4A00" w:rsidRDefault="00BC0DB1" w:rsidP="00D9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Мероприятия по осуществлению взаимодействия с  оперативной группой (ОГ)</w:t>
            </w:r>
          </w:p>
        </w:tc>
      </w:tr>
      <w:tr w:rsidR="00BC0DB1" w:rsidRPr="00F87FCD" w:rsidTr="000F48AD">
        <w:tc>
          <w:tcPr>
            <w:tcW w:w="876" w:type="dxa"/>
          </w:tcPr>
          <w:p w:rsidR="00BC0DB1" w:rsidRPr="004F4A00" w:rsidRDefault="00BC0DB1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75" w:type="dxa"/>
          </w:tcPr>
          <w:p w:rsidR="00BC0DB1" w:rsidRPr="004F4A00" w:rsidRDefault="00BC0DB1" w:rsidP="0040667A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E26A8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совместных заседаний АТК и ОШ по вопросам обеспечения безопасности подготовки и </w:t>
            </w:r>
            <w:proofErr w:type="gramStart"/>
            <w:r w:rsidRPr="00AE26A8"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  <w:proofErr w:type="gramEnd"/>
            <w:r w:rsidRPr="00AE26A8">
              <w:rPr>
                <w:rFonts w:ascii="Times New Roman" w:eastAsia="Calibri" w:hAnsi="Times New Roman"/>
                <w:sz w:val="24"/>
                <w:szCs w:val="24"/>
              </w:rPr>
              <w:t xml:space="preserve"> важных общественно-политических, культурных и спортивных мероприятий выработка на совместных заседаниях АТК и ОШ поручений, направленных на усиление АТЗ ПОТП и ММПЛ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C0DB1" w:rsidRPr="004F4A00" w:rsidRDefault="00BC0DB1" w:rsidP="0040667A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/>
                <w:sz w:val="24"/>
                <w:szCs w:val="24"/>
              </w:rPr>
              <w:t xml:space="preserve">по планам работы АТК </w:t>
            </w:r>
          </w:p>
        </w:tc>
        <w:tc>
          <w:tcPr>
            <w:tcW w:w="2069" w:type="dxa"/>
          </w:tcPr>
          <w:p w:rsidR="00BC0DB1" w:rsidRPr="004F4A00" w:rsidRDefault="00BC0DB1" w:rsidP="0040667A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/>
                <w:sz w:val="24"/>
                <w:szCs w:val="24"/>
              </w:rPr>
              <w:t>аппарат АТК и ОГ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B1" w:rsidRPr="00F87FCD" w:rsidTr="000F48AD">
        <w:tc>
          <w:tcPr>
            <w:tcW w:w="876" w:type="dxa"/>
          </w:tcPr>
          <w:p w:rsidR="00BC0DB1" w:rsidRPr="004F4A00" w:rsidRDefault="00BC0DB1" w:rsidP="00A64B2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C0DB1" w:rsidRPr="004F4A00" w:rsidRDefault="00BC0DB1" w:rsidP="00125E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участие администрации Любимского МР  и функционально подчиненных им учреждений в антитеррористических учениях, проводимых 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C0DB1" w:rsidRPr="004F4A00" w:rsidRDefault="00BC0DB1" w:rsidP="00C5338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ОГ </w:t>
            </w:r>
          </w:p>
        </w:tc>
        <w:tc>
          <w:tcPr>
            <w:tcW w:w="2069" w:type="dxa"/>
          </w:tcPr>
          <w:p w:rsidR="00BC0DB1" w:rsidRPr="004F4A00" w:rsidRDefault="00BC0DB1" w:rsidP="002C75C9">
            <w:pPr>
              <w:widowControl w:val="0"/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АТК и ОГ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B1" w:rsidRPr="00F87FCD" w:rsidTr="000F48AD">
        <w:tc>
          <w:tcPr>
            <w:tcW w:w="876" w:type="dxa"/>
          </w:tcPr>
          <w:p w:rsidR="00BC0DB1" w:rsidRPr="004F4A00" w:rsidRDefault="00BC0DB1" w:rsidP="003E23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3E23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C0DB1" w:rsidRPr="004F4A00" w:rsidRDefault="00BC0DB1" w:rsidP="00125E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2B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совместно с ОШ расчета сил и средств ОИВ, привлекаемых для минимизации и ликвидации возможных последствий террористических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C0DB1" w:rsidRPr="004F4A00" w:rsidRDefault="00BC0DB1" w:rsidP="00C5338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C0DB1" w:rsidRPr="004F4A00" w:rsidRDefault="00BC0DB1" w:rsidP="00C5338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00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АТК и ОГ</w:t>
            </w:r>
          </w:p>
        </w:tc>
        <w:tc>
          <w:tcPr>
            <w:tcW w:w="2188" w:type="dxa"/>
          </w:tcPr>
          <w:p w:rsidR="00BC0DB1" w:rsidRPr="004F4A00" w:rsidRDefault="00BC0DB1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B1" w:rsidRPr="00F87FCD" w:rsidTr="00E90B07">
        <w:tc>
          <w:tcPr>
            <w:tcW w:w="14928" w:type="dxa"/>
            <w:gridSpan w:val="5"/>
          </w:tcPr>
          <w:p w:rsidR="00BC0DB1" w:rsidRPr="004F4A00" w:rsidRDefault="00BC0DB1" w:rsidP="00CF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 По решению председателя Антитеррористической комиссии в Любимским муниципальном районе перечень мероприятий плана работы АТК на 2021 год подлежит корректировке</w:t>
            </w:r>
          </w:p>
        </w:tc>
      </w:tr>
    </w:tbl>
    <w:p w:rsidR="00226D16" w:rsidRDefault="00226D16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a-IR"/>
        </w:rPr>
      </w:pPr>
    </w:p>
    <w:p w:rsidR="00226D16" w:rsidRDefault="00226D16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a-IR"/>
        </w:rPr>
      </w:pPr>
    </w:p>
    <w:p w:rsidR="00226D16" w:rsidRDefault="00226D16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a-IR"/>
        </w:rPr>
      </w:pPr>
    </w:p>
    <w:p w:rsidR="00D65309" w:rsidRDefault="00D65309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a-IR"/>
        </w:rPr>
      </w:pPr>
    </w:p>
    <w:p w:rsidR="00D65309" w:rsidRDefault="00D65309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a-IR"/>
        </w:rPr>
      </w:pPr>
    </w:p>
    <w:p w:rsidR="00D65309" w:rsidRDefault="00D65309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a-IR"/>
        </w:rPr>
      </w:pPr>
    </w:p>
    <w:p w:rsidR="00D65309" w:rsidRDefault="00D65309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a-IR"/>
        </w:rPr>
      </w:pPr>
      <w:bookmarkStart w:id="0" w:name="_GoBack"/>
      <w:bookmarkEnd w:id="0"/>
    </w:p>
    <w:p w:rsidR="00226D16" w:rsidRDefault="00226D16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a-IR"/>
        </w:rPr>
      </w:pPr>
    </w:p>
    <w:p w:rsidR="00226D16" w:rsidRDefault="00226D16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a-IR"/>
        </w:rPr>
      </w:pPr>
    </w:p>
    <w:p w:rsidR="00B76D34" w:rsidRPr="00D125C8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a-IR"/>
        </w:rPr>
      </w:pPr>
      <w:r w:rsidRPr="00D125C8">
        <w:rPr>
          <w:rFonts w:ascii="Times New Roman" w:eastAsia="Calibri" w:hAnsi="Times New Roman" w:cs="Times New Roman"/>
          <w:sz w:val="24"/>
          <w:szCs w:val="24"/>
          <w:lang w:eastAsia="fa-IR"/>
        </w:rPr>
        <w:lastRenderedPageBreak/>
        <w:t>Перечень используемых сокращений</w:t>
      </w:r>
    </w:p>
    <w:p w:rsidR="00B76D34" w:rsidRPr="00AD6F78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6F78">
        <w:rPr>
          <w:rFonts w:ascii="Times New Roman" w:eastAsia="Calibri" w:hAnsi="Times New Roman" w:cs="Times New Roman"/>
          <w:sz w:val="20"/>
          <w:szCs w:val="20"/>
        </w:rPr>
        <w:t>АТЗ – антитеррористическая защищенность</w:t>
      </w:r>
    </w:p>
    <w:p w:rsidR="00B76D34" w:rsidRPr="00AD6F78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6F78">
        <w:rPr>
          <w:rFonts w:ascii="Times New Roman" w:eastAsia="Calibri" w:hAnsi="Times New Roman" w:cs="Times New Roman"/>
          <w:sz w:val="20"/>
          <w:szCs w:val="20"/>
        </w:rPr>
        <w:t>АТК – антитеррористическая комиссия в Любимском районе</w:t>
      </w:r>
    </w:p>
    <w:p w:rsidR="00B76D34" w:rsidRPr="00AD6F78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D6F78">
        <w:rPr>
          <w:rFonts w:ascii="Times New Roman" w:eastAsia="Calibri" w:hAnsi="Times New Roman" w:cs="Times New Roman"/>
          <w:sz w:val="20"/>
          <w:szCs w:val="20"/>
        </w:rPr>
        <w:t>УКМПиС</w:t>
      </w:r>
      <w:proofErr w:type="spellEnd"/>
      <w:r w:rsidRPr="00AD6F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AD6F78">
        <w:rPr>
          <w:rFonts w:ascii="Times New Roman" w:eastAsia="Calibri" w:hAnsi="Times New Roman" w:cs="Times New Roman"/>
          <w:sz w:val="20"/>
          <w:szCs w:val="20"/>
        </w:rPr>
        <w:t>–у</w:t>
      </w:r>
      <w:proofErr w:type="gramEnd"/>
      <w:r w:rsidRPr="00AD6F78">
        <w:rPr>
          <w:rFonts w:ascii="Times New Roman" w:eastAsia="Calibri" w:hAnsi="Times New Roman" w:cs="Times New Roman"/>
          <w:sz w:val="20"/>
          <w:szCs w:val="20"/>
        </w:rPr>
        <w:t>правление культуры, молодежной политики и спорта Администрации Любимского МР</w:t>
      </w:r>
    </w:p>
    <w:p w:rsidR="00B76D34" w:rsidRPr="00AD6F78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6F78">
        <w:rPr>
          <w:rFonts w:ascii="Times New Roman" w:eastAsia="Calibri" w:hAnsi="Times New Roman" w:cs="Times New Roman"/>
          <w:sz w:val="20"/>
          <w:szCs w:val="20"/>
        </w:rPr>
        <w:t>УО – управление образования Администрации Любимского МР</w:t>
      </w:r>
    </w:p>
    <w:p w:rsidR="00B76D34" w:rsidRPr="00AD6F78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6F78">
        <w:rPr>
          <w:rFonts w:ascii="Times New Roman" w:eastAsia="Calibri" w:hAnsi="Times New Roman" w:cs="Times New Roman"/>
          <w:sz w:val="20"/>
          <w:szCs w:val="20"/>
        </w:rPr>
        <w:t xml:space="preserve">МУ САМ – муниципальное учреждение «Социальное агентство молодежи» </w:t>
      </w:r>
    </w:p>
    <w:p w:rsidR="00B76D34" w:rsidRPr="00AD6F78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6F78">
        <w:rPr>
          <w:rFonts w:ascii="Times New Roman" w:eastAsia="Calibri" w:hAnsi="Times New Roman" w:cs="Times New Roman"/>
          <w:sz w:val="20"/>
          <w:szCs w:val="20"/>
        </w:rPr>
        <w:t xml:space="preserve">ТК </w:t>
      </w:r>
      <w:proofErr w:type="spellStart"/>
      <w:r w:rsidRPr="00AD6F78">
        <w:rPr>
          <w:rFonts w:ascii="Times New Roman" w:eastAsia="Calibri" w:hAnsi="Times New Roman" w:cs="Times New Roman"/>
          <w:sz w:val="20"/>
          <w:szCs w:val="20"/>
        </w:rPr>
        <w:t>ПДНиЗП</w:t>
      </w:r>
      <w:proofErr w:type="spellEnd"/>
      <w:r w:rsidRPr="00AD6F78">
        <w:rPr>
          <w:rFonts w:ascii="Times New Roman" w:eastAsia="Calibri" w:hAnsi="Times New Roman" w:cs="Times New Roman"/>
          <w:sz w:val="20"/>
          <w:szCs w:val="20"/>
        </w:rPr>
        <w:t xml:space="preserve"> – территориальная комиссия по делам несовершеннолетних и защиты их прав</w:t>
      </w:r>
    </w:p>
    <w:p w:rsidR="00B76D34" w:rsidRPr="00AD6F78" w:rsidRDefault="00912FD7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6F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D6F78">
        <w:rPr>
          <w:rFonts w:ascii="Times New Roman" w:eastAsia="Calibri" w:hAnsi="Times New Roman" w:cs="Times New Roman"/>
          <w:sz w:val="20"/>
          <w:szCs w:val="20"/>
        </w:rPr>
        <w:t>УСЗНиТ</w:t>
      </w:r>
      <w:proofErr w:type="spellEnd"/>
      <w:r w:rsidRPr="00AD6F78">
        <w:rPr>
          <w:rFonts w:ascii="Times New Roman" w:eastAsia="Calibri" w:hAnsi="Times New Roman" w:cs="Times New Roman"/>
          <w:sz w:val="20"/>
          <w:szCs w:val="20"/>
        </w:rPr>
        <w:t xml:space="preserve"> – управление социальной защиты населения и труда Администрации Любимского МР</w:t>
      </w:r>
    </w:p>
    <w:p w:rsidR="00AD6F78" w:rsidRDefault="00AD6F78" w:rsidP="004979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0805" w:rsidRPr="00D125C8" w:rsidRDefault="00B76D34" w:rsidP="004979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5C8">
        <w:rPr>
          <w:rFonts w:ascii="Times New Roman" w:eastAsia="Calibri" w:hAnsi="Times New Roman" w:cs="Times New Roman"/>
          <w:sz w:val="26"/>
          <w:szCs w:val="26"/>
        </w:rPr>
        <w:t>Секретарь  антитеррористической</w:t>
      </w:r>
      <w:r w:rsidR="004979B0" w:rsidRPr="00D125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25C8">
        <w:rPr>
          <w:rFonts w:ascii="Times New Roman" w:eastAsia="Calibri" w:hAnsi="Times New Roman" w:cs="Times New Roman"/>
          <w:sz w:val="26"/>
          <w:szCs w:val="26"/>
        </w:rPr>
        <w:t>комиссии в Любимском муниципальном районе</w:t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="000169FA" w:rsidRPr="00D125C8">
        <w:rPr>
          <w:rFonts w:ascii="Times New Roman" w:eastAsia="Calibri" w:hAnsi="Times New Roman" w:cs="Times New Roman"/>
          <w:sz w:val="26"/>
          <w:szCs w:val="26"/>
        </w:rPr>
        <w:t xml:space="preserve">                       Е.И. Иванова</w:t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</w:t>
      </w:r>
      <w:r w:rsidR="000169FA" w:rsidRPr="00D125C8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</w:p>
    <w:p w:rsidR="00540805" w:rsidRDefault="00540805" w:rsidP="004979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805" w:rsidRDefault="00540805" w:rsidP="004979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805" w:rsidRDefault="00540805" w:rsidP="004979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805" w:rsidRDefault="00540805" w:rsidP="004979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AC" w:rsidRDefault="00B76D34" w:rsidP="004979B0">
      <w:pPr>
        <w:widowControl w:val="0"/>
        <w:spacing w:after="0" w:line="240" w:lineRule="auto"/>
        <w:ind w:firstLine="709"/>
        <w:jc w:val="both"/>
      </w:pP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216FAC" w:rsidSect="00B76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4B" w:rsidRDefault="00CC0A4B">
      <w:pPr>
        <w:spacing w:after="0" w:line="240" w:lineRule="auto"/>
      </w:pPr>
      <w:r>
        <w:separator/>
      </w:r>
    </w:p>
  </w:endnote>
  <w:endnote w:type="continuationSeparator" w:id="0">
    <w:p w:rsidR="00CC0A4B" w:rsidRDefault="00CC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4B" w:rsidRDefault="00CC0A4B">
      <w:pPr>
        <w:spacing w:after="0" w:line="240" w:lineRule="auto"/>
      </w:pPr>
      <w:r>
        <w:separator/>
      </w:r>
    </w:p>
  </w:footnote>
  <w:footnote w:type="continuationSeparator" w:id="0">
    <w:p w:rsidR="00CC0A4B" w:rsidRDefault="00CC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509214211"/>
      <w:docPartObj>
        <w:docPartGallery w:val="Page Numbers (Top of Page)"/>
        <w:docPartUnique/>
      </w:docPartObj>
    </w:sdtPr>
    <w:sdtEndPr/>
    <w:sdtContent>
      <w:p w:rsidR="00427295" w:rsidRPr="006D3577" w:rsidRDefault="00B76D34" w:rsidP="00225B1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D3577">
          <w:rPr>
            <w:rFonts w:ascii="Times New Roman" w:hAnsi="Times New Roman"/>
            <w:sz w:val="28"/>
            <w:szCs w:val="28"/>
          </w:rPr>
          <w:fldChar w:fldCharType="begin"/>
        </w:r>
        <w:r w:rsidRPr="006D35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D3577">
          <w:rPr>
            <w:rFonts w:ascii="Times New Roman" w:hAnsi="Times New Roman"/>
            <w:sz w:val="28"/>
            <w:szCs w:val="28"/>
          </w:rPr>
          <w:fldChar w:fldCharType="separate"/>
        </w:r>
        <w:r w:rsidR="00FE0CF5">
          <w:rPr>
            <w:rFonts w:ascii="Times New Roman" w:hAnsi="Times New Roman"/>
            <w:noProof/>
            <w:sz w:val="28"/>
            <w:szCs w:val="28"/>
          </w:rPr>
          <w:t>2</w:t>
        </w:r>
        <w:r w:rsidRPr="006D35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BED"/>
    <w:multiLevelType w:val="multilevel"/>
    <w:tmpl w:val="E7A66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1C79A1"/>
    <w:multiLevelType w:val="multilevel"/>
    <w:tmpl w:val="5C5A6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2A32102"/>
    <w:multiLevelType w:val="hybridMultilevel"/>
    <w:tmpl w:val="16BC8AD8"/>
    <w:lvl w:ilvl="0" w:tplc="65A86A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10"/>
    <w:rsid w:val="00004A0E"/>
    <w:rsid w:val="000169FA"/>
    <w:rsid w:val="00026123"/>
    <w:rsid w:val="000266A2"/>
    <w:rsid w:val="000343AC"/>
    <w:rsid w:val="000370A5"/>
    <w:rsid w:val="00042DAA"/>
    <w:rsid w:val="00053562"/>
    <w:rsid w:val="00062514"/>
    <w:rsid w:val="000803AE"/>
    <w:rsid w:val="000A0343"/>
    <w:rsid w:val="000D3F68"/>
    <w:rsid w:val="000F48AD"/>
    <w:rsid w:val="0010458F"/>
    <w:rsid w:val="00125EF9"/>
    <w:rsid w:val="00145FD6"/>
    <w:rsid w:val="001F1705"/>
    <w:rsid w:val="001F6BAC"/>
    <w:rsid w:val="0020120B"/>
    <w:rsid w:val="00214FD5"/>
    <w:rsid w:val="00216FAC"/>
    <w:rsid w:val="00223068"/>
    <w:rsid w:val="002261F5"/>
    <w:rsid w:val="00226980"/>
    <w:rsid w:val="00226D16"/>
    <w:rsid w:val="00232DAE"/>
    <w:rsid w:val="002C2A6A"/>
    <w:rsid w:val="002C75C9"/>
    <w:rsid w:val="002D52FF"/>
    <w:rsid w:val="002D5F4C"/>
    <w:rsid w:val="002E5F01"/>
    <w:rsid w:val="00316160"/>
    <w:rsid w:val="00320CD6"/>
    <w:rsid w:val="00341915"/>
    <w:rsid w:val="00350075"/>
    <w:rsid w:val="00362FB4"/>
    <w:rsid w:val="00377666"/>
    <w:rsid w:val="003803FA"/>
    <w:rsid w:val="003824FB"/>
    <w:rsid w:val="003A1B00"/>
    <w:rsid w:val="003C4C60"/>
    <w:rsid w:val="003D5A43"/>
    <w:rsid w:val="003E23D3"/>
    <w:rsid w:val="003E2BDA"/>
    <w:rsid w:val="00403FB7"/>
    <w:rsid w:val="00406191"/>
    <w:rsid w:val="004979B0"/>
    <w:rsid w:val="004B1889"/>
    <w:rsid w:val="004D05D8"/>
    <w:rsid w:val="004D2B8D"/>
    <w:rsid w:val="004D6853"/>
    <w:rsid w:val="004F27F5"/>
    <w:rsid w:val="004F4A00"/>
    <w:rsid w:val="00512175"/>
    <w:rsid w:val="005177F2"/>
    <w:rsid w:val="00540805"/>
    <w:rsid w:val="00541B3C"/>
    <w:rsid w:val="00541E33"/>
    <w:rsid w:val="0056059D"/>
    <w:rsid w:val="00561F7D"/>
    <w:rsid w:val="00571701"/>
    <w:rsid w:val="005732AA"/>
    <w:rsid w:val="00577893"/>
    <w:rsid w:val="00584BE0"/>
    <w:rsid w:val="00594437"/>
    <w:rsid w:val="005A6997"/>
    <w:rsid w:val="005F2C60"/>
    <w:rsid w:val="00617686"/>
    <w:rsid w:val="0062307B"/>
    <w:rsid w:val="00642B1E"/>
    <w:rsid w:val="006709E8"/>
    <w:rsid w:val="006765A5"/>
    <w:rsid w:val="00683692"/>
    <w:rsid w:val="00683C33"/>
    <w:rsid w:val="006B7057"/>
    <w:rsid w:val="006C1164"/>
    <w:rsid w:val="006C3966"/>
    <w:rsid w:val="006C5591"/>
    <w:rsid w:val="006C647C"/>
    <w:rsid w:val="006D1100"/>
    <w:rsid w:val="006E5153"/>
    <w:rsid w:val="006F02CA"/>
    <w:rsid w:val="006F4BD2"/>
    <w:rsid w:val="007053C2"/>
    <w:rsid w:val="007111BF"/>
    <w:rsid w:val="00753F43"/>
    <w:rsid w:val="00783193"/>
    <w:rsid w:val="00790075"/>
    <w:rsid w:val="007E32D7"/>
    <w:rsid w:val="007E465B"/>
    <w:rsid w:val="00837DE6"/>
    <w:rsid w:val="00844F88"/>
    <w:rsid w:val="00856181"/>
    <w:rsid w:val="00866D14"/>
    <w:rsid w:val="008918AB"/>
    <w:rsid w:val="008A6F17"/>
    <w:rsid w:val="008B2D58"/>
    <w:rsid w:val="008E2C48"/>
    <w:rsid w:val="008F6338"/>
    <w:rsid w:val="00912FD7"/>
    <w:rsid w:val="009245BF"/>
    <w:rsid w:val="00924F71"/>
    <w:rsid w:val="009312CE"/>
    <w:rsid w:val="00960F9E"/>
    <w:rsid w:val="00962900"/>
    <w:rsid w:val="00971E7A"/>
    <w:rsid w:val="00975681"/>
    <w:rsid w:val="00975ABA"/>
    <w:rsid w:val="00976933"/>
    <w:rsid w:val="009A388D"/>
    <w:rsid w:val="009A73D0"/>
    <w:rsid w:val="009B0E1C"/>
    <w:rsid w:val="009E1BD2"/>
    <w:rsid w:val="009E3E83"/>
    <w:rsid w:val="009E75B2"/>
    <w:rsid w:val="00A01D85"/>
    <w:rsid w:val="00A16CB5"/>
    <w:rsid w:val="00A24101"/>
    <w:rsid w:val="00A54432"/>
    <w:rsid w:val="00A62C15"/>
    <w:rsid w:val="00A64B2B"/>
    <w:rsid w:val="00A73D35"/>
    <w:rsid w:val="00A84E64"/>
    <w:rsid w:val="00A9769D"/>
    <w:rsid w:val="00AB1A06"/>
    <w:rsid w:val="00AB5A5E"/>
    <w:rsid w:val="00AD6F78"/>
    <w:rsid w:val="00AD7DDC"/>
    <w:rsid w:val="00AE26A8"/>
    <w:rsid w:val="00B017B1"/>
    <w:rsid w:val="00B52340"/>
    <w:rsid w:val="00B56CB9"/>
    <w:rsid w:val="00B606C2"/>
    <w:rsid w:val="00B7311C"/>
    <w:rsid w:val="00B76D34"/>
    <w:rsid w:val="00B77453"/>
    <w:rsid w:val="00B80C4E"/>
    <w:rsid w:val="00B81295"/>
    <w:rsid w:val="00B94738"/>
    <w:rsid w:val="00BB3F10"/>
    <w:rsid w:val="00BC0DB1"/>
    <w:rsid w:val="00BD7224"/>
    <w:rsid w:val="00C04859"/>
    <w:rsid w:val="00C41A2C"/>
    <w:rsid w:val="00C43296"/>
    <w:rsid w:val="00C56B2C"/>
    <w:rsid w:val="00C905CB"/>
    <w:rsid w:val="00C92C33"/>
    <w:rsid w:val="00C974D7"/>
    <w:rsid w:val="00CA57E9"/>
    <w:rsid w:val="00CB21EC"/>
    <w:rsid w:val="00CC0A4B"/>
    <w:rsid w:val="00CD232C"/>
    <w:rsid w:val="00CD6DCA"/>
    <w:rsid w:val="00CF3A2A"/>
    <w:rsid w:val="00D0523A"/>
    <w:rsid w:val="00D05760"/>
    <w:rsid w:val="00D0618B"/>
    <w:rsid w:val="00D1226A"/>
    <w:rsid w:val="00D125C8"/>
    <w:rsid w:val="00D15AC1"/>
    <w:rsid w:val="00D342C4"/>
    <w:rsid w:val="00D52BCC"/>
    <w:rsid w:val="00D65309"/>
    <w:rsid w:val="00D70AFF"/>
    <w:rsid w:val="00D712A0"/>
    <w:rsid w:val="00D77E62"/>
    <w:rsid w:val="00D90EB2"/>
    <w:rsid w:val="00D931E8"/>
    <w:rsid w:val="00DA62E2"/>
    <w:rsid w:val="00DD52CE"/>
    <w:rsid w:val="00DF039F"/>
    <w:rsid w:val="00DF572D"/>
    <w:rsid w:val="00E16709"/>
    <w:rsid w:val="00E34CD7"/>
    <w:rsid w:val="00E434EC"/>
    <w:rsid w:val="00E45A2D"/>
    <w:rsid w:val="00E45F19"/>
    <w:rsid w:val="00E540E0"/>
    <w:rsid w:val="00E65CBB"/>
    <w:rsid w:val="00E70CA4"/>
    <w:rsid w:val="00E75F70"/>
    <w:rsid w:val="00E95DB0"/>
    <w:rsid w:val="00EA55D4"/>
    <w:rsid w:val="00EE1741"/>
    <w:rsid w:val="00EE5804"/>
    <w:rsid w:val="00F07213"/>
    <w:rsid w:val="00F201E6"/>
    <w:rsid w:val="00F27C2A"/>
    <w:rsid w:val="00F444A5"/>
    <w:rsid w:val="00F45540"/>
    <w:rsid w:val="00F65A50"/>
    <w:rsid w:val="00FE0CF5"/>
    <w:rsid w:val="00FE4B1E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D34"/>
  </w:style>
  <w:style w:type="character" w:styleId="a5">
    <w:name w:val="Hyperlink"/>
    <w:basedOn w:val="a0"/>
    <w:uiPriority w:val="99"/>
    <w:unhideWhenUsed/>
    <w:rsid w:val="000261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9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E4B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D34"/>
  </w:style>
  <w:style w:type="character" w:styleId="a5">
    <w:name w:val="Hyperlink"/>
    <w:basedOn w:val="a0"/>
    <w:uiPriority w:val="99"/>
    <w:unhideWhenUsed/>
    <w:rsid w:val="000261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9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E4B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12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69</cp:revision>
  <cp:lastPrinted>2022-03-23T07:28:00Z</cp:lastPrinted>
  <dcterms:created xsi:type="dcterms:W3CDTF">2019-12-18T14:05:00Z</dcterms:created>
  <dcterms:modified xsi:type="dcterms:W3CDTF">2022-03-23T07:54:00Z</dcterms:modified>
</cp:coreProperties>
</file>