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5A" w:rsidRPr="00B10F5A" w:rsidRDefault="00B10F5A" w:rsidP="00B10F5A">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B10F5A">
        <w:rPr>
          <w:rFonts w:ascii="Times New Roman" w:eastAsia="Times New Roman" w:hAnsi="Times New Roman" w:cs="Times New Roman"/>
          <w:sz w:val="32"/>
          <w:szCs w:val="32"/>
          <w:lang w:eastAsia="ru-RU"/>
        </w:rPr>
        <w:t>ПОСТАНОВЛЕНИЕ</w:t>
      </w:r>
    </w:p>
    <w:p w:rsidR="00B10F5A" w:rsidRPr="00B10F5A" w:rsidRDefault="00B10F5A" w:rsidP="00B10F5A">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B10F5A">
        <w:rPr>
          <w:rFonts w:ascii="Times New Roman" w:eastAsia="Times New Roman" w:hAnsi="Times New Roman" w:cs="Times New Roman"/>
          <w:sz w:val="32"/>
          <w:szCs w:val="32"/>
          <w:lang w:eastAsia="ru-RU"/>
        </w:rPr>
        <w:t>АДМИНИСТРАЦИИ ЛЮБИМСКОГО</w:t>
      </w:r>
    </w:p>
    <w:p w:rsidR="00B10F5A" w:rsidRPr="00B10F5A" w:rsidRDefault="00B10F5A" w:rsidP="00B10F5A">
      <w:pPr>
        <w:widowControl w:val="0"/>
        <w:autoSpaceDE w:val="0"/>
        <w:autoSpaceDN w:val="0"/>
        <w:adjustRightInd w:val="0"/>
        <w:spacing w:after="0" w:line="240" w:lineRule="auto"/>
        <w:ind w:firstLine="709"/>
        <w:jc w:val="center"/>
        <w:rPr>
          <w:rFonts w:ascii="Times New Roman" w:eastAsia="Times New Roman" w:hAnsi="Times New Roman" w:cs="Times New Roman"/>
          <w:sz w:val="32"/>
          <w:szCs w:val="32"/>
          <w:lang w:eastAsia="ru-RU"/>
        </w:rPr>
      </w:pPr>
      <w:r w:rsidRPr="00B10F5A">
        <w:rPr>
          <w:rFonts w:ascii="Times New Roman" w:eastAsia="Times New Roman" w:hAnsi="Times New Roman" w:cs="Times New Roman"/>
          <w:sz w:val="32"/>
          <w:szCs w:val="32"/>
          <w:lang w:eastAsia="ru-RU"/>
        </w:rPr>
        <w:t>МУНИЦИПАЛЬНОГО РАЙОНА</w:t>
      </w:r>
    </w:p>
    <w:p w:rsidR="006F6363" w:rsidRPr="00FC28C4" w:rsidRDefault="006F6363" w:rsidP="00FC28C4">
      <w:pPr>
        <w:widowControl w:val="0"/>
        <w:shd w:val="clear" w:color="auto" w:fill="FFFFFF" w:themeFill="background1"/>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редакции Постановлений администрации Любимского муниципального района от 26.05.2022г № 09-0285/22, </w:t>
      </w:r>
      <w:r w:rsidRPr="007E4423">
        <w:rPr>
          <w:rFonts w:ascii="Times New Roman" w:eastAsia="Times New Roman" w:hAnsi="Times New Roman" w:cs="Times New Roman"/>
          <w:bCs/>
          <w:sz w:val="28"/>
          <w:szCs w:val="28"/>
          <w:lang w:eastAsia="ru-RU"/>
        </w:rPr>
        <w:t>от</w:t>
      </w:r>
      <w:r>
        <w:rPr>
          <w:rFonts w:ascii="Times New Roman" w:eastAsia="Times New Roman" w:hAnsi="Times New Roman" w:cs="Times New Roman"/>
          <w:bCs/>
          <w:sz w:val="28"/>
          <w:szCs w:val="28"/>
          <w:lang w:eastAsia="ru-RU"/>
        </w:rPr>
        <w:t xml:space="preserve"> </w:t>
      </w:r>
      <w:r w:rsidRPr="007E4423">
        <w:rPr>
          <w:rFonts w:ascii="Times New Roman" w:eastAsia="Times New Roman" w:hAnsi="Times New Roman" w:cs="Times New Roman"/>
          <w:bCs/>
          <w:sz w:val="28"/>
          <w:szCs w:val="28"/>
          <w:lang w:eastAsia="ru-RU"/>
        </w:rPr>
        <w:t>28.06.2022 №09-0344/22</w:t>
      </w:r>
      <w:r w:rsidR="00FC28C4">
        <w:rPr>
          <w:rFonts w:ascii="Times New Roman" w:eastAsia="Times New Roman" w:hAnsi="Times New Roman" w:cs="Times New Roman"/>
          <w:bCs/>
          <w:sz w:val="28"/>
          <w:szCs w:val="28"/>
          <w:lang w:eastAsia="ru-RU"/>
        </w:rPr>
        <w:t xml:space="preserve">, </w:t>
      </w:r>
      <w:r w:rsidR="00FC28C4" w:rsidRPr="00FC28C4">
        <w:rPr>
          <w:rFonts w:ascii="Times New Roman" w:eastAsia="Times New Roman" w:hAnsi="Times New Roman" w:cs="Times New Roman"/>
          <w:bCs/>
          <w:sz w:val="28"/>
          <w:szCs w:val="28"/>
          <w:lang w:eastAsia="ru-RU"/>
        </w:rPr>
        <w:t>от 27.12.2022 №09-0733/22</w:t>
      </w:r>
      <w:r>
        <w:rPr>
          <w:rFonts w:ascii="Times New Roman" w:eastAsia="Times New Roman" w:hAnsi="Times New Roman" w:cs="Times New Roman"/>
          <w:bCs/>
          <w:sz w:val="28"/>
          <w:szCs w:val="28"/>
          <w:lang w:eastAsia="ru-RU"/>
        </w:rPr>
        <w:t>)</w:t>
      </w:r>
    </w:p>
    <w:p w:rsidR="00B10F5A" w:rsidRPr="00B10F5A" w:rsidRDefault="00B10F5A" w:rsidP="00BB361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10F5A" w:rsidRPr="00B10F5A" w:rsidRDefault="00B10F5A" w:rsidP="00B10F5A">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B10F5A">
        <w:rPr>
          <w:rFonts w:ascii="Times New Roman" w:eastAsia="Times New Roman" w:hAnsi="Times New Roman" w:cs="Times New Roman"/>
          <w:sz w:val="28"/>
          <w:szCs w:val="28"/>
          <w:lang w:eastAsia="ru-RU"/>
        </w:rPr>
        <w:t>от    14.02. 2022.    № 09- 0090/22</w:t>
      </w:r>
    </w:p>
    <w:p w:rsidR="00B10F5A" w:rsidRPr="00B10F5A" w:rsidRDefault="00B10F5A" w:rsidP="00B10F5A">
      <w:pPr>
        <w:suppressAutoHyphens/>
        <w:spacing w:after="0" w:line="240" w:lineRule="auto"/>
        <w:jc w:val="both"/>
        <w:rPr>
          <w:rFonts w:ascii="Times New Roman" w:eastAsia="Times New Roman" w:hAnsi="Times New Roman" w:cs="Times New Roman"/>
        </w:rPr>
      </w:pPr>
      <w:r w:rsidRPr="00B10F5A">
        <w:rPr>
          <w:rFonts w:ascii="Times New Roman" w:eastAsia="Times New Roman" w:hAnsi="Times New Roman" w:cs="Times New Roman"/>
        </w:rPr>
        <w:t>г</w:t>
      </w:r>
      <w:proofErr w:type="gramStart"/>
      <w:r w:rsidRPr="00B10F5A">
        <w:rPr>
          <w:rFonts w:ascii="Times New Roman" w:eastAsia="Times New Roman" w:hAnsi="Times New Roman" w:cs="Times New Roman"/>
        </w:rPr>
        <w:t>.Л</w:t>
      </w:r>
      <w:proofErr w:type="gramEnd"/>
      <w:r w:rsidRPr="00B10F5A">
        <w:rPr>
          <w:rFonts w:ascii="Times New Roman" w:eastAsia="Times New Roman" w:hAnsi="Times New Roman" w:cs="Times New Roman"/>
        </w:rPr>
        <w:t>юбим</w:t>
      </w:r>
    </w:p>
    <w:p w:rsidR="00B10F5A" w:rsidRPr="00B10F5A" w:rsidRDefault="00B10F5A" w:rsidP="00B10F5A">
      <w:pPr>
        <w:suppressAutoHyphens/>
        <w:spacing w:after="0" w:line="240" w:lineRule="auto"/>
        <w:jc w:val="both"/>
        <w:rPr>
          <w:rFonts w:ascii="Times New Roman" w:eastAsia="Times New Roman" w:hAnsi="Times New Roman" w:cs="Times New Roman"/>
          <w:sz w:val="28"/>
          <w:szCs w:val="20"/>
        </w:rPr>
      </w:pPr>
    </w:p>
    <w:tbl>
      <w:tblPr>
        <w:tblW w:w="0" w:type="auto"/>
        <w:tblInd w:w="-142" w:type="dxa"/>
        <w:tblLayout w:type="fixed"/>
        <w:tblCellMar>
          <w:left w:w="0" w:type="dxa"/>
          <w:right w:w="0" w:type="dxa"/>
        </w:tblCellMar>
        <w:tblLook w:val="0000"/>
      </w:tblPr>
      <w:tblGrid>
        <w:gridCol w:w="4503"/>
      </w:tblGrid>
      <w:tr w:rsidR="00B10F5A" w:rsidRPr="00B10F5A" w:rsidTr="002626DC">
        <w:trPr>
          <w:trHeight w:val="1393"/>
        </w:trPr>
        <w:tc>
          <w:tcPr>
            <w:tcW w:w="4503" w:type="dxa"/>
          </w:tcPr>
          <w:p w:rsidR="00B10F5A" w:rsidRDefault="00B10F5A" w:rsidP="00B10F5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10F5A">
              <w:rPr>
                <w:rFonts w:ascii="Times New Roman" w:eastAsia="Times New Roman" w:hAnsi="Times New Roman" w:cs="Times New Roman"/>
                <w:bCs/>
                <w:sz w:val="28"/>
                <w:szCs w:val="28"/>
                <w:lang w:eastAsia="ru-RU"/>
              </w:rPr>
              <w:t xml:space="preserve">Об  утверждении   муниципальной программы «Обеспечение доступным и комфортным жильем населения Любимского муниципального района Ярославской области» </w:t>
            </w:r>
          </w:p>
          <w:p w:rsidR="00B10F5A" w:rsidRPr="00B10F5A" w:rsidRDefault="00B10F5A" w:rsidP="006F6363">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bl>
    <w:p w:rsidR="00B10F5A" w:rsidRPr="00B10F5A" w:rsidRDefault="00B10F5A" w:rsidP="00B10F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F5A">
        <w:rPr>
          <w:rFonts w:ascii="Times New Roman" w:eastAsia="Times New Roman" w:hAnsi="Times New Roman" w:cs="Times New Roman"/>
          <w:sz w:val="28"/>
          <w:szCs w:val="28"/>
          <w:lang w:eastAsia="ru-RU"/>
        </w:rPr>
        <w:t xml:space="preserve">            В соответствии с Уставом Любимского муниципального района  Администрация Любимского муниципального района ПОСТАНОВЛЯЕТ:</w:t>
      </w:r>
    </w:p>
    <w:p w:rsidR="00B10F5A" w:rsidRPr="00B10F5A" w:rsidRDefault="00B10F5A" w:rsidP="00B10F5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10F5A">
        <w:rPr>
          <w:rFonts w:ascii="Times New Roman" w:eastAsia="Times New Roman" w:hAnsi="Times New Roman" w:cs="Times New Roman"/>
          <w:sz w:val="28"/>
          <w:szCs w:val="28"/>
          <w:lang w:eastAsia="ru-RU"/>
        </w:rPr>
        <w:t xml:space="preserve">1.Утвердить  муниципальную программу Любимского муниципального района </w:t>
      </w:r>
      <w:r w:rsidRPr="00B10F5A">
        <w:rPr>
          <w:rFonts w:ascii="Times New Roman" w:eastAsia="Times New Roman" w:hAnsi="Times New Roman" w:cs="Times New Roman"/>
          <w:bCs/>
          <w:sz w:val="28"/>
          <w:szCs w:val="28"/>
          <w:lang w:eastAsia="ru-RU"/>
        </w:rPr>
        <w:t>«Обеспечение доступным и комфортным жильем населения</w:t>
      </w:r>
    </w:p>
    <w:p w:rsidR="00B10F5A" w:rsidRPr="00B10F5A" w:rsidRDefault="00B10F5A" w:rsidP="00B10F5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10F5A">
        <w:rPr>
          <w:rFonts w:ascii="Times New Roman" w:eastAsia="Times New Roman" w:hAnsi="Times New Roman" w:cs="Times New Roman"/>
          <w:bCs/>
          <w:sz w:val="28"/>
          <w:szCs w:val="28"/>
          <w:lang w:eastAsia="ru-RU"/>
        </w:rPr>
        <w:t>Любимского муниципальн</w:t>
      </w:r>
      <w:r w:rsidR="006F6363">
        <w:rPr>
          <w:rFonts w:ascii="Times New Roman" w:eastAsia="Times New Roman" w:hAnsi="Times New Roman" w:cs="Times New Roman"/>
          <w:bCs/>
          <w:sz w:val="28"/>
          <w:szCs w:val="28"/>
          <w:lang w:eastAsia="ru-RU"/>
        </w:rPr>
        <w:t>ого района Ярославской области»</w:t>
      </w:r>
      <w:r w:rsidRPr="00B10F5A">
        <w:rPr>
          <w:rFonts w:ascii="Times New Roman" w:eastAsia="Times New Roman" w:hAnsi="Times New Roman" w:cs="Times New Roman"/>
          <w:sz w:val="28"/>
          <w:szCs w:val="28"/>
          <w:lang w:eastAsia="ru-RU"/>
        </w:rPr>
        <w:t>, в  соответствии с приложением.</w:t>
      </w:r>
    </w:p>
    <w:p w:rsidR="00B10F5A" w:rsidRPr="00B10F5A" w:rsidRDefault="006F6363" w:rsidP="00B10F5A">
      <w:pPr>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0F5A" w:rsidRPr="00B10F5A">
        <w:rPr>
          <w:rFonts w:ascii="Times New Roman" w:eastAsia="Times New Roman" w:hAnsi="Times New Roman" w:cs="Times New Roman"/>
          <w:sz w:val="28"/>
          <w:szCs w:val="28"/>
          <w:lang w:eastAsia="ru-RU"/>
        </w:rPr>
        <w:t>. Признать утратившим силу Постановления Администрации  Любимского муниципального района:</w:t>
      </w:r>
    </w:p>
    <w:p w:rsidR="00B10F5A" w:rsidRPr="00B10F5A" w:rsidRDefault="00B10F5A" w:rsidP="00B10F5A">
      <w:pPr>
        <w:spacing w:after="0" w:line="240" w:lineRule="auto"/>
        <w:jc w:val="both"/>
        <w:rPr>
          <w:rFonts w:ascii="Times New Roman" w:eastAsia="Times New Roman" w:hAnsi="Times New Roman" w:cs="Times New Roman"/>
          <w:bCs/>
          <w:sz w:val="28"/>
          <w:szCs w:val="28"/>
        </w:rPr>
      </w:pPr>
      <w:r w:rsidRPr="00B10F5A">
        <w:rPr>
          <w:rFonts w:ascii="Times New Roman" w:eastAsia="Times New Roman" w:hAnsi="Times New Roman" w:cs="Times New Roman"/>
          <w:b/>
          <w:sz w:val="28"/>
          <w:szCs w:val="28"/>
        </w:rPr>
        <w:t xml:space="preserve">- </w:t>
      </w:r>
      <w:r w:rsidRPr="00B10F5A">
        <w:rPr>
          <w:rFonts w:ascii="Times New Roman" w:eastAsia="Times New Roman" w:hAnsi="Times New Roman" w:cs="Times New Roman"/>
          <w:sz w:val="28"/>
          <w:szCs w:val="28"/>
        </w:rPr>
        <w:t xml:space="preserve">от </w:t>
      </w:r>
      <w:r w:rsidRPr="00B10F5A">
        <w:rPr>
          <w:rFonts w:ascii="Times New Roman" w:eastAsia="Times New Roman" w:hAnsi="Times New Roman" w:cs="Times New Roman"/>
          <w:color w:val="000000"/>
          <w:sz w:val="28"/>
          <w:szCs w:val="28"/>
          <w:lang w:eastAsia="ru-RU"/>
        </w:rPr>
        <w:t xml:space="preserve"> 22.01.2021 год  № 09-0097/21 </w:t>
      </w:r>
      <w:r w:rsidRPr="00B10F5A">
        <w:rPr>
          <w:rFonts w:ascii="Times New Roman" w:eastAsia="Times New Roman" w:hAnsi="Times New Roman" w:cs="Times New Roman"/>
          <w:bCs/>
          <w:sz w:val="28"/>
          <w:szCs w:val="28"/>
          <w:lang w:eastAsia="ru-RU"/>
        </w:rPr>
        <w:t>Об  утверждении   муниципальной программы</w:t>
      </w:r>
      <w:r w:rsidRPr="00B10F5A">
        <w:rPr>
          <w:rFonts w:ascii="Times New Roman" w:eastAsia="Times New Roman" w:hAnsi="Times New Roman" w:cs="Times New Roman"/>
          <w:color w:val="000000"/>
          <w:sz w:val="28"/>
          <w:szCs w:val="28"/>
          <w:lang w:eastAsia="ru-RU"/>
        </w:rPr>
        <w:t xml:space="preserve"> </w:t>
      </w:r>
      <w:r w:rsidRPr="00B10F5A">
        <w:rPr>
          <w:rFonts w:ascii="Times New Roman" w:eastAsia="Times New Roman" w:hAnsi="Times New Roman" w:cs="Times New Roman"/>
          <w:bCs/>
          <w:sz w:val="28"/>
          <w:szCs w:val="28"/>
          <w:lang w:eastAsia="ru-RU"/>
        </w:rPr>
        <w:t>«Обеспечение доступным и комфортным жильем населения</w:t>
      </w:r>
      <w:r w:rsidRPr="00B10F5A">
        <w:rPr>
          <w:rFonts w:ascii="Times New Roman" w:eastAsia="Times New Roman" w:hAnsi="Times New Roman" w:cs="Times New Roman"/>
          <w:color w:val="000000"/>
          <w:sz w:val="28"/>
          <w:szCs w:val="28"/>
          <w:lang w:eastAsia="ru-RU"/>
        </w:rPr>
        <w:t xml:space="preserve"> </w:t>
      </w:r>
      <w:r w:rsidRPr="00B10F5A">
        <w:rPr>
          <w:rFonts w:ascii="Times New Roman" w:eastAsia="Times New Roman" w:hAnsi="Times New Roman" w:cs="Times New Roman"/>
          <w:bCs/>
          <w:sz w:val="28"/>
          <w:szCs w:val="28"/>
          <w:lang w:eastAsia="ru-RU"/>
        </w:rPr>
        <w:t xml:space="preserve">Любимского муниципального района Ярославской области» на </w:t>
      </w:r>
      <w:r w:rsidRPr="00B10F5A">
        <w:rPr>
          <w:rFonts w:ascii="Times New Roman" w:eastAsia="Times New Roman" w:hAnsi="Times New Roman" w:cs="Times New Roman"/>
          <w:bCs/>
          <w:color w:val="000000"/>
          <w:sz w:val="28"/>
          <w:szCs w:val="28"/>
          <w:lang w:eastAsia="ru-RU"/>
        </w:rPr>
        <w:t>2021 год</w:t>
      </w:r>
      <w:r w:rsidRPr="00B10F5A">
        <w:rPr>
          <w:rFonts w:ascii="Times New Roman" w:eastAsia="Times New Roman" w:hAnsi="Times New Roman" w:cs="Times New Roman"/>
          <w:bCs/>
          <w:sz w:val="28"/>
          <w:szCs w:val="28"/>
        </w:rPr>
        <w:t>.</w:t>
      </w:r>
    </w:p>
    <w:p w:rsidR="00B10F5A" w:rsidRPr="00B10F5A" w:rsidRDefault="00B10F5A" w:rsidP="00B10F5A">
      <w:pPr>
        <w:spacing w:after="0" w:line="240" w:lineRule="auto"/>
        <w:jc w:val="both"/>
        <w:rPr>
          <w:rFonts w:ascii="Times New Roman" w:eastAsia="Times New Roman" w:hAnsi="Times New Roman" w:cs="Times New Roman"/>
          <w:bCs/>
          <w:sz w:val="28"/>
          <w:szCs w:val="28"/>
        </w:rPr>
      </w:pPr>
      <w:r w:rsidRPr="00B10F5A">
        <w:rPr>
          <w:rFonts w:ascii="Times New Roman" w:eastAsia="Times New Roman" w:hAnsi="Times New Roman" w:cs="Times New Roman"/>
          <w:bCs/>
          <w:sz w:val="28"/>
          <w:szCs w:val="28"/>
        </w:rPr>
        <w:t>-</w:t>
      </w:r>
      <w:r w:rsidRPr="00B10F5A">
        <w:rPr>
          <w:rFonts w:ascii="Times New Roman" w:hAnsi="Times New Roman" w:cs="Times New Roman"/>
          <w:sz w:val="28"/>
          <w:szCs w:val="28"/>
        </w:rPr>
        <w:t xml:space="preserve"> от 18.11.2021г № 09-0719/21 «О внесении изменений в муниципальную программу  «Обеспечение доступным и комфортным жильем населения Любимского муниципального района Ярославской области» на 2021 год</w:t>
      </w:r>
    </w:p>
    <w:p w:rsidR="00B10F5A" w:rsidRPr="00B10F5A" w:rsidRDefault="00B10F5A" w:rsidP="00B10F5A">
      <w:pPr>
        <w:spacing w:after="0" w:line="240" w:lineRule="auto"/>
        <w:jc w:val="both"/>
        <w:rPr>
          <w:rFonts w:ascii="Times New Roman" w:eastAsia="Times New Roman" w:hAnsi="Times New Roman" w:cs="Times New Roman"/>
          <w:color w:val="000000"/>
          <w:sz w:val="28"/>
          <w:szCs w:val="28"/>
          <w:lang w:eastAsia="ru-RU"/>
        </w:rPr>
      </w:pPr>
      <w:r w:rsidRPr="00B10F5A">
        <w:rPr>
          <w:rFonts w:ascii="Times New Roman" w:hAnsi="Times New Roman" w:cs="Times New Roman"/>
          <w:sz w:val="28"/>
          <w:szCs w:val="28"/>
        </w:rPr>
        <w:t>-30.12.2021г № 09-0823/21 «О внесении изменений в муниципальную программу  «Обеспечение доступным и комфортным жильем населения Любимского муниципального района Ярославской области» на 2021 год</w:t>
      </w:r>
    </w:p>
    <w:p w:rsidR="00B10F5A" w:rsidRPr="00B10F5A" w:rsidRDefault="00B10F5A" w:rsidP="00B10F5A">
      <w:pPr>
        <w:spacing w:after="0" w:line="240" w:lineRule="auto"/>
        <w:jc w:val="both"/>
        <w:rPr>
          <w:rFonts w:ascii="Times New Roman" w:eastAsia="Times New Roman" w:hAnsi="Times New Roman" w:cs="Times New Roman"/>
          <w:color w:val="000000"/>
          <w:sz w:val="28"/>
          <w:szCs w:val="28"/>
          <w:lang w:eastAsia="ru-RU"/>
        </w:rPr>
      </w:pPr>
      <w:r w:rsidRPr="00B10F5A">
        <w:rPr>
          <w:rFonts w:ascii="Times New Roman" w:eastAsia="Times New Roman" w:hAnsi="Times New Roman" w:cs="Times New Roman"/>
          <w:color w:val="000000"/>
          <w:sz w:val="28"/>
          <w:szCs w:val="28"/>
          <w:lang w:eastAsia="ru-RU"/>
        </w:rPr>
        <w:t xml:space="preserve">        </w:t>
      </w:r>
      <w:r w:rsidR="006F6363">
        <w:rPr>
          <w:rFonts w:ascii="Times New Roman" w:eastAsia="Times New Roman" w:hAnsi="Times New Roman" w:cs="Times New Roman"/>
          <w:sz w:val="28"/>
          <w:szCs w:val="28"/>
        </w:rPr>
        <w:t>2</w:t>
      </w:r>
      <w:r w:rsidRPr="00B10F5A">
        <w:rPr>
          <w:rFonts w:ascii="Times New Roman" w:eastAsia="Times New Roman" w:hAnsi="Times New Roman" w:cs="Times New Roman"/>
          <w:sz w:val="28"/>
          <w:szCs w:val="28"/>
        </w:rPr>
        <w:t>.</w:t>
      </w:r>
      <w:proofErr w:type="gramStart"/>
      <w:r w:rsidRPr="00B10F5A">
        <w:rPr>
          <w:rFonts w:ascii="Times New Roman" w:eastAsia="Times New Roman" w:hAnsi="Times New Roman" w:cs="Times New Roman"/>
          <w:sz w:val="28"/>
          <w:szCs w:val="28"/>
        </w:rPr>
        <w:t>Контроль за</w:t>
      </w:r>
      <w:proofErr w:type="gramEnd"/>
      <w:r w:rsidRPr="00B10F5A">
        <w:rPr>
          <w:rFonts w:ascii="Times New Roman" w:eastAsia="Times New Roman" w:hAnsi="Times New Roman" w:cs="Times New Roman"/>
          <w:sz w:val="28"/>
          <w:szCs w:val="28"/>
        </w:rPr>
        <w:t xml:space="preserve"> исполнением постановления возложить на </w:t>
      </w:r>
      <w:r w:rsidRPr="00B10F5A">
        <w:rPr>
          <w:rFonts w:ascii="Times New Roman" w:hAnsi="Times New Roman" w:cs="Times New Roman"/>
          <w:sz w:val="28"/>
          <w:szCs w:val="28"/>
        </w:rPr>
        <w:t>заместителя Главы Администрации Любимского муниципального района по капитальному строительству и инфраструктуре Куприянова А.Н.</w:t>
      </w:r>
      <w:r w:rsidRPr="00B10F5A">
        <w:rPr>
          <w:rFonts w:ascii="Times New Roman" w:eastAsia="Times New Roman" w:hAnsi="Times New Roman" w:cs="Times New Roman"/>
          <w:sz w:val="28"/>
          <w:szCs w:val="28"/>
        </w:rPr>
        <w:t>.</w:t>
      </w:r>
    </w:p>
    <w:p w:rsidR="00B10F5A" w:rsidRPr="00B10F5A" w:rsidRDefault="006F6363" w:rsidP="00B10F5A">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10F5A" w:rsidRPr="00B10F5A">
        <w:rPr>
          <w:rFonts w:ascii="Times New Roman" w:eastAsia="Times New Roman" w:hAnsi="Times New Roman" w:cs="Times New Roman"/>
          <w:sz w:val="28"/>
          <w:szCs w:val="28"/>
        </w:rPr>
        <w:t>.Постановление вступает в силу с момента официального опубликования в приложении к районной газете «Наш край» - «Любимский вестник» и распространяется на правоотношения, возникшие с 01 января 2022 года.</w:t>
      </w:r>
    </w:p>
    <w:p w:rsidR="00B10F5A" w:rsidRPr="00B10F5A" w:rsidRDefault="00B10F5A" w:rsidP="00B10F5A">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B10F5A" w:rsidRPr="00B10F5A" w:rsidRDefault="00B10F5A" w:rsidP="00B10F5A">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B10F5A" w:rsidRPr="00B10F5A" w:rsidRDefault="00B10F5A" w:rsidP="00B10F5A">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10F5A">
        <w:rPr>
          <w:rFonts w:ascii="Times New Roman" w:eastAsia="Times New Roman" w:hAnsi="Times New Roman" w:cs="Times New Roman"/>
          <w:sz w:val="28"/>
          <w:szCs w:val="28"/>
        </w:rPr>
        <w:t xml:space="preserve">Глава Любимского </w:t>
      </w:r>
    </w:p>
    <w:p w:rsidR="00B10F5A" w:rsidRPr="00B10F5A" w:rsidRDefault="00B10F5A" w:rsidP="00B10F5A">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8"/>
          <w:szCs w:val="28"/>
        </w:rPr>
        <w:t>муниципального района                                                            А.В.Кошкин</w:t>
      </w:r>
    </w:p>
    <w:p w:rsidR="00B10F5A" w:rsidRPr="00B10F5A" w:rsidRDefault="00B10F5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lastRenderedPageBreak/>
        <w:t xml:space="preserve">Приложение к постановлению Администрации </w:t>
      </w:r>
    </w:p>
    <w:p w:rsidR="00B10F5A" w:rsidRPr="00B10F5A" w:rsidRDefault="00B10F5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                                              Любимского муниципального района Ярославской области                                     </w:t>
      </w:r>
    </w:p>
    <w:p w:rsidR="00B10F5A" w:rsidRDefault="00B10F5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                                                                         от 14.02.2022 года. № 09-0090/22</w:t>
      </w:r>
    </w:p>
    <w:p w:rsidR="00922D4A" w:rsidRPr="007E4423" w:rsidRDefault="00922D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7E4423">
        <w:rPr>
          <w:rFonts w:ascii="Times New Roman" w:eastAsia="Times New Roman" w:hAnsi="Times New Roman" w:cs="Times New Roman"/>
          <w:sz w:val="24"/>
          <w:szCs w:val="24"/>
          <w:lang w:eastAsia="ru-RU"/>
        </w:rPr>
        <w:t>(в редакции постановлени</w:t>
      </w:r>
      <w:r w:rsidR="006F6363">
        <w:rPr>
          <w:rFonts w:ascii="Times New Roman" w:eastAsia="Times New Roman" w:hAnsi="Times New Roman" w:cs="Times New Roman"/>
          <w:sz w:val="24"/>
          <w:szCs w:val="24"/>
          <w:lang w:eastAsia="ru-RU"/>
        </w:rPr>
        <w:t>й</w:t>
      </w:r>
      <w:r w:rsidRPr="007E4423">
        <w:rPr>
          <w:rFonts w:ascii="Times New Roman" w:eastAsia="Times New Roman" w:hAnsi="Times New Roman" w:cs="Times New Roman"/>
          <w:sz w:val="24"/>
          <w:szCs w:val="24"/>
          <w:lang w:eastAsia="ru-RU"/>
        </w:rPr>
        <w:t xml:space="preserve"> </w:t>
      </w:r>
      <w:proofErr w:type="gramEnd"/>
    </w:p>
    <w:p w:rsidR="007E4423" w:rsidRPr="007E4423" w:rsidRDefault="00922D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4423">
        <w:rPr>
          <w:rFonts w:ascii="Times New Roman" w:eastAsia="Times New Roman" w:hAnsi="Times New Roman" w:cs="Times New Roman"/>
          <w:sz w:val="24"/>
          <w:szCs w:val="24"/>
          <w:lang w:eastAsia="ru-RU"/>
        </w:rPr>
        <w:t xml:space="preserve">администрации Любимского </w:t>
      </w:r>
    </w:p>
    <w:p w:rsidR="00922D4A" w:rsidRPr="007E4423" w:rsidRDefault="00922D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4423">
        <w:rPr>
          <w:rFonts w:ascii="Times New Roman" w:eastAsia="Times New Roman" w:hAnsi="Times New Roman" w:cs="Times New Roman"/>
          <w:sz w:val="24"/>
          <w:szCs w:val="24"/>
          <w:lang w:eastAsia="ru-RU"/>
        </w:rPr>
        <w:t>муниципального района</w:t>
      </w:r>
    </w:p>
    <w:p w:rsidR="007E4423" w:rsidRPr="007E4423" w:rsidRDefault="00922D4A"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E4423">
        <w:rPr>
          <w:rFonts w:ascii="Times New Roman" w:eastAsia="Times New Roman" w:hAnsi="Times New Roman" w:cs="Times New Roman"/>
          <w:sz w:val="24"/>
          <w:szCs w:val="24"/>
          <w:lang w:eastAsia="ru-RU"/>
        </w:rPr>
        <w:t xml:space="preserve"> от 26.05.2022г № 09-0285/22, </w:t>
      </w:r>
    </w:p>
    <w:p w:rsidR="00B10F5A" w:rsidRPr="00FC28C4" w:rsidRDefault="007E4423" w:rsidP="00FC28C4">
      <w:pPr>
        <w:widowControl w:val="0"/>
        <w:shd w:val="clear" w:color="auto" w:fill="FFFFFF" w:themeFill="background1"/>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7E4423">
        <w:rPr>
          <w:rFonts w:ascii="Times New Roman" w:eastAsia="Times New Roman" w:hAnsi="Times New Roman" w:cs="Times New Roman"/>
          <w:bCs/>
          <w:sz w:val="24"/>
          <w:szCs w:val="24"/>
          <w:lang w:eastAsia="ru-RU"/>
        </w:rPr>
        <w:t>от</w:t>
      </w:r>
      <w:r w:rsidR="006F6363">
        <w:rPr>
          <w:rFonts w:ascii="Times New Roman" w:eastAsia="Times New Roman" w:hAnsi="Times New Roman" w:cs="Times New Roman"/>
          <w:bCs/>
          <w:sz w:val="24"/>
          <w:szCs w:val="24"/>
          <w:lang w:eastAsia="ru-RU"/>
        </w:rPr>
        <w:t xml:space="preserve"> </w:t>
      </w:r>
      <w:r w:rsidRPr="007E4423">
        <w:rPr>
          <w:rFonts w:ascii="Times New Roman" w:eastAsia="Times New Roman" w:hAnsi="Times New Roman" w:cs="Times New Roman"/>
          <w:bCs/>
          <w:sz w:val="24"/>
          <w:szCs w:val="24"/>
          <w:lang w:eastAsia="ru-RU"/>
        </w:rPr>
        <w:t>28.06.2022 №09-0344/22</w:t>
      </w:r>
      <w:r w:rsidR="00FC28C4">
        <w:rPr>
          <w:rFonts w:ascii="Times New Roman" w:eastAsia="Times New Roman" w:hAnsi="Times New Roman" w:cs="Times New Roman"/>
          <w:bCs/>
          <w:sz w:val="24"/>
          <w:szCs w:val="24"/>
          <w:lang w:eastAsia="ru-RU"/>
        </w:rPr>
        <w:t>,</w:t>
      </w:r>
      <w:r w:rsidR="00FC28C4" w:rsidRPr="00FC28C4">
        <w:rPr>
          <w:rFonts w:ascii="Times New Roman" w:eastAsia="Times New Roman" w:hAnsi="Times New Roman" w:cs="Times New Roman"/>
          <w:bCs/>
          <w:lang w:eastAsia="ru-RU"/>
        </w:rPr>
        <w:t xml:space="preserve"> </w:t>
      </w:r>
      <w:r w:rsidR="00FC28C4" w:rsidRPr="00BB3618">
        <w:rPr>
          <w:rFonts w:ascii="Times New Roman" w:eastAsia="Times New Roman" w:hAnsi="Times New Roman" w:cs="Times New Roman"/>
          <w:bCs/>
          <w:sz w:val="24"/>
          <w:szCs w:val="24"/>
          <w:lang w:eastAsia="ru-RU"/>
        </w:rPr>
        <w:t>от 27.12.2022 №09-0733/22</w:t>
      </w:r>
      <w:r w:rsidRPr="007E4423">
        <w:rPr>
          <w:rFonts w:ascii="Times New Roman" w:eastAsia="Times New Roman" w:hAnsi="Times New Roman" w:cs="Times New Roman"/>
          <w:bCs/>
          <w:sz w:val="24"/>
          <w:szCs w:val="24"/>
          <w:lang w:eastAsia="ru-RU"/>
        </w:rPr>
        <w:t>)</w:t>
      </w:r>
    </w:p>
    <w:p w:rsidR="007E4423" w:rsidRPr="007E4423" w:rsidRDefault="007E4423" w:rsidP="00B10F5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10F5A" w:rsidRPr="00B10F5A" w:rsidRDefault="00B10F5A" w:rsidP="00B10F5A">
      <w:pPr>
        <w:spacing w:after="0" w:line="240" w:lineRule="auto"/>
        <w:ind w:firstLine="567"/>
        <w:contextualSpacing/>
        <w:jc w:val="center"/>
        <w:rPr>
          <w:rFonts w:ascii="Times New Roman" w:hAnsi="Times New Roman" w:cs="Times New Roman"/>
          <w:sz w:val="24"/>
          <w:szCs w:val="24"/>
        </w:rPr>
      </w:pPr>
      <w:r w:rsidRPr="00B10F5A">
        <w:rPr>
          <w:rFonts w:ascii="Times New Roman" w:hAnsi="Times New Roman" w:cs="Times New Roman"/>
          <w:sz w:val="24"/>
          <w:szCs w:val="24"/>
        </w:rPr>
        <w:t>ПАСПОРТ МУНИЦИПАЛЬНОЙ ПРОГРАММЫ</w:t>
      </w:r>
    </w:p>
    <w:p w:rsidR="00B10F5A" w:rsidRPr="00B10F5A" w:rsidRDefault="00B10F5A" w:rsidP="00B10F5A">
      <w:pPr>
        <w:spacing w:after="0" w:line="240" w:lineRule="auto"/>
        <w:ind w:firstLine="567"/>
        <w:contextualSpacing/>
        <w:jc w:val="center"/>
        <w:rPr>
          <w:rFonts w:ascii="Times New Roman" w:hAnsi="Times New Roman" w:cs="Times New Roman"/>
          <w:sz w:val="24"/>
          <w:szCs w:val="24"/>
        </w:rPr>
      </w:pPr>
      <w:r w:rsidRPr="00B10F5A">
        <w:rPr>
          <w:rFonts w:ascii="Times New Roman" w:hAnsi="Times New Roman" w:cs="Times New Roman"/>
          <w:sz w:val="24"/>
          <w:szCs w:val="24"/>
        </w:rPr>
        <w:t>МУНИЦИПАЛЬНАЯ ПРОГРАММА ЛЮБИМСКОГО МУНИЦИПАЛЬНОГО РАЙОНА</w:t>
      </w:r>
    </w:p>
    <w:p w:rsidR="00B10F5A" w:rsidRPr="00B10F5A" w:rsidRDefault="00B10F5A" w:rsidP="00B10F5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10F5A">
        <w:rPr>
          <w:rFonts w:ascii="Times New Roman" w:eastAsia="Times New Roman" w:hAnsi="Times New Roman" w:cs="Times New Roman"/>
          <w:bCs/>
          <w:sz w:val="28"/>
          <w:szCs w:val="28"/>
          <w:lang w:eastAsia="ru-RU"/>
        </w:rPr>
        <w:t>«Обеспечение доступным и комфортным жильем населения</w:t>
      </w:r>
    </w:p>
    <w:p w:rsidR="00B10F5A" w:rsidRPr="00B10F5A" w:rsidRDefault="00B10F5A" w:rsidP="00B10F5A">
      <w:pPr>
        <w:spacing w:after="0" w:line="240" w:lineRule="auto"/>
        <w:ind w:firstLine="567"/>
        <w:contextualSpacing/>
        <w:jc w:val="center"/>
        <w:rPr>
          <w:rFonts w:ascii="Times New Roman" w:hAnsi="Times New Roman" w:cs="Times New Roman"/>
          <w:b/>
          <w:sz w:val="28"/>
          <w:szCs w:val="28"/>
        </w:rPr>
      </w:pPr>
      <w:r w:rsidRPr="00B10F5A">
        <w:rPr>
          <w:rFonts w:ascii="Times New Roman" w:eastAsia="Times New Roman" w:hAnsi="Times New Roman" w:cs="Times New Roman"/>
          <w:bCs/>
          <w:sz w:val="28"/>
          <w:szCs w:val="28"/>
          <w:lang w:eastAsia="ru-RU"/>
        </w:rPr>
        <w:t>Любимского муниципального района Ярославской области»</w:t>
      </w:r>
    </w:p>
    <w:p w:rsidR="00B10F5A" w:rsidRPr="00B10F5A" w:rsidRDefault="00B10F5A" w:rsidP="00B10F5A">
      <w:pPr>
        <w:spacing w:after="0" w:line="240" w:lineRule="auto"/>
        <w:ind w:firstLine="567"/>
        <w:contextualSpacing/>
        <w:jc w:val="center"/>
        <w:rPr>
          <w:rFonts w:ascii="Times New Roman" w:hAnsi="Times New Roman" w:cs="Times New Roman"/>
          <w:i/>
          <w:sz w:val="16"/>
          <w:szCs w:val="16"/>
        </w:rPr>
      </w:pPr>
      <w:r w:rsidRPr="00B10F5A">
        <w:rPr>
          <w:rFonts w:ascii="Times New Roman" w:hAnsi="Times New Roman" w:cs="Times New Roman"/>
          <w:i/>
          <w:sz w:val="16"/>
          <w:szCs w:val="16"/>
        </w:rPr>
        <w:t>(наименование программы без указания дат)</w:t>
      </w:r>
    </w:p>
    <w:tbl>
      <w:tblPr>
        <w:tblStyle w:val="a9"/>
        <w:tblW w:w="0" w:type="auto"/>
        <w:tblLook w:val="04A0"/>
      </w:tblPr>
      <w:tblGrid>
        <w:gridCol w:w="2943"/>
        <w:gridCol w:w="1848"/>
        <w:gridCol w:w="4780"/>
      </w:tblGrid>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Сведения об утверждении программы </w:t>
            </w:r>
          </w:p>
          <w:p w:rsidR="00B10F5A" w:rsidRPr="00B10F5A" w:rsidRDefault="00B10F5A" w:rsidP="00B10F5A">
            <w:pPr>
              <w:contextualSpacing/>
              <w:jc w:val="center"/>
              <w:rPr>
                <w:rFonts w:ascii="Times New Roman" w:hAnsi="Times New Roman" w:cs="Times New Roman"/>
                <w:i/>
                <w:sz w:val="16"/>
                <w:szCs w:val="16"/>
              </w:rPr>
            </w:pPr>
            <w:r w:rsidRPr="00B10F5A">
              <w:rPr>
                <w:rFonts w:ascii="Times New Roman" w:hAnsi="Times New Roman" w:cs="Times New Roman"/>
                <w:i/>
                <w:sz w:val="16"/>
                <w:szCs w:val="16"/>
              </w:rPr>
              <w:t>(заполняется при внесении изменений)</w:t>
            </w:r>
          </w:p>
        </w:tc>
        <w:tc>
          <w:tcPr>
            <w:tcW w:w="4780" w:type="dxa"/>
          </w:tcPr>
          <w:p w:rsidR="00B10F5A" w:rsidRPr="002D0926" w:rsidRDefault="002D0926" w:rsidP="002264C1">
            <w:pPr>
              <w:contextualSpacing/>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П</w:t>
            </w:r>
            <w:r w:rsidRPr="002D0926">
              <w:rPr>
                <w:rFonts w:ascii="Times New Roman" w:eastAsia="Times New Roman" w:hAnsi="Times New Roman" w:cs="Times New Roman"/>
                <w:sz w:val="20"/>
                <w:szCs w:val="20"/>
                <w:lang w:eastAsia="ru-RU"/>
              </w:rPr>
              <w:t xml:space="preserve">остановления администрации </w:t>
            </w:r>
            <w:r>
              <w:rPr>
                <w:rFonts w:ascii="Times New Roman" w:eastAsia="Times New Roman" w:hAnsi="Times New Roman" w:cs="Times New Roman"/>
                <w:sz w:val="20"/>
                <w:szCs w:val="20"/>
                <w:lang w:eastAsia="ru-RU"/>
              </w:rPr>
              <w:t>ЛМР</w:t>
            </w:r>
            <w:r w:rsidRPr="002D0926">
              <w:rPr>
                <w:rFonts w:ascii="Times New Roman" w:eastAsia="Times New Roman" w:hAnsi="Times New Roman" w:cs="Times New Roman"/>
                <w:sz w:val="20"/>
                <w:szCs w:val="20"/>
                <w:lang w:eastAsia="ru-RU"/>
              </w:rPr>
              <w:t xml:space="preserve"> от </w:t>
            </w:r>
            <w:r w:rsidR="002264C1" w:rsidRPr="00B10F5A">
              <w:rPr>
                <w:rFonts w:ascii="Times New Roman" w:eastAsia="Times New Roman" w:hAnsi="Times New Roman" w:cs="Times New Roman"/>
                <w:sz w:val="24"/>
                <w:szCs w:val="24"/>
                <w:lang w:eastAsia="ru-RU"/>
              </w:rPr>
              <w:t>14.02.2022 года. № 09-0090/22</w:t>
            </w:r>
          </w:p>
        </w:tc>
      </w:tr>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Реестровый номер программы </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i/>
                <w:sz w:val="16"/>
                <w:szCs w:val="16"/>
              </w:rPr>
              <w:t>(заполняется при внесении изменений)</w:t>
            </w:r>
          </w:p>
        </w:tc>
        <w:tc>
          <w:tcPr>
            <w:tcW w:w="4780" w:type="dxa"/>
          </w:tcPr>
          <w:p w:rsidR="00B10F5A" w:rsidRPr="00B10F5A" w:rsidRDefault="00922D4A" w:rsidP="00B10F5A">
            <w:pPr>
              <w:contextualSpacing/>
              <w:jc w:val="center"/>
              <w:rPr>
                <w:rFonts w:ascii="Times New Roman" w:hAnsi="Times New Roman" w:cs="Times New Roman"/>
                <w:sz w:val="24"/>
                <w:szCs w:val="24"/>
              </w:rPr>
            </w:pPr>
            <w:r w:rsidRPr="002264C1">
              <w:rPr>
                <w:rFonts w:ascii="Times New Roman" w:hAnsi="Times New Roman" w:cs="Times New Roman"/>
                <w:sz w:val="24"/>
                <w:szCs w:val="24"/>
              </w:rPr>
              <w:t>31339271027601457245166</w:t>
            </w:r>
          </w:p>
        </w:tc>
      </w:tr>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Куратор муниципальной программы</w:t>
            </w:r>
          </w:p>
        </w:tc>
        <w:tc>
          <w:tcPr>
            <w:tcW w:w="4780" w:type="dxa"/>
          </w:tcPr>
          <w:p w:rsidR="00B10F5A" w:rsidRPr="00B10F5A" w:rsidRDefault="00B10F5A" w:rsidP="00922D4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заместитель Главы администрации по капитальному строительству и инфраструктуре Куприянов А.Н.</w:t>
            </w:r>
            <w:r w:rsidRPr="00B10F5A">
              <w:rPr>
                <w:rFonts w:ascii="Times New Roman" w:eastAsia="Times New Roman" w:hAnsi="Times New Roman" w:cs="Times New Roman"/>
                <w:sz w:val="24"/>
                <w:szCs w:val="24"/>
              </w:rPr>
              <w:t>.</w:t>
            </w:r>
            <w:r w:rsidRPr="00B10F5A">
              <w:rPr>
                <w:rFonts w:ascii="Times New Roman" w:hAnsi="Times New Roman" w:cs="Times New Roman"/>
                <w:sz w:val="24"/>
                <w:szCs w:val="24"/>
              </w:rPr>
              <w:t>, тел. 8-9066371704</w:t>
            </w:r>
          </w:p>
        </w:tc>
      </w:tr>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Ответственный исполнитель муниципальной программы</w:t>
            </w:r>
          </w:p>
        </w:tc>
        <w:tc>
          <w:tcPr>
            <w:tcW w:w="4780"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Директор МУ «Любимский информационно-методический центр» Лосева Марина Евгеньевна, тел. (48543)22164</w:t>
            </w:r>
          </w:p>
        </w:tc>
      </w:tr>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Исполнитель муниципальной программы</w:t>
            </w:r>
          </w:p>
        </w:tc>
        <w:tc>
          <w:tcPr>
            <w:tcW w:w="4780" w:type="dxa"/>
          </w:tcPr>
          <w:p w:rsid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специалист МУ «Любимский информационно-методический центр» </w:t>
            </w:r>
          </w:p>
          <w:p w:rsidR="00C43D84" w:rsidRPr="00B10F5A" w:rsidRDefault="00C43D84" w:rsidP="00B10F5A">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Русишвили</w:t>
            </w:r>
            <w:proofErr w:type="spellEnd"/>
            <w:r>
              <w:rPr>
                <w:rFonts w:ascii="Times New Roman" w:hAnsi="Times New Roman" w:cs="Times New Roman"/>
                <w:sz w:val="24"/>
                <w:szCs w:val="24"/>
              </w:rPr>
              <w:t xml:space="preserve"> Альбина Владимировна</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тел. (48543)22164</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Заведующий отделом архитектуры и градостроительства – Главный архитектор района Филиппова Ольга </w:t>
            </w:r>
            <w:proofErr w:type="spellStart"/>
            <w:r w:rsidRPr="00B10F5A">
              <w:rPr>
                <w:rFonts w:ascii="Times New Roman" w:hAnsi="Times New Roman" w:cs="Times New Roman"/>
                <w:sz w:val="24"/>
                <w:szCs w:val="24"/>
              </w:rPr>
              <w:t>Рабисовна</w:t>
            </w:r>
            <w:proofErr w:type="spellEnd"/>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тел. (48543)22163</w:t>
            </w:r>
          </w:p>
        </w:tc>
      </w:tr>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B10F5A">
              <w:rPr>
                <w:rFonts w:ascii="Times New Roman" w:hAnsi="Times New Roman" w:cs="Times New Roman"/>
                <w:sz w:val="24"/>
                <w:szCs w:val="24"/>
              </w:rPr>
              <w:t>софинансируется</w:t>
            </w:r>
            <w:proofErr w:type="spellEnd"/>
            <w:r w:rsidRPr="00B10F5A">
              <w:rPr>
                <w:rFonts w:ascii="Times New Roman" w:hAnsi="Times New Roman" w:cs="Times New Roman"/>
                <w:sz w:val="24"/>
                <w:szCs w:val="24"/>
              </w:rPr>
              <w:t xml:space="preserve"> данная муниципальная программа</w:t>
            </w:r>
          </w:p>
        </w:tc>
        <w:tc>
          <w:tcPr>
            <w:tcW w:w="4780" w:type="dxa"/>
          </w:tcPr>
          <w:p w:rsidR="00B10F5A" w:rsidRPr="00B10F5A" w:rsidRDefault="00B10F5A" w:rsidP="00B10F5A">
            <w:pPr>
              <w:shd w:val="clear" w:color="auto" w:fill="FFFFFF"/>
              <w:spacing w:before="100" w:beforeAutospacing="1" w:after="100" w:afterAutospacing="1"/>
              <w:jc w:val="both"/>
              <w:rPr>
                <w:rFonts w:ascii="Times New Roman" w:hAnsi="Times New Roman" w:cs="Times New Roman"/>
                <w:sz w:val="24"/>
                <w:szCs w:val="24"/>
              </w:rPr>
            </w:pPr>
            <w:r w:rsidRPr="00B10F5A">
              <w:rPr>
                <w:rFonts w:ascii="Times New Roman" w:eastAsia="Times New Roman" w:hAnsi="Times New Roman" w:cs="Times New Roman"/>
                <w:color w:val="2C2D2E"/>
                <w:sz w:val="24"/>
                <w:szCs w:val="24"/>
                <w:lang w:eastAsia="ru-RU"/>
              </w:rPr>
              <w:t>государственная программа Ярославской области «Обеспечение доступным и комфортным жильем населения Ярославской области» на 2020 – 2025 годы, постановление Правительства Ярославской области № 147–п от 21.02.2020, подпрограмма «Стимулирование развития жилищного строительства на территории Ярославской области»</w:t>
            </w:r>
          </w:p>
        </w:tc>
      </w:tr>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Сроки реализации муниципальной программы</w:t>
            </w:r>
          </w:p>
        </w:tc>
        <w:tc>
          <w:tcPr>
            <w:tcW w:w="4780"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2022 </w:t>
            </w:r>
            <w:r w:rsidRPr="00B10F5A">
              <w:rPr>
                <w:rFonts w:ascii="Times New Roman" w:hAnsi="Times New Roman" w:cs="Times New Roman"/>
                <w:color w:val="FF0000"/>
                <w:sz w:val="24"/>
                <w:szCs w:val="24"/>
              </w:rPr>
              <w:t xml:space="preserve"> </w:t>
            </w:r>
            <w:r w:rsidRPr="00B10F5A">
              <w:rPr>
                <w:rFonts w:ascii="Times New Roman" w:hAnsi="Times New Roman" w:cs="Times New Roman"/>
                <w:sz w:val="24"/>
                <w:szCs w:val="24"/>
              </w:rPr>
              <w:t>год</w:t>
            </w:r>
          </w:p>
        </w:tc>
      </w:tr>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Цель муниципальной программы</w:t>
            </w:r>
          </w:p>
          <w:p w:rsidR="00B10F5A" w:rsidRPr="00B10F5A" w:rsidRDefault="00B10F5A" w:rsidP="00B10F5A">
            <w:pPr>
              <w:contextualSpacing/>
              <w:jc w:val="center"/>
              <w:rPr>
                <w:rFonts w:ascii="Times New Roman" w:hAnsi="Times New Roman" w:cs="Times New Roman"/>
                <w:sz w:val="24"/>
                <w:szCs w:val="24"/>
              </w:rPr>
            </w:pPr>
          </w:p>
        </w:tc>
        <w:tc>
          <w:tcPr>
            <w:tcW w:w="4780" w:type="dxa"/>
          </w:tcPr>
          <w:p w:rsidR="00B10F5A" w:rsidRPr="00B10F5A" w:rsidRDefault="00B10F5A" w:rsidP="00B10F5A">
            <w:pPr>
              <w:contextualSpacing/>
              <w:jc w:val="both"/>
              <w:rPr>
                <w:rFonts w:ascii="Times New Roman" w:hAnsi="Times New Roman"/>
              </w:rPr>
            </w:pPr>
            <w:r w:rsidRPr="00B10F5A">
              <w:rPr>
                <w:rFonts w:ascii="Times New Roman" w:hAnsi="Times New Roman"/>
              </w:rPr>
              <w:t>-Оказание государственной поддержки молодым семьям в улучшении жилищных условий;</w:t>
            </w:r>
          </w:p>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rPr>
              <w:t>-Улучшение качества жизни населения путем развития территории Любимского района</w:t>
            </w:r>
          </w:p>
        </w:tc>
      </w:tr>
      <w:tr w:rsidR="00B10F5A" w:rsidRPr="00B10F5A" w:rsidTr="002626DC">
        <w:tc>
          <w:tcPr>
            <w:tcW w:w="9571" w:type="dxa"/>
            <w:gridSpan w:val="3"/>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Объем финансирования муниципальной программы из всех источников финансирования, рублей </w:t>
            </w:r>
          </w:p>
        </w:tc>
      </w:tr>
      <w:tr w:rsidR="00B10F5A" w:rsidRPr="00B10F5A" w:rsidTr="002626D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lastRenderedPageBreak/>
              <w:t>источники финансирования</w:t>
            </w:r>
          </w:p>
        </w:tc>
        <w:tc>
          <w:tcPr>
            <w:tcW w:w="184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всего</w:t>
            </w:r>
          </w:p>
        </w:tc>
        <w:tc>
          <w:tcPr>
            <w:tcW w:w="4780"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2022г. </w:t>
            </w:r>
          </w:p>
        </w:tc>
      </w:tr>
      <w:tr w:rsidR="00B10F5A" w:rsidRPr="00B10F5A" w:rsidTr="002626D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федеральный бюджет</w:t>
            </w:r>
          </w:p>
        </w:tc>
        <w:tc>
          <w:tcPr>
            <w:tcW w:w="1848" w:type="dxa"/>
          </w:tcPr>
          <w:p w:rsidR="00B10F5A" w:rsidRPr="00922D4A" w:rsidRDefault="00C43D84" w:rsidP="00B10F5A">
            <w:pPr>
              <w:contextualSpacing/>
              <w:jc w:val="center"/>
              <w:rPr>
                <w:rFonts w:ascii="Times New Roman" w:hAnsi="Times New Roman" w:cs="Times New Roman"/>
                <w:sz w:val="24"/>
                <w:szCs w:val="24"/>
              </w:rPr>
            </w:pPr>
            <w:r>
              <w:rPr>
                <w:rFonts w:ascii="Times New Roman" w:hAnsi="Times New Roman" w:cs="Times New Roman"/>
                <w:sz w:val="24"/>
                <w:szCs w:val="24"/>
              </w:rPr>
              <w:t>498769</w:t>
            </w:r>
            <w:r w:rsidR="00A06746" w:rsidRPr="00922D4A">
              <w:rPr>
                <w:rFonts w:ascii="Times New Roman" w:hAnsi="Times New Roman" w:cs="Times New Roman"/>
                <w:sz w:val="24"/>
                <w:szCs w:val="24"/>
              </w:rPr>
              <w:t>.00</w:t>
            </w:r>
          </w:p>
        </w:tc>
        <w:tc>
          <w:tcPr>
            <w:tcW w:w="4780" w:type="dxa"/>
          </w:tcPr>
          <w:p w:rsidR="00B10F5A" w:rsidRPr="00922D4A" w:rsidRDefault="00C43D84" w:rsidP="00B10F5A">
            <w:pPr>
              <w:contextualSpacing/>
              <w:jc w:val="center"/>
              <w:rPr>
                <w:rFonts w:ascii="Times New Roman" w:hAnsi="Times New Roman" w:cs="Times New Roman"/>
                <w:sz w:val="24"/>
                <w:szCs w:val="24"/>
              </w:rPr>
            </w:pPr>
            <w:r>
              <w:rPr>
                <w:rFonts w:ascii="Times New Roman" w:hAnsi="Times New Roman" w:cs="Times New Roman"/>
                <w:sz w:val="24"/>
                <w:szCs w:val="24"/>
              </w:rPr>
              <w:t>498769</w:t>
            </w:r>
            <w:r w:rsidRPr="00922D4A">
              <w:rPr>
                <w:rFonts w:ascii="Times New Roman" w:hAnsi="Times New Roman" w:cs="Times New Roman"/>
                <w:sz w:val="24"/>
                <w:szCs w:val="24"/>
              </w:rPr>
              <w:t>.00</w:t>
            </w:r>
          </w:p>
        </w:tc>
      </w:tr>
      <w:tr w:rsidR="00B10F5A" w:rsidRPr="00B10F5A" w:rsidTr="002626D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областной бюджет</w:t>
            </w:r>
          </w:p>
        </w:tc>
        <w:tc>
          <w:tcPr>
            <w:tcW w:w="1848" w:type="dxa"/>
          </w:tcPr>
          <w:p w:rsidR="00B10F5A" w:rsidRPr="00922D4A" w:rsidRDefault="00C43D84" w:rsidP="00B10F5A">
            <w:pPr>
              <w:contextualSpacing/>
              <w:jc w:val="center"/>
              <w:rPr>
                <w:rFonts w:ascii="Times New Roman" w:hAnsi="Times New Roman" w:cs="Times New Roman"/>
                <w:sz w:val="24"/>
                <w:szCs w:val="24"/>
              </w:rPr>
            </w:pPr>
            <w:r>
              <w:rPr>
                <w:rFonts w:ascii="Times New Roman" w:hAnsi="Times New Roman" w:cs="Times New Roman"/>
                <w:sz w:val="24"/>
                <w:szCs w:val="24"/>
              </w:rPr>
              <w:t>908526</w:t>
            </w:r>
            <w:r w:rsidR="00F02074" w:rsidRPr="00922D4A">
              <w:rPr>
                <w:rFonts w:ascii="Times New Roman" w:hAnsi="Times New Roman" w:cs="Times New Roman"/>
                <w:sz w:val="24"/>
                <w:szCs w:val="24"/>
              </w:rPr>
              <w:t>.00</w:t>
            </w:r>
          </w:p>
        </w:tc>
        <w:tc>
          <w:tcPr>
            <w:tcW w:w="4780" w:type="dxa"/>
          </w:tcPr>
          <w:p w:rsidR="00B10F5A" w:rsidRPr="00922D4A" w:rsidRDefault="00C43D84" w:rsidP="00B10F5A">
            <w:pPr>
              <w:contextualSpacing/>
              <w:jc w:val="center"/>
              <w:rPr>
                <w:rFonts w:ascii="Times New Roman" w:hAnsi="Times New Roman" w:cs="Times New Roman"/>
                <w:sz w:val="24"/>
                <w:szCs w:val="24"/>
              </w:rPr>
            </w:pPr>
            <w:r>
              <w:rPr>
                <w:rFonts w:ascii="Times New Roman" w:hAnsi="Times New Roman" w:cs="Times New Roman"/>
                <w:sz w:val="24"/>
                <w:szCs w:val="24"/>
              </w:rPr>
              <w:t>908526</w:t>
            </w:r>
            <w:r w:rsidRPr="00922D4A">
              <w:rPr>
                <w:rFonts w:ascii="Times New Roman" w:hAnsi="Times New Roman" w:cs="Times New Roman"/>
                <w:sz w:val="24"/>
                <w:szCs w:val="24"/>
              </w:rPr>
              <w:t>.00</w:t>
            </w:r>
          </w:p>
        </w:tc>
      </w:tr>
      <w:tr w:rsidR="00B10F5A" w:rsidRPr="00B10F5A" w:rsidTr="002626D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муниципальный бюджет</w:t>
            </w:r>
          </w:p>
        </w:tc>
        <w:tc>
          <w:tcPr>
            <w:tcW w:w="1848" w:type="dxa"/>
          </w:tcPr>
          <w:p w:rsidR="00B10F5A" w:rsidRPr="00922D4A" w:rsidRDefault="00C43D84" w:rsidP="00B10F5A">
            <w:pPr>
              <w:contextualSpacing/>
              <w:jc w:val="center"/>
              <w:rPr>
                <w:rFonts w:ascii="Times New Roman" w:hAnsi="Times New Roman" w:cs="Times New Roman"/>
                <w:sz w:val="24"/>
                <w:szCs w:val="24"/>
              </w:rPr>
            </w:pPr>
            <w:r>
              <w:rPr>
                <w:rFonts w:ascii="Times New Roman" w:hAnsi="Times New Roman" w:cs="Times New Roman"/>
                <w:sz w:val="24"/>
                <w:szCs w:val="24"/>
              </w:rPr>
              <w:t>908000</w:t>
            </w:r>
            <w:r w:rsidR="00F02074" w:rsidRPr="00922D4A">
              <w:rPr>
                <w:rFonts w:ascii="Times New Roman" w:hAnsi="Times New Roman" w:cs="Times New Roman"/>
                <w:sz w:val="24"/>
                <w:szCs w:val="24"/>
              </w:rPr>
              <w:t>.00</w:t>
            </w:r>
          </w:p>
        </w:tc>
        <w:tc>
          <w:tcPr>
            <w:tcW w:w="4780" w:type="dxa"/>
          </w:tcPr>
          <w:p w:rsidR="00B10F5A" w:rsidRPr="00922D4A" w:rsidRDefault="00C43D84" w:rsidP="00B10F5A">
            <w:pPr>
              <w:contextualSpacing/>
              <w:jc w:val="center"/>
              <w:rPr>
                <w:rFonts w:ascii="Times New Roman" w:hAnsi="Times New Roman" w:cs="Times New Roman"/>
                <w:sz w:val="24"/>
                <w:szCs w:val="24"/>
              </w:rPr>
            </w:pPr>
            <w:r>
              <w:rPr>
                <w:rFonts w:ascii="Times New Roman" w:hAnsi="Times New Roman" w:cs="Times New Roman"/>
                <w:sz w:val="24"/>
                <w:szCs w:val="24"/>
              </w:rPr>
              <w:t>908000</w:t>
            </w:r>
            <w:r w:rsidRPr="00922D4A">
              <w:rPr>
                <w:rFonts w:ascii="Times New Roman" w:hAnsi="Times New Roman" w:cs="Times New Roman"/>
                <w:sz w:val="24"/>
                <w:szCs w:val="24"/>
              </w:rPr>
              <w:t>.00</w:t>
            </w:r>
          </w:p>
        </w:tc>
      </w:tr>
      <w:tr w:rsidR="00B10F5A" w:rsidRPr="00B10F5A" w:rsidTr="002626D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бюджет развития района</w:t>
            </w:r>
          </w:p>
        </w:tc>
        <w:tc>
          <w:tcPr>
            <w:tcW w:w="1848"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c>
          <w:tcPr>
            <w:tcW w:w="4780"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r>
      <w:tr w:rsidR="00B10F5A" w:rsidRPr="00B10F5A" w:rsidTr="002626DC">
        <w:trPr>
          <w:trHeight w:val="389"/>
        </w:trPr>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бюджет поселения</w:t>
            </w:r>
          </w:p>
        </w:tc>
        <w:tc>
          <w:tcPr>
            <w:tcW w:w="1848"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c>
          <w:tcPr>
            <w:tcW w:w="4780"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r>
      <w:tr w:rsidR="00B10F5A" w:rsidRPr="00B10F5A" w:rsidTr="002626D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ИТОГО ПО БЮДЖЕТУ</w:t>
            </w:r>
          </w:p>
        </w:tc>
        <w:tc>
          <w:tcPr>
            <w:tcW w:w="1848" w:type="dxa"/>
          </w:tcPr>
          <w:p w:rsidR="00B10F5A" w:rsidRPr="00922D4A" w:rsidRDefault="00C43D84" w:rsidP="00B10F5A">
            <w:pPr>
              <w:contextualSpacing/>
              <w:jc w:val="center"/>
              <w:rPr>
                <w:rFonts w:ascii="Times New Roman" w:hAnsi="Times New Roman" w:cs="Times New Roman"/>
                <w:sz w:val="24"/>
                <w:szCs w:val="24"/>
              </w:rPr>
            </w:pPr>
            <w:r>
              <w:rPr>
                <w:rFonts w:ascii="Times New Roman" w:hAnsi="Times New Roman" w:cs="Times New Roman"/>
                <w:sz w:val="24"/>
                <w:szCs w:val="24"/>
              </w:rPr>
              <w:t>2315295</w:t>
            </w:r>
            <w:r w:rsidR="00F02074" w:rsidRPr="00922D4A">
              <w:rPr>
                <w:rFonts w:ascii="Times New Roman" w:hAnsi="Times New Roman" w:cs="Times New Roman"/>
                <w:sz w:val="24"/>
                <w:szCs w:val="24"/>
              </w:rPr>
              <w:t>.00</w:t>
            </w:r>
          </w:p>
        </w:tc>
        <w:tc>
          <w:tcPr>
            <w:tcW w:w="4780" w:type="dxa"/>
          </w:tcPr>
          <w:p w:rsidR="00B10F5A" w:rsidRPr="00922D4A" w:rsidRDefault="00C43D84" w:rsidP="00F02074">
            <w:pPr>
              <w:contextualSpacing/>
              <w:jc w:val="center"/>
              <w:rPr>
                <w:rFonts w:ascii="Times New Roman" w:hAnsi="Times New Roman" w:cs="Times New Roman"/>
                <w:sz w:val="24"/>
                <w:szCs w:val="24"/>
              </w:rPr>
            </w:pPr>
            <w:r>
              <w:rPr>
                <w:rFonts w:ascii="Times New Roman" w:hAnsi="Times New Roman" w:cs="Times New Roman"/>
                <w:sz w:val="24"/>
                <w:szCs w:val="24"/>
              </w:rPr>
              <w:t>2315295</w:t>
            </w:r>
            <w:r w:rsidRPr="00922D4A">
              <w:rPr>
                <w:rFonts w:ascii="Times New Roman" w:hAnsi="Times New Roman" w:cs="Times New Roman"/>
                <w:sz w:val="24"/>
                <w:szCs w:val="24"/>
              </w:rPr>
              <w:t>.00</w:t>
            </w:r>
          </w:p>
        </w:tc>
      </w:tr>
      <w:tr w:rsidR="00B10F5A" w:rsidRPr="00B10F5A" w:rsidTr="002626D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внебюджетные источники</w:t>
            </w:r>
          </w:p>
        </w:tc>
        <w:tc>
          <w:tcPr>
            <w:tcW w:w="1848"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c>
          <w:tcPr>
            <w:tcW w:w="4780"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r>
      <w:tr w:rsidR="00B10F5A" w:rsidRPr="00B10F5A" w:rsidTr="002626DC">
        <w:tc>
          <w:tcPr>
            <w:tcW w:w="2943"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ИТОГО ПО ПРОГРАММЕ</w:t>
            </w:r>
          </w:p>
        </w:tc>
        <w:tc>
          <w:tcPr>
            <w:tcW w:w="1848" w:type="dxa"/>
          </w:tcPr>
          <w:p w:rsidR="00B10F5A" w:rsidRPr="00922D4A" w:rsidRDefault="00C43D84" w:rsidP="00B10F5A">
            <w:pPr>
              <w:contextualSpacing/>
              <w:jc w:val="center"/>
              <w:rPr>
                <w:rFonts w:ascii="Times New Roman" w:hAnsi="Times New Roman" w:cs="Times New Roman"/>
                <w:sz w:val="24"/>
                <w:szCs w:val="24"/>
              </w:rPr>
            </w:pPr>
            <w:r>
              <w:rPr>
                <w:rFonts w:ascii="Times New Roman" w:hAnsi="Times New Roman" w:cs="Times New Roman"/>
                <w:sz w:val="24"/>
                <w:szCs w:val="24"/>
              </w:rPr>
              <w:t>2315295</w:t>
            </w:r>
            <w:r w:rsidR="00F02074" w:rsidRPr="00922D4A">
              <w:rPr>
                <w:rFonts w:ascii="Times New Roman" w:hAnsi="Times New Roman" w:cs="Times New Roman"/>
                <w:sz w:val="24"/>
                <w:szCs w:val="24"/>
              </w:rPr>
              <w:t>.00</w:t>
            </w:r>
          </w:p>
        </w:tc>
        <w:tc>
          <w:tcPr>
            <w:tcW w:w="4780" w:type="dxa"/>
          </w:tcPr>
          <w:p w:rsidR="00B10F5A" w:rsidRPr="00922D4A" w:rsidRDefault="00C43D84" w:rsidP="00B10F5A">
            <w:pPr>
              <w:contextualSpacing/>
              <w:jc w:val="center"/>
              <w:rPr>
                <w:rFonts w:ascii="Times New Roman" w:hAnsi="Times New Roman" w:cs="Times New Roman"/>
                <w:sz w:val="24"/>
                <w:szCs w:val="24"/>
              </w:rPr>
            </w:pPr>
            <w:r>
              <w:rPr>
                <w:rFonts w:ascii="Times New Roman" w:hAnsi="Times New Roman" w:cs="Times New Roman"/>
                <w:sz w:val="24"/>
                <w:szCs w:val="24"/>
              </w:rPr>
              <w:t>2315295</w:t>
            </w:r>
            <w:r w:rsidR="00F02074" w:rsidRPr="00922D4A">
              <w:rPr>
                <w:rFonts w:ascii="Times New Roman" w:hAnsi="Times New Roman" w:cs="Times New Roman"/>
                <w:sz w:val="24"/>
                <w:szCs w:val="24"/>
              </w:rPr>
              <w:t>.00</w:t>
            </w:r>
          </w:p>
        </w:tc>
      </w:tr>
      <w:tr w:rsidR="00B10F5A" w:rsidRPr="00B10F5A" w:rsidTr="002626DC">
        <w:tc>
          <w:tcPr>
            <w:tcW w:w="9571" w:type="dxa"/>
            <w:gridSpan w:val="3"/>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Перечень подпрограмм, входящих в состав муниципальной программы:</w:t>
            </w:r>
          </w:p>
        </w:tc>
      </w:tr>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МЦП  </w:t>
            </w:r>
            <w:r w:rsidRPr="00B10F5A">
              <w:rPr>
                <w:rFonts w:ascii="Times New Roman" w:hAnsi="Times New Roman"/>
                <w:sz w:val="24"/>
                <w:szCs w:val="24"/>
              </w:rPr>
              <w:t>« Государственная поддержка молодых семей Любимского района  в приобретении (строительстве) жилья»</w:t>
            </w:r>
          </w:p>
        </w:tc>
        <w:tc>
          <w:tcPr>
            <w:tcW w:w="4780" w:type="dxa"/>
          </w:tcPr>
          <w:p w:rsidR="00D02765" w:rsidRDefault="00B10F5A" w:rsidP="00EC0585">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специалист МУ «Любимский информационно-методический центр» </w:t>
            </w:r>
          </w:p>
          <w:p w:rsidR="00D02765" w:rsidRDefault="00D02765" w:rsidP="00D02765">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Русишвили</w:t>
            </w:r>
            <w:proofErr w:type="spellEnd"/>
            <w:r>
              <w:rPr>
                <w:rFonts w:ascii="Times New Roman" w:hAnsi="Times New Roman" w:cs="Times New Roman"/>
                <w:sz w:val="24"/>
                <w:szCs w:val="24"/>
              </w:rPr>
              <w:t xml:space="preserve"> Альбина Владимировна</w:t>
            </w:r>
          </w:p>
          <w:p w:rsidR="00B10F5A" w:rsidRPr="00B10F5A" w:rsidRDefault="00B10F5A" w:rsidP="00EC0585">
            <w:pPr>
              <w:contextualSpacing/>
              <w:jc w:val="center"/>
              <w:rPr>
                <w:rFonts w:ascii="Times New Roman" w:hAnsi="Times New Roman" w:cs="Times New Roman"/>
                <w:sz w:val="24"/>
                <w:szCs w:val="24"/>
              </w:rPr>
            </w:pPr>
            <w:r w:rsidRPr="00B10F5A">
              <w:rPr>
                <w:rFonts w:ascii="Times New Roman" w:hAnsi="Times New Roman" w:cs="Times New Roman"/>
                <w:sz w:val="24"/>
                <w:szCs w:val="24"/>
              </w:rPr>
              <w:t>тел. (48543)22164</w:t>
            </w:r>
          </w:p>
        </w:tc>
      </w:tr>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МЦП «Развитие градостроительной документации в Любимском муниципальном районе»</w:t>
            </w:r>
          </w:p>
        </w:tc>
        <w:tc>
          <w:tcPr>
            <w:tcW w:w="4780"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Заведующий отделом  архитектуры и градостроительства - Главный архитектор  района</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Филиппова Ольга </w:t>
            </w:r>
            <w:proofErr w:type="spellStart"/>
            <w:r w:rsidRPr="00B10F5A">
              <w:rPr>
                <w:rFonts w:ascii="Times New Roman" w:hAnsi="Times New Roman" w:cs="Times New Roman"/>
                <w:sz w:val="24"/>
                <w:szCs w:val="24"/>
              </w:rPr>
              <w:t>Рабисовна</w:t>
            </w:r>
            <w:proofErr w:type="spellEnd"/>
          </w:p>
          <w:p w:rsidR="00B10F5A" w:rsidRPr="00B10F5A" w:rsidRDefault="00B10F5A" w:rsidP="00B10F5A">
            <w:pPr>
              <w:contextualSpacing/>
              <w:jc w:val="center"/>
              <w:rPr>
                <w:rFonts w:ascii="Times New Roman" w:hAnsi="Times New Roman" w:cs="Times New Roman"/>
                <w:color w:val="FF0000"/>
                <w:sz w:val="24"/>
                <w:szCs w:val="24"/>
              </w:rPr>
            </w:pPr>
            <w:r w:rsidRPr="00B10F5A">
              <w:rPr>
                <w:rFonts w:ascii="Times New Roman" w:hAnsi="Times New Roman" w:cs="Times New Roman"/>
                <w:sz w:val="24"/>
                <w:szCs w:val="24"/>
              </w:rPr>
              <w:t>тел. (48543)22163</w:t>
            </w:r>
          </w:p>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c>
          <w:tcPr>
            <w:tcW w:w="479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780" w:type="dxa"/>
          </w:tcPr>
          <w:p w:rsidR="00B10F5A" w:rsidRPr="00B10F5A" w:rsidRDefault="00FD2C27" w:rsidP="00B10F5A">
            <w:pPr>
              <w:contextualSpacing/>
              <w:jc w:val="center"/>
              <w:rPr>
                <w:rFonts w:ascii="Times New Roman" w:hAnsi="Times New Roman" w:cs="Times New Roman"/>
                <w:sz w:val="24"/>
                <w:szCs w:val="24"/>
              </w:rPr>
            </w:pPr>
            <w:hyperlink r:id="rId5" w:history="1">
              <w:r w:rsidR="00B10F5A" w:rsidRPr="00B10F5A">
                <w:rPr>
                  <w:rFonts w:ascii="Times New Roman" w:hAnsi="Times New Roman" w:cs="Times New Roman"/>
                  <w:sz w:val="24"/>
                  <w:szCs w:val="24"/>
                  <w:u w:val="single"/>
                </w:rPr>
                <w:t>http://любим-район.рф/rayonnye-tcelevye-programmy.html</w:t>
              </w:r>
            </w:hyperlink>
            <w:r w:rsidR="00B10F5A" w:rsidRPr="00B10F5A">
              <w:rPr>
                <w:rFonts w:ascii="Times New Roman" w:hAnsi="Times New Roman" w:cs="Times New Roman"/>
                <w:sz w:val="24"/>
                <w:szCs w:val="24"/>
                <w:u w:val="single"/>
              </w:rPr>
              <w:t xml:space="preserve"> </w:t>
            </w:r>
            <w:r w:rsidR="00B10F5A" w:rsidRPr="00B10F5A">
              <w:rPr>
                <w:rFonts w:ascii="Times New Roman" w:hAnsi="Times New Roman" w:cs="Times New Roman"/>
                <w:sz w:val="24"/>
                <w:szCs w:val="24"/>
              </w:rPr>
              <w:t xml:space="preserve"> </w:t>
            </w:r>
          </w:p>
        </w:tc>
      </w:tr>
    </w:tbl>
    <w:p w:rsidR="00B10F5A" w:rsidRPr="00B10F5A" w:rsidRDefault="00B10F5A" w:rsidP="00B10F5A">
      <w:pPr>
        <w:spacing w:after="0" w:line="240" w:lineRule="auto"/>
        <w:ind w:firstLine="567"/>
        <w:contextualSpacing/>
        <w:jc w:val="center"/>
        <w:rPr>
          <w:rFonts w:ascii="Times New Roman" w:hAnsi="Times New Roman" w:cs="Times New Roman"/>
          <w:sz w:val="24"/>
          <w:szCs w:val="24"/>
        </w:rPr>
      </w:pPr>
    </w:p>
    <w:p w:rsidR="00B10F5A" w:rsidRPr="00B10F5A" w:rsidRDefault="00B10F5A" w:rsidP="00B10F5A">
      <w:pPr>
        <w:numPr>
          <w:ilvl w:val="0"/>
          <w:numId w:val="29"/>
        </w:numPr>
        <w:spacing w:after="0" w:line="240" w:lineRule="auto"/>
        <w:contextualSpacing/>
        <w:jc w:val="center"/>
        <w:rPr>
          <w:rFonts w:ascii="Times New Roman" w:hAnsi="Times New Roman" w:cs="Times New Roman"/>
          <w:b/>
          <w:sz w:val="24"/>
          <w:szCs w:val="24"/>
        </w:rPr>
      </w:pPr>
      <w:r w:rsidRPr="00B10F5A">
        <w:rPr>
          <w:rFonts w:ascii="Times New Roman" w:hAnsi="Times New Roman" w:cs="Times New Roman"/>
          <w:b/>
          <w:sz w:val="24"/>
          <w:szCs w:val="24"/>
        </w:rPr>
        <w:t>Общая характеристика сферы реализации муниципальной программы</w:t>
      </w:r>
    </w:p>
    <w:p w:rsidR="00B10F5A" w:rsidRPr="00B10F5A" w:rsidRDefault="00B10F5A" w:rsidP="00B10F5A">
      <w:pPr>
        <w:spacing w:after="0" w:line="240" w:lineRule="auto"/>
        <w:ind w:firstLine="927"/>
        <w:contextualSpacing/>
        <w:jc w:val="both"/>
        <w:rPr>
          <w:rFonts w:ascii="Times New Roman" w:hAnsi="Times New Roman" w:cs="Times New Roman"/>
          <w:i/>
          <w:sz w:val="20"/>
          <w:szCs w:val="20"/>
        </w:rPr>
      </w:pPr>
      <w:r w:rsidRPr="00B10F5A">
        <w:rPr>
          <w:rFonts w:ascii="Times New Roman" w:hAnsi="Times New Roman" w:cs="Times New Roman"/>
          <w:i/>
          <w:sz w:val="20"/>
          <w:szCs w:val="20"/>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B10F5A">
        <w:rPr>
          <w:rFonts w:ascii="Times New Roman" w:hAnsi="Times New Roman" w:cs="Times New Roman"/>
          <w:i/>
          <w:sz w:val="20"/>
          <w:szCs w:val="20"/>
        </w:rPr>
        <w:t>ии и её</w:t>
      </w:r>
      <w:proofErr w:type="gramEnd"/>
      <w:r w:rsidRPr="00B10F5A">
        <w:rPr>
          <w:rFonts w:ascii="Times New Roman" w:hAnsi="Times New Roman" w:cs="Times New Roman"/>
          <w:i/>
          <w:sz w:val="20"/>
          <w:szCs w:val="20"/>
        </w:rPr>
        <w:t xml:space="preserve"> последствий)</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путём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Кроме того, молодые семьи, как правило, не имеют возможности накопить на указанные цели необходимые средства. </w:t>
      </w:r>
    </w:p>
    <w:p w:rsidR="00B10F5A" w:rsidRPr="00B10F5A" w:rsidRDefault="00B10F5A" w:rsidP="00B10F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В Любимском муниципальном районе уже имеется положительный опыт оказания государственной поддержки в приобретении (строительстве) жилья молодым семьям, которые самостоятельно не могут улучшить жилищные условия.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районе приняты соответствующие программы по обеспечению жильем молодых семей. </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0F5A">
        <w:rPr>
          <w:rFonts w:ascii="Times New Roman" w:eastAsia="Times New Roman" w:hAnsi="Times New Roman" w:cs="Times New Roman"/>
          <w:sz w:val="24"/>
          <w:szCs w:val="24"/>
          <w:lang w:eastAsia="ru-RU"/>
        </w:rPr>
        <w:t xml:space="preserve">При этом поддержка молодых семей в решении жилищной проблемы позволяет не </w:t>
      </w:r>
      <w:r w:rsidRPr="00B10F5A">
        <w:rPr>
          <w:rFonts w:ascii="Times New Roman" w:eastAsia="Times New Roman" w:hAnsi="Times New Roman" w:cs="Times New Roman"/>
          <w:sz w:val="24"/>
          <w:szCs w:val="24"/>
          <w:lang w:eastAsia="ru-RU"/>
        </w:rPr>
        <w:lastRenderedPageBreak/>
        <w:t>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счёт ипотечных кредитов или займов на стандартных условиях.</w:t>
      </w:r>
      <w:proofErr w:type="gramEnd"/>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0F5A">
        <w:rPr>
          <w:rFonts w:ascii="Times New Roman" w:eastAsia="Times New Roman" w:hAnsi="Times New Roman" w:cs="Times New Roman"/>
          <w:sz w:val="24"/>
          <w:szCs w:val="24"/>
          <w:lang w:eastAsia="ru-RU"/>
        </w:rPr>
        <w:t>Предоставление социальных выплат на  приобретение жилого помещения или создание объекта индивидуального жилищного строительства молодым семьям, проживающим на территории Любимского муниципального района, является муниципальной услугой, оказываемой Администрацией Любимского района и муниципальным учреждение «Любимский информационно-методический центр»  в рамках своей компетенции и ответственности за счёт районного, областного и (при наличии) федерального  бюджета и направленной на удовлетворение потребности молодых семей в улучшении жилищных условий</w:t>
      </w:r>
      <w:proofErr w:type="gramEnd"/>
      <w:r w:rsidRPr="00B10F5A">
        <w:rPr>
          <w:rFonts w:ascii="Times New Roman" w:eastAsia="Times New Roman" w:hAnsi="Times New Roman" w:cs="Times New Roman"/>
          <w:sz w:val="24"/>
          <w:szCs w:val="24"/>
          <w:lang w:eastAsia="ru-RU"/>
        </w:rPr>
        <w:t>. 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предоставление социальных выплат молодым семьям в текущем году.</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10F5A">
        <w:rPr>
          <w:rFonts w:ascii="Times New Roman" w:eastAsia="Times New Roman" w:hAnsi="Times New Roman" w:cs="Times New Roman"/>
          <w:sz w:val="24"/>
          <w:szCs w:val="24"/>
          <w:lang w:eastAsia="ru-RU"/>
        </w:rPr>
        <w:t xml:space="preserve">На конец 2021 года 107  молодых семей изъявили желание получить социальную выплату на приобретение жилого помещения или создание объекта индивидуального жилищного строительства в  2022 году, из них  78 по городскому поселению Любим, 11 семей по Воскресенскому сельскому поселению, 12 семей по </w:t>
      </w:r>
      <w:proofErr w:type="spellStart"/>
      <w:r w:rsidRPr="00B10F5A">
        <w:rPr>
          <w:rFonts w:ascii="Times New Roman" w:eastAsia="Times New Roman" w:hAnsi="Times New Roman" w:cs="Times New Roman"/>
          <w:sz w:val="24"/>
          <w:szCs w:val="24"/>
          <w:lang w:eastAsia="ru-RU"/>
        </w:rPr>
        <w:t>Осецкому</w:t>
      </w:r>
      <w:proofErr w:type="spellEnd"/>
      <w:r w:rsidRPr="00B10F5A">
        <w:rPr>
          <w:rFonts w:ascii="Times New Roman" w:eastAsia="Times New Roman" w:hAnsi="Times New Roman" w:cs="Times New Roman"/>
          <w:sz w:val="24"/>
          <w:szCs w:val="24"/>
          <w:lang w:eastAsia="ru-RU"/>
        </w:rPr>
        <w:t xml:space="preserve"> сельскому поселению и 6 семей по Ермаковскому сельскому поселению.</w:t>
      </w:r>
      <w:proofErr w:type="gramEnd"/>
      <w:r w:rsidRPr="00B10F5A">
        <w:rPr>
          <w:rFonts w:ascii="Times New Roman" w:eastAsia="Times New Roman" w:hAnsi="Times New Roman" w:cs="Times New Roman"/>
          <w:color w:val="000000"/>
          <w:sz w:val="24"/>
          <w:szCs w:val="24"/>
          <w:lang w:eastAsia="ru-RU"/>
        </w:rPr>
        <w:t xml:space="preserve"> При этом большое количество молодых семей по тем или иным причинам не состоят на учёте в органах местного самоуправления муниципальных районов (городских округов) области, хотя тоже нуждаются в улучшении жилищных условий, так как обеспечены жилым помещением ниже определенной нормы.</w:t>
      </w:r>
    </w:p>
    <w:p w:rsidR="00B10F5A" w:rsidRPr="00B10F5A" w:rsidRDefault="00B10F5A" w:rsidP="00B10F5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0F5A">
        <w:rPr>
          <w:rFonts w:ascii="Times New Roman" w:eastAsia="Times New Roman" w:hAnsi="Times New Roman" w:cs="Times New Roman"/>
          <w:color w:val="000000"/>
          <w:sz w:val="24"/>
          <w:szCs w:val="24"/>
          <w:lang w:eastAsia="ru-RU"/>
        </w:rPr>
        <w:t>С 2007 года государственная поддержка в улучшении жилищных условий была оказана 129 молодым семьям Любимского муниципального района.</w:t>
      </w:r>
    </w:p>
    <w:p w:rsidR="00B10F5A" w:rsidRPr="00B10F5A" w:rsidRDefault="00B10F5A" w:rsidP="00B10F5A">
      <w:pPr>
        <w:spacing w:after="0" w:line="240" w:lineRule="auto"/>
        <w:ind w:firstLine="708"/>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В соответствии с изменениями, внесенными в Градостроительный кодекс Российской Федерации от 20 марта 2011 г., одним из основных принципов законодательства о градостроительной деятельности является принцип осуществления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B10F5A" w:rsidRPr="00B10F5A" w:rsidRDefault="00B10F5A" w:rsidP="00B10F5A">
      <w:pPr>
        <w:spacing w:after="0" w:line="240" w:lineRule="auto"/>
        <w:ind w:firstLine="708"/>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В настоящее время  земельные участки для жилищного строительства, линейных объектов и объектов социальной сферы  в районах сложившейся жилой застройки в соответствии с ранее разработанными проектами детальных планировок, практически реализованы и находятся на разных стадиях освоения. </w:t>
      </w:r>
    </w:p>
    <w:p w:rsidR="00B10F5A" w:rsidRPr="00B10F5A" w:rsidRDefault="00B10F5A" w:rsidP="00B10F5A">
      <w:pPr>
        <w:spacing w:after="0" w:line="240" w:lineRule="auto"/>
        <w:ind w:firstLine="720"/>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color w:val="000000"/>
          <w:sz w:val="24"/>
          <w:szCs w:val="24"/>
          <w:lang w:eastAsia="ru-RU"/>
        </w:rPr>
        <w:t>Развитие жилищного строительства, объектов социальной сферы, а также линейных объектов является важнейшей задачей муниципального района.  Н</w:t>
      </w:r>
      <w:r w:rsidRPr="00B10F5A">
        <w:rPr>
          <w:rFonts w:ascii="Times New Roman" w:eastAsia="Times New Roman" w:hAnsi="Times New Roman" w:cs="Times New Roman"/>
          <w:sz w:val="24"/>
          <w:szCs w:val="24"/>
          <w:lang w:eastAsia="ru-RU"/>
        </w:rPr>
        <w:t>аличие актуальной документации по планировке территории, соответствующей утвержденным Генеральным  планам  и Правилам землепользования и застройки поселений, а также Схеме  территориального</w:t>
      </w:r>
      <w:r w:rsidRPr="00B10F5A">
        <w:rPr>
          <w:rFonts w:ascii="Times New Roman" w:eastAsia="Times New Roman" w:hAnsi="Times New Roman" w:cs="Times New Roman"/>
          <w:sz w:val="28"/>
          <w:szCs w:val="28"/>
          <w:lang w:eastAsia="ru-RU"/>
        </w:rPr>
        <w:t xml:space="preserve"> </w:t>
      </w:r>
      <w:r w:rsidRPr="00B10F5A">
        <w:rPr>
          <w:rFonts w:ascii="Times New Roman" w:eastAsia="Times New Roman" w:hAnsi="Times New Roman" w:cs="Times New Roman"/>
          <w:sz w:val="24"/>
          <w:szCs w:val="24"/>
          <w:lang w:eastAsia="ru-RU"/>
        </w:rPr>
        <w:t>планирования района является одним из обязательных условий развития муниципального района.</w:t>
      </w:r>
    </w:p>
    <w:p w:rsidR="00B10F5A" w:rsidRPr="00B10F5A" w:rsidRDefault="00B10F5A" w:rsidP="00B10F5A">
      <w:pPr>
        <w:spacing w:after="0" w:line="240" w:lineRule="auto"/>
        <w:ind w:firstLine="708"/>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10F5A" w:rsidRPr="00B10F5A" w:rsidRDefault="00B10F5A" w:rsidP="00B10F5A">
      <w:pPr>
        <w:spacing w:after="0" w:line="240" w:lineRule="auto"/>
        <w:ind w:firstLine="708"/>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Устойчивое развитие территории, создание условий для развития жилищного строительства и сопутствующей инженерной и социальной инфраструктур на данной территории, позволит улучшить качество жизни населения Любимского муниципального района. </w:t>
      </w:r>
    </w:p>
    <w:p w:rsidR="00B10F5A" w:rsidRPr="00B10F5A" w:rsidRDefault="00B10F5A" w:rsidP="00B10F5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10F5A" w:rsidRPr="00B10F5A" w:rsidRDefault="00B10F5A" w:rsidP="00B10F5A">
      <w:pPr>
        <w:numPr>
          <w:ilvl w:val="0"/>
          <w:numId w:val="29"/>
        </w:numPr>
        <w:spacing w:after="0" w:line="240" w:lineRule="auto"/>
        <w:contextualSpacing/>
        <w:jc w:val="center"/>
        <w:rPr>
          <w:rFonts w:ascii="Times New Roman" w:hAnsi="Times New Roman" w:cs="Times New Roman"/>
          <w:b/>
          <w:sz w:val="28"/>
          <w:szCs w:val="28"/>
        </w:rPr>
      </w:pPr>
      <w:r w:rsidRPr="00B10F5A">
        <w:rPr>
          <w:rFonts w:ascii="Times New Roman" w:hAnsi="Times New Roman" w:cs="Times New Roman"/>
          <w:b/>
          <w:sz w:val="28"/>
          <w:szCs w:val="28"/>
        </w:rPr>
        <w:t>Цель, задачи и целевые показатели муниципальной программы</w:t>
      </w:r>
    </w:p>
    <w:tbl>
      <w:tblPr>
        <w:tblStyle w:val="a9"/>
        <w:tblW w:w="9829" w:type="dxa"/>
        <w:tblInd w:w="-176" w:type="dxa"/>
        <w:tblLayout w:type="fixed"/>
        <w:tblLook w:val="04A0"/>
      </w:tblPr>
      <w:tblGrid>
        <w:gridCol w:w="3970"/>
        <w:gridCol w:w="1559"/>
        <w:gridCol w:w="1843"/>
        <w:gridCol w:w="2457"/>
      </w:tblGrid>
      <w:tr w:rsidR="00B10F5A" w:rsidRPr="00B10F5A" w:rsidTr="002626DC">
        <w:tc>
          <w:tcPr>
            <w:tcW w:w="9829" w:type="dxa"/>
            <w:gridSpan w:val="4"/>
          </w:tcPr>
          <w:p w:rsidR="00B10F5A" w:rsidRPr="00B10F5A" w:rsidRDefault="00B10F5A" w:rsidP="00B10F5A">
            <w:pPr>
              <w:contextualSpacing/>
              <w:jc w:val="center"/>
              <w:rPr>
                <w:rFonts w:ascii="Times New Roman" w:hAnsi="Times New Roman"/>
                <w:sz w:val="24"/>
                <w:szCs w:val="24"/>
              </w:rPr>
            </w:pPr>
            <w:r w:rsidRPr="00B10F5A">
              <w:rPr>
                <w:rFonts w:ascii="Times New Roman" w:hAnsi="Times New Roman" w:cs="Times New Roman"/>
                <w:sz w:val="24"/>
                <w:szCs w:val="24"/>
              </w:rPr>
              <w:t xml:space="preserve">Цель программы:   </w:t>
            </w:r>
            <w:r w:rsidRPr="00B10F5A">
              <w:rPr>
                <w:rFonts w:ascii="Times New Roman" w:hAnsi="Times New Roman"/>
                <w:sz w:val="24"/>
                <w:szCs w:val="24"/>
              </w:rPr>
              <w:t xml:space="preserve">Оказание государственной поддержки молодым семьям в улучшении жилищных условий; </w:t>
            </w:r>
          </w:p>
        </w:tc>
      </w:tr>
      <w:tr w:rsidR="00B10F5A" w:rsidRPr="00B10F5A" w:rsidTr="002626DC">
        <w:tc>
          <w:tcPr>
            <w:tcW w:w="9829" w:type="dxa"/>
            <w:gridSpan w:val="4"/>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Задачи и целевые показатели программы</w:t>
            </w:r>
          </w:p>
        </w:tc>
      </w:tr>
      <w:tr w:rsidR="00B10F5A" w:rsidRPr="00B10F5A" w:rsidTr="002626DC">
        <w:tc>
          <w:tcPr>
            <w:tcW w:w="3970"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Наименование целевого показателя</w:t>
            </w:r>
          </w:p>
        </w:tc>
        <w:tc>
          <w:tcPr>
            <w:tcW w:w="1559"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единица измерения показателя</w:t>
            </w:r>
          </w:p>
        </w:tc>
        <w:tc>
          <w:tcPr>
            <w:tcW w:w="184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базовое значение показателя</w:t>
            </w:r>
          </w:p>
        </w:tc>
        <w:tc>
          <w:tcPr>
            <w:tcW w:w="2457"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плановое значение показателя на 2022г.</w:t>
            </w:r>
          </w:p>
        </w:tc>
      </w:tr>
      <w:tr w:rsidR="00B10F5A" w:rsidRPr="00B10F5A" w:rsidTr="002626DC">
        <w:tc>
          <w:tcPr>
            <w:tcW w:w="3970"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Задача 1</w:t>
            </w:r>
          </w:p>
        </w:tc>
        <w:tc>
          <w:tcPr>
            <w:tcW w:w="5859" w:type="dxa"/>
            <w:gridSpan w:val="3"/>
          </w:tcPr>
          <w:p w:rsidR="00B10F5A" w:rsidRPr="00B10F5A" w:rsidRDefault="00B10F5A" w:rsidP="00B10F5A">
            <w:pPr>
              <w:contextualSpacing/>
              <w:jc w:val="both"/>
              <w:rPr>
                <w:rFonts w:ascii="Times New Roman" w:hAnsi="Times New Roman" w:cs="Times New Roman"/>
                <w:b/>
                <w:i/>
                <w:sz w:val="24"/>
                <w:szCs w:val="24"/>
              </w:rPr>
            </w:pPr>
            <w:r w:rsidRPr="00B10F5A">
              <w:rPr>
                <w:rFonts w:ascii="Times New Roman" w:hAnsi="Times New Roman" w:cs="Times New Roman"/>
                <w:b/>
                <w:sz w:val="24"/>
                <w:szCs w:val="24"/>
              </w:rPr>
              <w:t>г</w:t>
            </w:r>
            <w:r w:rsidRPr="00B10F5A">
              <w:rPr>
                <w:rFonts w:ascii="Times New Roman" w:hAnsi="Times New Roman"/>
                <w:b/>
                <w:sz w:val="24"/>
                <w:szCs w:val="24"/>
              </w:rPr>
              <w:t>осударственная поддержка молодых семей в приобретении (строительстве) жилья</w:t>
            </w:r>
          </w:p>
        </w:tc>
      </w:tr>
      <w:tr w:rsidR="00B10F5A" w:rsidRPr="00B10F5A" w:rsidTr="002626DC">
        <w:tc>
          <w:tcPr>
            <w:tcW w:w="3970"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Количество молодых семей, получивших в установленном порядке свидетельства о праве на получение социальной выплаты</w:t>
            </w:r>
          </w:p>
        </w:tc>
        <w:tc>
          <w:tcPr>
            <w:tcW w:w="1559"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кол-во семей</w:t>
            </w:r>
          </w:p>
        </w:tc>
        <w:tc>
          <w:tcPr>
            <w:tcW w:w="1843" w:type="dxa"/>
          </w:tcPr>
          <w:p w:rsidR="00B10F5A" w:rsidRPr="00B10F5A" w:rsidRDefault="00C43D84" w:rsidP="00B10F5A">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2457" w:type="dxa"/>
          </w:tcPr>
          <w:p w:rsidR="00B10F5A" w:rsidRPr="00B10F5A" w:rsidRDefault="00C43D84" w:rsidP="00B10F5A">
            <w:pPr>
              <w:contextualSpacing/>
              <w:jc w:val="both"/>
              <w:rPr>
                <w:rFonts w:ascii="Times New Roman" w:hAnsi="Times New Roman" w:cs="Times New Roman"/>
                <w:sz w:val="24"/>
                <w:szCs w:val="24"/>
              </w:rPr>
            </w:pPr>
            <w:r>
              <w:rPr>
                <w:rFonts w:ascii="Times New Roman" w:hAnsi="Times New Roman" w:cs="Times New Roman"/>
                <w:sz w:val="24"/>
                <w:szCs w:val="24"/>
              </w:rPr>
              <w:t>3</w:t>
            </w:r>
          </w:p>
        </w:tc>
      </w:tr>
      <w:tr w:rsidR="00B10F5A" w:rsidRPr="00B10F5A" w:rsidTr="002626DC">
        <w:tc>
          <w:tcPr>
            <w:tcW w:w="9829" w:type="dxa"/>
            <w:gridSpan w:val="4"/>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sz w:val="24"/>
                <w:szCs w:val="24"/>
              </w:rPr>
              <w:t>Цель программы: Улучшение качества жизни населения путем развития территории Любимского района</w:t>
            </w:r>
          </w:p>
        </w:tc>
      </w:tr>
      <w:tr w:rsidR="00B10F5A" w:rsidRPr="00B10F5A" w:rsidTr="002626DC">
        <w:tc>
          <w:tcPr>
            <w:tcW w:w="3970"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Задача 2</w:t>
            </w:r>
          </w:p>
        </w:tc>
        <w:tc>
          <w:tcPr>
            <w:tcW w:w="5859" w:type="dxa"/>
            <w:gridSpan w:val="3"/>
          </w:tcPr>
          <w:p w:rsidR="00B10F5A" w:rsidRPr="00B10F5A" w:rsidRDefault="00B10F5A" w:rsidP="00B10F5A">
            <w:pPr>
              <w:contextualSpacing/>
              <w:jc w:val="both"/>
              <w:rPr>
                <w:rFonts w:ascii="Times New Roman" w:hAnsi="Times New Roman" w:cs="Times New Roman"/>
                <w:b/>
                <w:sz w:val="24"/>
                <w:szCs w:val="24"/>
              </w:rPr>
            </w:pPr>
            <w:r w:rsidRPr="00B10F5A">
              <w:rPr>
                <w:rFonts w:ascii="Times New Roman" w:hAnsi="Times New Roman" w:cs="Times New Roman"/>
                <w:b/>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B10F5A" w:rsidRPr="00B10F5A" w:rsidTr="002626DC">
        <w:tc>
          <w:tcPr>
            <w:tcW w:w="3970" w:type="dxa"/>
          </w:tcPr>
          <w:p w:rsidR="00B10F5A" w:rsidRPr="00B10F5A" w:rsidRDefault="00B10F5A" w:rsidP="00B10F5A">
            <w:pPr>
              <w:spacing w:line="256" w:lineRule="auto"/>
              <w:jc w:val="both"/>
              <w:rPr>
                <w:rFonts w:ascii="Times New Roman" w:hAnsi="Times New Roman" w:cs="Times New Roman"/>
                <w:sz w:val="24"/>
                <w:szCs w:val="24"/>
              </w:rPr>
            </w:pPr>
            <w:r w:rsidRPr="00B10F5A">
              <w:rPr>
                <w:rFonts w:ascii="Times New Roman" w:hAnsi="Times New Roman" w:cs="Times New Roman"/>
                <w:sz w:val="24"/>
                <w:szCs w:val="24"/>
              </w:rPr>
              <w:t>Количество документов территориального планирования в актуальной редакции</w:t>
            </w:r>
          </w:p>
        </w:tc>
        <w:tc>
          <w:tcPr>
            <w:tcW w:w="1559"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шт.</w:t>
            </w:r>
          </w:p>
        </w:tc>
        <w:tc>
          <w:tcPr>
            <w:tcW w:w="184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1</w:t>
            </w:r>
          </w:p>
        </w:tc>
        <w:tc>
          <w:tcPr>
            <w:tcW w:w="2457" w:type="dxa"/>
          </w:tcPr>
          <w:p w:rsidR="00B10F5A" w:rsidRPr="00B10F5A" w:rsidRDefault="006B7AC9" w:rsidP="00B10F5A">
            <w:pPr>
              <w:contextualSpacing/>
              <w:jc w:val="both"/>
              <w:rPr>
                <w:rFonts w:ascii="Times New Roman" w:hAnsi="Times New Roman" w:cs="Times New Roman"/>
                <w:sz w:val="24"/>
                <w:szCs w:val="24"/>
              </w:rPr>
            </w:pPr>
            <w:r w:rsidRPr="007E4423">
              <w:rPr>
                <w:rFonts w:ascii="Times New Roman" w:hAnsi="Times New Roman" w:cs="Times New Roman"/>
                <w:sz w:val="24"/>
                <w:szCs w:val="24"/>
              </w:rPr>
              <w:t>2</w:t>
            </w:r>
          </w:p>
        </w:tc>
      </w:tr>
    </w:tbl>
    <w:p w:rsidR="00B10F5A" w:rsidRPr="00B10F5A" w:rsidRDefault="00B10F5A" w:rsidP="00B10F5A">
      <w:pPr>
        <w:spacing w:after="0" w:line="240" w:lineRule="auto"/>
        <w:contextualSpacing/>
        <w:jc w:val="both"/>
        <w:rPr>
          <w:rFonts w:ascii="Times New Roman" w:hAnsi="Times New Roman" w:cs="Times New Roman"/>
          <w:sz w:val="24"/>
          <w:szCs w:val="24"/>
        </w:rPr>
      </w:pPr>
    </w:p>
    <w:p w:rsidR="00B10F5A" w:rsidRPr="006F6363" w:rsidRDefault="00B10F5A" w:rsidP="006F6363">
      <w:pPr>
        <w:numPr>
          <w:ilvl w:val="0"/>
          <w:numId w:val="29"/>
        </w:numPr>
        <w:spacing w:after="0" w:line="240" w:lineRule="auto"/>
        <w:ind w:left="0" w:firstLine="567"/>
        <w:contextualSpacing/>
        <w:jc w:val="center"/>
        <w:rPr>
          <w:rFonts w:ascii="Times New Roman" w:hAnsi="Times New Roman" w:cs="Times New Roman"/>
          <w:b/>
          <w:sz w:val="28"/>
          <w:szCs w:val="28"/>
        </w:rPr>
      </w:pPr>
      <w:r w:rsidRPr="006F6363">
        <w:rPr>
          <w:rFonts w:ascii="Times New Roman" w:hAnsi="Times New Roman" w:cs="Times New Roman"/>
          <w:b/>
          <w:sz w:val="28"/>
          <w:szCs w:val="28"/>
        </w:rPr>
        <w:t>Ресурсное обеспечение муниципальной программы</w:t>
      </w:r>
    </w:p>
    <w:tbl>
      <w:tblPr>
        <w:tblStyle w:val="a9"/>
        <w:tblW w:w="9782" w:type="dxa"/>
        <w:tblInd w:w="-176" w:type="dxa"/>
        <w:tblLook w:val="04A0"/>
      </w:tblPr>
      <w:tblGrid>
        <w:gridCol w:w="3403"/>
        <w:gridCol w:w="1701"/>
        <w:gridCol w:w="4678"/>
      </w:tblGrid>
      <w:tr w:rsidR="00B10F5A" w:rsidRPr="00B10F5A" w:rsidTr="002626DC">
        <w:tc>
          <w:tcPr>
            <w:tcW w:w="3403" w:type="dxa"/>
            <w:vMerge w:val="restart"/>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Источник финансирования</w:t>
            </w:r>
          </w:p>
        </w:tc>
        <w:tc>
          <w:tcPr>
            <w:tcW w:w="1701" w:type="dxa"/>
            <w:vMerge w:val="restart"/>
          </w:tcPr>
          <w:p w:rsidR="00B10F5A" w:rsidRPr="00B10F5A" w:rsidRDefault="00A06746" w:rsidP="00B10F5A">
            <w:pPr>
              <w:contextualSpacing/>
              <w:jc w:val="both"/>
              <w:rPr>
                <w:rFonts w:ascii="Times New Roman" w:hAnsi="Times New Roman" w:cs="Times New Roman"/>
                <w:sz w:val="24"/>
                <w:szCs w:val="24"/>
              </w:rPr>
            </w:pPr>
            <w:r>
              <w:rPr>
                <w:rFonts w:ascii="Times New Roman" w:hAnsi="Times New Roman" w:cs="Times New Roman"/>
                <w:sz w:val="24"/>
                <w:szCs w:val="24"/>
              </w:rPr>
              <w:t xml:space="preserve">Всего, </w:t>
            </w:r>
            <w:r w:rsidR="00B10F5A" w:rsidRPr="00B10F5A">
              <w:rPr>
                <w:rFonts w:ascii="Times New Roman" w:hAnsi="Times New Roman" w:cs="Times New Roman"/>
                <w:sz w:val="24"/>
                <w:szCs w:val="24"/>
              </w:rPr>
              <w:t>руб.</w:t>
            </w:r>
          </w:p>
        </w:tc>
        <w:tc>
          <w:tcPr>
            <w:tcW w:w="467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Оценка расходов (рублей)</w:t>
            </w:r>
          </w:p>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c>
          <w:tcPr>
            <w:tcW w:w="3403" w:type="dxa"/>
            <w:vMerge/>
          </w:tcPr>
          <w:p w:rsidR="00B10F5A" w:rsidRPr="00B10F5A" w:rsidRDefault="00B10F5A" w:rsidP="00B10F5A">
            <w:pPr>
              <w:contextualSpacing/>
              <w:jc w:val="both"/>
              <w:rPr>
                <w:rFonts w:ascii="Times New Roman" w:hAnsi="Times New Roman" w:cs="Times New Roman"/>
                <w:sz w:val="24"/>
                <w:szCs w:val="24"/>
              </w:rPr>
            </w:pPr>
          </w:p>
        </w:tc>
        <w:tc>
          <w:tcPr>
            <w:tcW w:w="1701" w:type="dxa"/>
            <w:vMerge/>
          </w:tcPr>
          <w:p w:rsidR="00B10F5A" w:rsidRPr="00B10F5A" w:rsidRDefault="00B10F5A" w:rsidP="00B10F5A">
            <w:pPr>
              <w:contextualSpacing/>
              <w:jc w:val="both"/>
              <w:rPr>
                <w:rFonts w:ascii="Times New Roman" w:hAnsi="Times New Roman" w:cs="Times New Roman"/>
                <w:sz w:val="24"/>
                <w:szCs w:val="24"/>
              </w:rPr>
            </w:pPr>
          </w:p>
        </w:tc>
        <w:tc>
          <w:tcPr>
            <w:tcW w:w="4678"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2022год</w:t>
            </w:r>
          </w:p>
        </w:tc>
      </w:tr>
      <w:tr w:rsidR="00B10F5A" w:rsidRPr="00B10F5A" w:rsidTr="002626DC">
        <w:tc>
          <w:tcPr>
            <w:tcW w:w="9782" w:type="dxa"/>
            <w:gridSpan w:val="3"/>
          </w:tcPr>
          <w:p w:rsidR="00B10F5A" w:rsidRPr="00B10F5A" w:rsidRDefault="00B10F5A" w:rsidP="00B10F5A">
            <w:pPr>
              <w:widowControl w:val="0"/>
              <w:autoSpaceDE w:val="0"/>
              <w:autoSpaceDN w:val="0"/>
              <w:adjustRightInd w:val="0"/>
              <w:jc w:val="center"/>
              <w:rPr>
                <w:rFonts w:ascii="Times New Roman" w:eastAsia="Times New Roman" w:hAnsi="Times New Roman" w:cs="Times New Roman"/>
                <w:bCs/>
                <w:sz w:val="24"/>
                <w:szCs w:val="24"/>
                <w:lang w:eastAsia="ru-RU"/>
              </w:rPr>
            </w:pPr>
            <w:r w:rsidRPr="00B10F5A">
              <w:rPr>
                <w:rFonts w:ascii="Times New Roman" w:hAnsi="Times New Roman" w:cs="Times New Roman"/>
                <w:sz w:val="24"/>
                <w:szCs w:val="24"/>
              </w:rPr>
              <w:t xml:space="preserve">МЦП </w:t>
            </w:r>
            <w:r w:rsidRPr="00B10F5A">
              <w:rPr>
                <w:rFonts w:ascii="Times New Roman" w:eastAsia="Times New Roman" w:hAnsi="Times New Roman" w:cs="Times New Roman"/>
                <w:bCs/>
                <w:sz w:val="24"/>
                <w:szCs w:val="24"/>
                <w:lang w:eastAsia="ru-RU"/>
              </w:rPr>
              <w:t>«Обеспечение доступным и комфортным жильем населения</w:t>
            </w:r>
          </w:p>
          <w:p w:rsidR="00B10F5A" w:rsidRPr="00B10F5A" w:rsidRDefault="00B10F5A" w:rsidP="00B10F5A">
            <w:pPr>
              <w:contextualSpacing/>
              <w:jc w:val="both"/>
              <w:rPr>
                <w:rFonts w:ascii="Times New Roman" w:hAnsi="Times New Roman" w:cs="Times New Roman"/>
                <w:sz w:val="24"/>
                <w:szCs w:val="24"/>
              </w:rPr>
            </w:pPr>
            <w:r w:rsidRPr="00B10F5A">
              <w:rPr>
                <w:rFonts w:ascii="Times New Roman" w:eastAsia="Times New Roman" w:hAnsi="Times New Roman" w:cs="Times New Roman"/>
                <w:bCs/>
                <w:sz w:val="24"/>
                <w:szCs w:val="24"/>
                <w:lang w:eastAsia="ru-RU"/>
              </w:rPr>
              <w:t>Любимского муниципального района Ярославской области»</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федеральный бюджет</w:t>
            </w:r>
          </w:p>
        </w:tc>
        <w:tc>
          <w:tcPr>
            <w:tcW w:w="1701" w:type="dxa"/>
          </w:tcPr>
          <w:p w:rsidR="00B10F5A" w:rsidRPr="00922D4A" w:rsidRDefault="00C43D84" w:rsidP="00B10F5A">
            <w:pPr>
              <w:contextualSpacing/>
              <w:jc w:val="both"/>
              <w:rPr>
                <w:rFonts w:ascii="Times New Roman" w:hAnsi="Times New Roman" w:cs="Times New Roman"/>
                <w:sz w:val="24"/>
                <w:szCs w:val="24"/>
              </w:rPr>
            </w:pPr>
            <w:r>
              <w:rPr>
                <w:rFonts w:ascii="Times New Roman" w:hAnsi="Times New Roman" w:cs="Times New Roman"/>
                <w:sz w:val="24"/>
                <w:szCs w:val="24"/>
              </w:rPr>
              <w:t>498769</w:t>
            </w:r>
            <w:r w:rsidR="00A06746" w:rsidRPr="00922D4A">
              <w:rPr>
                <w:rFonts w:ascii="Times New Roman" w:hAnsi="Times New Roman" w:cs="Times New Roman"/>
                <w:sz w:val="24"/>
                <w:szCs w:val="24"/>
              </w:rPr>
              <w:t>.00</w:t>
            </w:r>
          </w:p>
        </w:tc>
        <w:tc>
          <w:tcPr>
            <w:tcW w:w="4678" w:type="dxa"/>
          </w:tcPr>
          <w:p w:rsidR="00B10F5A" w:rsidRPr="00922D4A" w:rsidRDefault="00C43D84" w:rsidP="00B10F5A">
            <w:pPr>
              <w:contextualSpacing/>
              <w:jc w:val="both"/>
              <w:rPr>
                <w:rFonts w:ascii="Times New Roman" w:hAnsi="Times New Roman" w:cs="Times New Roman"/>
                <w:sz w:val="24"/>
                <w:szCs w:val="24"/>
              </w:rPr>
            </w:pPr>
            <w:r>
              <w:rPr>
                <w:rFonts w:ascii="Times New Roman" w:hAnsi="Times New Roman" w:cs="Times New Roman"/>
                <w:sz w:val="24"/>
                <w:szCs w:val="24"/>
              </w:rPr>
              <w:t>498769</w:t>
            </w:r>
            <w:r w:rsidRPr="00922D4A">
              <w:rPr>
                <w:rFonts w:ascii="Times New Roman" w:hAnsi="Times New Roman" w:cs="Times New Roman"/>
                <w:sz w:val="24"/>
                <w:szCs w:val="24"/>
              </w:rPr>
              <w:t>.00</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областной бюджет</w:t>
            </w:r>
          </w:p>
        </w:tc>
        <w:tc>
          <w:tcPr>
            <w:tcW w:w="1701" w:type="dxa"/>
          </w:tcPr>
          <w:p w:rsidR="00B10F5A" w:rsidRPr="00922D4A" w:rsidRDefault="00C43D84" w:rsidP="00B10F5A">
            <w:pPr>
              <w:contextualSpacing/>
              <w:jc w:val="both"/>
              <w:rPr>
                <w:rFonts w:ascii="Times New Roman" w:hAnsi="Times New Roman" w:cs="Times New Roman"/>
                <w:sz w:val="24"/>
                <w:szCs w:val="24"/>
              </w:rPr>
            </w:pPr>
            <w:r>
              <w:rPr>
                <w:rFonts w:ascii="Times New Roman" w:hAnsi="Times New Roman" w:cs="Times New Roman"/>
                <w:sz w:val="24"/>
                <w:szCs w:val="24"/>
              </w:rPr>
              <w:t>908526</w:t>
            </w:r>
            <w:r w:rsidR="00A06746" w:rsidRPr="00922D4A">
              <w:rPr>
                <w:rFonts w:ascii="Times New Roman" w:hAnsi="Times New Roman" w:cs="Times New Roman"/>
                <w:sz w:val="24"/>
                <w:szCs w:val="24"/>
              </w:rPr>
              <w:t>.00</w:t>
            </w:r>
          </w:p>
        </w:tc>
        <w:tc>
          <w:tcPr>
            <w:tcW w:w="4678" w:type="dxa"/>
          </w:tcPr>
          <w:p w:rsidR="00B10F5A" w:rsidRPr="00922D4A" w:rsidRDefault="00AA39EF" w:rsidP="00B10F5A">
            <w:pPr>
              <w:contextualSpacing/>
              <w:jc w:val="both"/>
              <w:rPr>
                <w:rFonts w:ascii="Times New Roman" w:hAnsi="Times New Roman" w:cs="Times New Roman"/>
                <w:sz w:val="24"/>
                <w:szCs w:val="24"/>
              </w:rPr>
            </w:pPr>
            <w:r>
              <w:rPr>
                <w:rFonts w:ascii="Times New Roman" w:hAnsi="Times New Roman" w:cs="Times New Roman"/>
                <w:sz w:val="24"/>
                <w:szCs w:val="24"/>
              </w:rPr>
              <w:t>908526</w:t>
            </w:r>
            <w:r w:rsidRPr="00922D4A">
              <w:rPr>
                <w:rFonts w:ascii="Times New Roman" w:hAnsi="Times New Roman" w:cs="Times New Roman"/>
                <w:sz w:val="24"/>
                <w:szCs w:val="24"/>
              </w:rPr>
              <w:t>.00</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муниципальный бюджет</w:t>
            </w:r>
          </w:p>
        </w:tc>
        <w:tc>
          <w:tcPr>
            <w:tcW w:w="1701" w:type="dxa"/>
          </w:tcPr>
          <w:p w:rsidR="00B10F5A" w:rsidRPr="00922D4A" w:rsidRDefault="00C43D84" w:rsidP="00B10F5A">
            <w:pPr>
              <w:contextualSpacing/>
              <w:jc w:val="both"/>
              <w:rPr>
                <w:rFonts w:ascii="Times New Roman" w:hAnsi="Times New Roman" w:cs="Times New Roman"/>
                <w:sz w:val="24"/>
                <w:szCs w:val="24"/>
              </w:rPr>
            </w:pPr>
            <w:r>
              <w:rPr>
                <w:rFonts w:ascii="Times New Roman" w:hAnsi="Times New Roman" w:cs="Times New Roman"/>
                <w:sz w:val="24"/>
                <w:szCs w:val="24"/>
              </w:rPr>
              <w:t>908</w:t>
            </w:r>
            <w:r w:rsidR="00A06746" w:rsidRPr="00922D4A">
              <w:rPr>
                <w:rFonts w:ascii="Times New Roman" w:hAnsi="Times New Roman" w:cs="Times New Roman"/>
                <w:sz w:val="24"/>
                <w:szCs w:val="24"/>
              </w:rPr>
              <w:t>000.00</w:t>
            </w:r>
          </w:p>
        </w:tc>
        <w:tc>
          <w:tcPr>
            <w:tcW w:w="4678" w:type="dxa"/>
          </w:tcPr>
          <w:p w:rsidR="00B10F5A" w:rsidRPr="00922D4A" w:rsidRDefault="00AA39EF" w:rsidP="00B10F5A">
            <w:pPr>
              <w:contextualSpacing/>
              <w:jc w:val="both"/>
              <w:rPr>
                <w:rFonts w:ascii="Times New Roman" w:hAnsi="Times New Roman" w:cs="Times New Roman"/>
                <w:sz w:val="24"/>
                <w:szCs w:val="24"/>
              </w:rPr>
            </w:pPr>
            <w:r>
              <w:rPr>
                <w:rFonts w:ascii="Times New Roman" w:hAnsi="Times New Roman" w:cs="Times New Roman"/>
                <w:sz w:val="24"/>
                <w:szCs w:val="24"/>
              </w:rPr>
              <w:t>908</w:t>
            </w:r>
            <w:r w:rsidRPr="00922D4A">
              <w:rPr>
                <w:rFonts w:ascii="Times New Roman" w:hAnsi="Times New Roman" w:cs="Times New Roman"/>
                <w:sz w:val="24"/>
                <w:szCs w:val="24"/>
              </w:rPr>
              <w:t>000.00</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развития района</w:t>
            </w:r>
          </w:p>
        </w:tc>
        <w:tc>
          <w:tcPr>
            <w:tcW w:w="1701" w:type="dxa"/>
          </w:tcPr>
          <w:p w:rsidR="00B10F5A" w:rsidRPr="00922D4A" w:rsidRDefault="00B10F5A" w:rsidP="00B10F5A">
            <w:pPr>
              <w:contextualSpacing/>
              <w:jc w:val="both"/>
              <w:rPr>
                <w:rFonts w:ascii="Times New Roman" w:hAnsi="Times New Roman" w:cs="Times New Roman"/>
                <w:sz w:val="24"/>
                <w:szCs w:val="24"/>
              </w:rPr>
            </w:pPr>
            <w:r w:rsidRPr="00922D4A">
              <w:rPr>
                <w:rFonts w:ascii="Times New Roman" w:hAnsi="Times New Roman" w:cs="Times New Roman"/>
                <w:sz w:val="24"/>
                <w:szCs w:val="24"/>
              </w:rPr>
              <w:t>0</w:t>
            </w:r>
          </w:p>
        </w:tc>
        <w:tc>
          <w:tcPr>
            <w:tcW w:w="4678" w:type="dxa"/>
          </w:tcPr>
          <w:p w:rsidR="00B10F5A" w:rsidRPr="00922D4A" w:rsidRDefault="00B10F5A" w:rsidP="00B10F5A">
            <w:pPr>
              <w:contextualSpacing/>
              <w:jc w:val="both"/>
              <w:rPr>
                <w:rFonts w:ascii="Times New Roman" w:hAnsi="Times New Roman" w:cs="Times New Roman"/>
                <w:sz w:val="24"/>
                <w:szCs w:val="24"/>
              </w:rPr>
            </w:pPr>
            <w:r w:rsidRPr="00922D4A">
              <w:rPr>
                <w:rFonts w:ascii="Times New Roman" w:hAnsi="Times New Roman" w:cs="Times New Roman"/>
                <w:sz w:val="24"/>
                <w:szCs w:val="24"/>
              </w:rPr>
              <w:t>0</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поселения</w:t>
            </w:r>
          </w:p>
        </w:tc>
        <w:tc>
          <w:tcPr>
            <w:tcW w:w="1701" w:type="dxa"/>
          </w:tcPr>
          <w:p w:rsidR="00B10F5A" w:rsidRPr="00922D4A" w:rsidRDefault="00B10F5A" w:rsidP="00B10F5A">
            <w:pPr>
              <w:contextualSpacing/>
              <w:jc w:val="both"/>
              <w:rPr>
                <w:rFonts w:ascii="Times New Roman" w:hAnsi="Times New Roman" w:cs="Times New Roman"/>
                <w:sz w:val="24"/>
                <w:szCs w:val="24"/>
              </w:rPr>
            </w:pPr>
            <w:r w:rsidRPr="00922D4A">
              <w:rPr>
                <w:rFonts w:ascii="Times New Roman" w:hAnsi="Times New Roman" w:cs="Times New Roman"/>
                <w:sz w:val="24"/>
                <w:szCs w:val="24"/>
              </w:rPr>
              <w:t>0</w:t>
            </w:r>
          </w:p>
        </w:tc>
        <w:tc>
          <w:tcPr>
            <w:tcW w:w="4678" w:type="dxa"/>
            <w:tcBorders>
              <w:bottom w:val="nil"/>
            </w:tcBorders>
          </w:tcPr>
          <w:p w:rsidR="00B10F5A" w:rsidRPr="00922D4A" w:rsidRDefault="00B10F5A" w:rsidP="00B10F5A">
            <w:pPr>
              <w:contextualSpacing/>
              <w:jc w:val="both"/>
              <w:rPr>
                <w:rFonts w:ascii="Times New Roman" w:hAnsi="Times New Roman" w:cs="Times New Roman"/>
                <w:sz w:val="24"/>
                <w:szCs w:val="24"/>
              </w:rPr>
            </w:pPr>
            <w:r w:rsidRPr="00922D4A">
              <w:rPr>
                <w:rFonts w:ascii="Times New Roman" w:hAnsi="Times New Roman" w:cs="Times New Roman"/>
                <w:sz w:val="24"/>
                <w:szCs w:val="24"/>
              </w:rPr>
              <w:t>0</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lang w:val="en-US"/>
              </w:rPr>
            </w:pPr>
            <w:r w:rsidRPr="00B10F5A">
              <w:rPr>
                <w:rFonts w:ascii="Times New Roman" w:hAnsi="Times New Roman" w:cs="Times New Roman"/>
                <w:sz w:val="24"/>
                <w:szCs w:val="24"/>
              </w:rPr>
              <w:t>ИТОГО ПО БЮДЖЕТУ МЦП</w:t>
            </w:r>
          </w:p>
        </w:tc>
        <w:tc>
          <w:tcPr>
            <w:tcW w:w="1701" w:type="dxa"/>
          </w:tcPr>
          <w:p w:rsidR="00B10F5A" w:rsidRPr="00922D4A" w:rsidRDefault="00C43D84" w:rsidP="00B10F5A">
            <w:pPr>
              <w:contextualSpacing/>
              <w:jc w:val="both"/>
              <w:rPr>
                <w:rFonts w:ascii="Times New Roman" w:hAnsi="Times New Roman" w:cs="Times New Roman"/>
                <w:sz w:val="24"/>
                <w:szCs w:val="24"/>
              </w:rPr>
            </w:pPr>
            <w:r>
              <w:rPr>
                <w:rFonts w:ascii="Times New Roman" w:hAnsi="Times New Roman" w:cs="Times New Roman"/>
                <w:sz w:val="24"/>
                <w:szCs w:val="24"/>
              </w:rPr>
              <w:t>2315295</w:t>
            </w:r>
            <w:r w:rsidR="00A06746" w:rsidRPr="00922D4A">
              <w:rPr>
                <w:rFonts w:ascii="Times New Roman" w:hAnsi="Times New Roman" w:cs="Times New Roman"/>
                <w:sz w:val="24"/>
                <w:szCs w:val="24"/>
              </w:rPr>
              <w:t>.00</w:t>
            </w:r>
          </w:p>
        </w:tc>
        <w:tc>
          <w:tcPr>
            <w:tcW w:w="4678" w:type="dxa"/>
          </w:tcPr>
          <w:p w:rsidR="00B10F5A" w:rsidRPr="00922D4A" w:rsidRDefault="00C43D84" w:rsidP="00B10F5A">
            <w:pPr>
              <w:contextualSpacing/>
              <w:jc w:val="both"/>
              <w:rPr>
                <w:rFonts w:ascii="Times New Roman" w:hAnsi="Times New Roman" w:cs="Times New Roman"/>
                <w:sz w:val="24"/>
                <w:szCs w:val="24"/>
              </w:rPr>
            </w:pPr>
            <w:r>
              <w:rPr>
                <w:rFonts w:ascii="Times New Roman" w:hAnsi="Times New Roman" w:cs="Times New Roman"/>
                <w:sz w:val="24"/>
                <w:szCs w:val="24"/>
              </w:rPr>
              <w:t>2315295</w:t>
            </w:r>
            <w:r w:rsidRPr="00922D4A">
              <w:rPr>
                <w:rFonts w:ascii="Times New Roman" w:hAnsi="Times New Roman" w:cs="Times New Roman"/>
                <w:sz w:val="24"/>
                <w:szCs w:val="24"/>
              </w:rPr>
              <w:t>.00</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внебюджетные источники</w:t>
            </w:r>
          </w:p>
        </w:tc>
        <w:tc>
          <w:tcPr>
            <w:tcW w:w="1701" w:type="dxa"/>
          </w:tcPr>
          <w:p w:rsidR="00B10F5A" w:rsidRPr="00922D4A" w:rsidRDefault="00B10F5A" w:rsidP="00B10F5A">
            <w:pPr>
              <w:contextualSpacing/>
              <w:jc w:val="both"/>
              <w:rPr>
                <w:rFonts w:ascii="Times New Roman" w:hAnsi="Times New Roman" w:cs="Times New Roman"/>
                <w:sz w:val="24"/>
                <w:szCs w:val="24"/>
              </w:rPr>
            </w:pPr>
            <w:r w:rsidRPr="00922D4A">
              <w:rPr>
                <w:rFonts w:ascii="Times New Roman" w:hAnsi="Times New Roman" w:cs="Times New Roman"/>
                <w:sz w:val="24"/>
                <w:szCs w:val="24"/>
              </w:rPr>
              <w:t>0</w:t>
            </w:r>
          </w:p>
        </w:tc>
        <w:tc>
          <w:tcPr>
            <w:tcW w:w="4678" w:type="dxa"/>
          </w:tcPr>
          <w:p w:rsidR="00B10F5A" w:rsidRPr="00922D4A" w:rsidRDefault="00B10F5A" w:rsidP="00B10F5A">
            <w:pPr>
              <w:contextualSpacing/>
              <w:jc w:val="both"/>
              <w:rPr>
                <w:rFonts w:ascii="Times New Roman" w:hAnsi="Times New Roman" w:cs="Times New Roman"/>
                <w:sz w:val="24"/>
                <w:szCs w:val="24"/>
              </w:rPr>
            </w:pPr>
            <w:r w:rsidRPr="00922D4A">
              <w:rPr>
                <w:rFonts w:ascii="Times New Roman" w:hAnsi="Times New Roman" w:cs="Times New Roman"/>
                <w:sz w:val="24"/>
                <w:szCs w:val="24"/>
              </w:rPr>
              <w:t>0</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ИТОГО ПО МЦП</w:t>
            </w:r>
          </w:p>
        </w:tc>
        <w:tc>
          <w:tcPr>
            <w:tcW w:w="1701" w:type="dxa"/>
          </w:tcPr>
          <w:p w:rsidR="00B10F5A" w:rsidRPr="00922D4A" w:rsidRDefault="00C43D84" w:rsidP="00B10F5A">
            <w:pPr>
              <w:contextualSpacing/>
              <w:jc w:val="both"/>
              <w:rPr>
                <w:rFonts w:ascii="Times New Roman" w:hAnsi="Times New Roman" w:cs="Times New Roman"/>
                <w:sz w:val="24"/>
                <w:szCs w:val="24"/>
              </w:rPr>
            </w:pPr>
            <w:r>
              <w:rPr>
                <w:rFonts w:ascii="Times New Roman" w:hAnsi="Times New Roman" w:cs="Times New Roman"/>
                <w:sz w:val="24"/>
                <w:szCs w:val="24"/>
              </w:rPr>
              <w:t>2315295</w:t>
            </w:r>
            <w:r w:rsidRPr="00922D4A">
              <w:rPr>
                <w:rFonts w:ascii="Times New Roman" w:hAnsi="Times New Roman" w:cs="Times New Roman"/>
                <w:sz w:val="24"/>
                <w:szCs w:val="24"/>
              </w:rPr>
              <w:t>.00</w:t>
            </w:r>
          </w:p>
        </w:tc>
        <w:tc>
          <w:tcPr>
            <w:tcW w:w="4678" w:type="dxa"/>
          </w:tcPr>
          <w:p w:rsidR="00B10F5A" w:rsidRPr="00922D4A" w:rsidRDefault="00C43D84" w:rsidP="00B10F5A">
            <w:pPr>
              <w:contextualSpacing/>
              <w:jc w:val="both"/>
              <w:rPr>
                <w:rFonts w:ascii="Times New Roman" w:hAnsi="Times New Roman" w:cs="Times New Roman"/>
                <w:sz w:val="24"/>
                <w:szCs w:val="24"/>
              </w:rPr>
            </w:pPr>
            <w:r>
              <w:rPr>
                <w:rFonts w:ascii="Times New Roman" w:hAnsi="Times New Roman" w:cs="Times New Roman"/>
                <w:sz w:val="24"/>
                <w:szCs w:val="24"/>
              </w:rPr>
              <w:t>2315295</w:t>
            </w:r>
            <w:r w:rsidRPr="00922D4A">
              <w:rPr>
                <w:rFonts w:ascii="Times New Roman" w:hAnsi="Times New Roman" w:cs="Times New Roman"/>
                <w:sz w:val="24"/>
                <w:szCs w:val="24"/>
              </w:rPr>
              <w:t>.00</w:t>
            </w:r>
          </w:p>
        </w:tc>
      </w:tr>
      <w:tr w:rsidR="00B10F5A" w:rsidRPr="00B10F5A" w:rsidTr="002626DC">
        <w:tc>
          <w:tcPr>
            <w:tcW w:w="3403" w:type="dxa"/>
          </w:tcPr>
          <w:p w:rsidR="00B10F5A" w:rsidRPr="00B10F5A" w:rsidRDefault="00B10F5A" w:rsidP="00B10F5A">
            <w:pPr>
              <w:contextualSpacing/>
              <w:jc w:val="both"/>
              <w:rPr>
                <w:rFonts w:ascii="Times New Roman" w:hAnsi="Times New Roman" w:cs="Times New Roman"/>
                <w:sz w:val="24"/>
                <w:szCs w:val="24"/>
                <w:highlight w:val="yellow"/>
              </w:rPr>
            </w:pPr>
            <w:r w:rsidRPr="00B10F5A">
              <w:rPr>
                <w:rFonts w:ascii="Times New Roman" w:hAnsi="Times New Roman" w:cs="Times New Roman"/>
                <w:sz w:val="24"/>
                <w:szCs w:val="24"/>
              </w:rPr>
              <w:t>ИТОГО ПО МУНИЦИПАЛЬНОЙ ПРОГРАММЕ</w:t>
            </w:r>
          </w:p>
        </w:tc>
        <w:tc>
          <w:tcPr>
            <w:tcW w:w="1701" w:type="dxa"/>
          </w:tcPr>
          <w:p w:rsidR="00B10F5A" w:rsidRPr="00922D4A" w:rsidRDefault="00C43D84" w:rsidP="00B10F5A">
            <w:pPr>
              <w:contextualSpacing/>
              <w:jc w:val="both"/>
              <w:rPr>
                <w:rFonts w:ascii="Times New Roman" w:hAnsi="Times New Roman" w:cs="Times New Roman"/>
                <w:sz w:val="24"/>
                <w:szCs w:val="24"/>
              </w:rPr>
            </w:pPr>
            <w:r>
              <w:rPr>
                <w:rFonts w:ascii="Times New Roman" w:hAnsi="Times New Roman" w:cs="Times New Roman"/>
                <w:sz w:val="24"/>
                <w:szCs w:val="24"/>
              </w:rPr>
              <w:t>2315295</w:t>
            </w:r>
            <w:r w:rsidRPr="00922D4A">
              <w:rPr>
                <w:rFonts w:ascii="Times New Roman" w:hAnsi="Times New Roman" w:cs="Times New Roman"/>
                <w:sz w:val="24"/>
                <w:szCs w:val="24"/>
              </w:rPr>
              <w:t>.00</w:t>
            </w:r>
          </w:p>
        </w:tc>
        <w:tc>
          <w:tcPr>
            <w:tcW w:w="4678" w:type="dxa"/>
          </w:tcPr>
          <w:p w:rsidR="00B10F5A" w:rsidRPr="00922D4A" w:rsidRDefault="00C43D84" w:rsidP="00B10F5A">
            <w:pPr>
              <w:contextualSpacing/>
              <w:jc w:val="both"/>
              <w:rPr>
                <w:rFonts w:ascii="Times New Roman" w:hAnsi="Times New Roman" w:cs="Times New Roman"/>
                <w:sz w:val="24"/>
                <w:szCs w:val="24"/>
              </w:rPr>
            </w:pPr>
            <w:r>
              <w:rPr>
                <w:rFonts w:ascii="Times New Roman" w:hAnsi="Times New Roman" w:cs="Times New Roman"/>
                <w:sz w:val="24"/>
                <w:szCs w:val="24"/>
              </w:rPr>
              <w:t>2315295</w:t>
            </w:r>
            <w:r w:rsidRPr="00922D4A">
              <w:rPr>
                <w:rFonts w:ascii="Times New Roman" w:hAnsi="Times New Roman" w:cs="Times New Roman"/>
                <w:sz w:val="24"/>
                <w:szCs w:val="24"/>
              </w:rPr>
              <w:t>.00</w:t>
            </w:r>
          </w:p>
        </w:tc>
      </w:tr>
    </w:tbl>
    <w:p w:rsidR="00B10F5A" w:rsidRPr="00B10F5A" w:rsidRDefault="00B10F5A" w:rsidP="00B10F5A">
      <w:pPr>
        <w:spacing w:after="0" w:line="240" w:lineRule="auto"/>
        <w:contextualSpacing/>
        <w:jc w:val="both"/>
        <w:rPr>
          <w:rFonts w:ascii="Times New Roman" w:hAnsi="Times New Roman" w:cs="Times New Roman"/>
          <w:sz w:val="24"/>
          <w:szCs w:val="24"/>
        </w:rPr>
      </w:pPr>
    </w:p>
    <w:p w:rsidR="00B10F5A" w:rsidRPr="006F6363" w:rsidRDefault="00B10F5A" w:rsidP="006F6363">
      <w:pPr>
        <w:numPr>
          <w:ilvl w:val="0"/>
          <w:numId w:val="29"/>
        </w:numPr>
        <w:spacing w:after="0" w:line="240" w:lineRule="auto"/>
        <w:ind w:left="0" w:firstLine="567"/>
        <w:contextualSpacing/>
        <w:jc w:val="center"/>
        <w:rPr>
          <w:rFonts w:ascii="Times New Roman" w:hAnsi="Times New Roman" w:cs="Times New Roman"/>
          <w:b/>
          <w:sz w:val="28"/>
          <w:szCs w:val="28"/>
        </w:rPr>
      </w:pPr>
      <w:r w:rsidRPr="006F6363">
        <w:rPr>
          <w:rFonts w:ascii="Times New Roman" w:hAnsi="Times New Roman" w:cs="Times New Roman"/>
          <w:b/>
          <w:sz w:val="28"/>
          <w:szCs w:val="28"/>
        </w:rPr>
        <w:t>Механизм реализации программы и ее ожидаемые конечные результаты</w:t>
      </w:r>
    </w:p>
    <w:p w:rsidR="00B10F5A" w:rsidRPr="00B10F5A" w:rsidRDefault="00B10F5A" w:rsidP="00B10F5A">
      <w:pPr>
        <w:spacing w:after="0" w:line="240" w:lineRule="auto"/>
        <w:ind w:firstLine="927"/>
        <w:contextualSpacing/>
        <w:jc w:val="both"/>
        <w:rPr>
          <w:rFonts w:ascii="Times New Roman" w:hAnsi="Times New Roman" w:cs="Times New Roman"/>
          <w:i/>
          <w:sz w:val="20"/>
          <w:szCs w:val="20"/>
        </w:rPr>
      </w:pPr>
      <w:r w:rsidRPr="00B10F5A">
        <w:rPr>
          <w:rFonts w:ascii="Times New Roman" w:hAnsi="Times New Roman" w:cs="Times New Roman"/>
          <w:sz w:val="20"/>
          <w:szCs w:val="20"/>
        </w:rPr>
        <w:t>(</w:t>
      </w:r>
      <w:r w:rsidRPr="00B10F5A">
        <w:rPr>
          <w:rFonts w:ascii="Times New Roman" w:hAnsi="Times New Roman" w:cs="Times New Roman"/>
          <w:i/>
          <w:sz w:val="20"/>
          <w:szCs w:val="20"/>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 xml:space="preserve">Механизм реализации программы предусматривает взаимодействие ответственного исполнителя программы с соисполнителями и участниками </w:t>
      </w:r>
      <w:r w:rsidRPr="00B10F5A">
        <w:rPr>
          <w:rFonts w:ascii="Times New Roman" w:hAnsi="Times New Roman" w:cs="Times New Roman"/>
          <w:sz w:val="28"/>
          <w:szCs w:val="28"/>
        </w:rPr>
        <w:lastRenderedPageBreak/>
        <w:t>программы. Куратор муниципальной программы осуществляет общее руководство ходом реализации программы.</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В процессе реализации Программы ответственный исполнитель:</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 организует реализацию Программы, вносит изменения в Программу;</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 проводит интегральную оценку эффективности реализации Программы.</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Исполнитель:</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 несет ответственность за достижение показателей (индикаторов) Программы, а также конечных результатов ее реализации;</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 готовит годовой отчет в установленные сроки.</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 xml:space="preserve">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 в том числе с учетом </w:t>
      </w:r>
      <w:proofErr w:type="gramStart"/>
      <w:r w:rsidRPr="00B10F5A">
        <w:rPr>
          <w:rFonts w:ascii="Times New Roman" w:hAnsi="Times New Roman" w:cs="Times New Roman"/>
          <w:sz w:val="28"/>
          <w:szCs w:val="28"/>
        </w:rPr>
        <w:t>результатов оценки результативности реализации программы</w:t>
      </w:r>
      <w:proofErr w:type="gramEnd"/>
      <w:r w:rsidRPr="00B10F5A">
        <w:rPr>
          <w:rFonts w:ascii="Times New Roman" w:hAnsi="Times New Roman" w:cs="Times New Roman"/>
          <w:sz w:val="28"/>
          <w:szCs w:val="28"/>
        </w:rPr>
        <w:t>.</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rsidR="00B10F5A" w:rsidRPr="00B10F5A" w:rsidRDefault="00B10F5A" w:rsidP="00B10F5A">
      <w:pPr>
        <w:spacing w:after="0" w:line="240" w:lineRule="auto"/>
        <w:ind w:firstLine="567"/>
        <w:contextualSpacing/>
        <w:jc w:val="both"/>
        <w:rPr>
          <w:rFonts w:ascii="Times New Roman" w:hAnsi="Times New Roman" w:cs="Times New Roman"/>
          <w:sz w:val="28"/>
          <w:szCs w:val="28"/>
        </w:rPr>
      </w:pPr>
      <w:r w:rsidRPr="00B10F5A">
        <w:rPr>
          <w:rFonts w:ascii="Times New Roman" w:hAnsi="Times New Roman" w:cs="Times New Roman"/>
          <w:sz w:val="28"/>
          <w:szCs w:val="28"/>
        </w:rPr>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B10F5A">
        <w:rPr>
          <w:rFonts w:ascii="Times New Roman" w:eastAsia="Times New Roman" w:hAnsi="Times New Roman" w:cs="Times New Roman"/>
          <w:i/>
          <w:sz w:val="28"/>
          <w:szCs w:val="28"/>
          <w:lang w:eastAsia="ru-RU"/>
        </w:rPr>
        <w:t>Реализация мероприятий программы позволит обеспечить:</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F5A">
        <w:rPr>
          <w:rFonts w:ascii="Times New Roman" w:eastAsia="Times New Roman" w:hAnsi="Times New Roman" w:cs="Times New Roman"/>
          <w:sz w:val="28"/>
          <w:szCs w:val="28"/>
          <w:lang w:eastAsia="ru-RU"/>
        </w:rPr>
        <w:t>- совершенствование существующей системы муниципальной поддержки молодых семей, нуждающихся в улучшении жилищных условий, и механизмов приобретения (строительства) жилья;</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F5A">
        <w:rPr>
          <w:rFonts w:ascii="Times New Roman" w:eastAsia="Times New Roman" w:hAnsi="Times New Roman" w:cs="Times New Roman"/>
          <w:sz w:val="28"/>
          <w:szCs w:val="28"/>
          <w:lang w:eastAsia="ru-RU"/>
        </w:rPr>
        <w:t>- содействие в решении жилищной проблемы  молодых семей, нуждающихся в улучшении жилищных условий;</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F5A">
        <w:rPr>
          <w:rFonts w:ascii="Times New Roman" w:eastAsia="Times New Roman" w:hAnsi="Times New Roman" w:cs="Times New Roman"/>
          <w:sz w:val="28"/>
          <w:szCs w:val="28"/>
          <w:lang w:eastAsia="ru-RU"/>
        </w:rPr>
        <w:t>- привлечение для решения жилищных проблем молодых семей  внебюджетных средств (банковских кредитов и собственных сре</w:t>
      </w:r>
      <w:proofErr w:type="gramStart"/>
      <w:r w:rsidRPr="00B10F5A">
        <w:rPr>
          <w:rFonts w:ascii="Times New Roman" w:eastAsia="Times New Roman" w:hAnsi="Times New Roman" w:cs="Times New Roman"/>
          <w:sz w:val="28"/>
          <w:szCs w:val="28"/>
          <w:lang w:eastAsia="ru-RU"/>
        </w:rPr>
        <w:t>дств гр</w:t>
      </w:r>
      <w:proofErr w:type="gramEnd"/>
      <w:r w:rsidRPr="00B10F5A">
        <w:rPr>
          <w:rFonts w:ascii="Times New Roman" w:eastAsia="Times New Roman" w:hAnsi="Times New Roman" w:cs="Times New Roman"/>
          <w:sz w:val="28"/>
          <w:szCs w:val="28"/>
          <w:lang w:eastAsia="ru-RU"/>
        </w:rPr>
        <w:t>аждан);</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B10F5A">
        <w:rPr>
          <w:rFonts w:ascii="Times New Roman" w:eastAsia="Times New Roman" w:hAnsi="Times New Roman" w:cs="Times New Roman"/>
          <w:sz w:val="24"/>
          <w:szCs w:val="24"/>
          <w:lang w:eastAsia="ru-RU"/>
        </w:rPr>
        <w:t xml:space="preserve">- </w:t>
      </w:r>
      <w:r w:rsidRPr="00B10F5A">
        <w:rPr>
          <w:rFonts w:ascii="Times New Roman" w:hAnsi="Times New Roman" w:cs="Times New Roman"/>
          <w:sz w:val="28"/>
          <w:szCs w:val="28"/>
        </w:rPr>
        <w:t>создание условий для эффективного использования территории</w:t>
      </w:r>
      <w:r w:rsidRPr="00B10F5A">
        <w:rPr>
          <w:rFonts w:ascii="Times New Roman" w:eastAsia="Times New Roman" w:hAnsi="Times New Roman" w:cs="Times New Roman"/>
          <w:color w:val="FF0000"/>
          <w:sz w:val="28"/>
          <w:szCs w:val="28"/>
          <w:lang w:eastAsia="ru-RU"/>
        </w:rPr>
        <w:t>.</w:t>
      </w:r>
    </w:p>
    <w:p w:rsidR="00B10F5A" w:rsidRPr="00B10F5A" w:rsidRDefault="00B10F5A" w:rsidP="00B10F5A">
      <w:pPr>
        <w:spacing w:after="0" w:line="240" w:lineRule="auto"/>
        <w:ind w:firstLine="567"/>
        <w:jc w:val="both"/>
        <w:rPr>
          <w:rFonts w:ascii="Times New Roman" w:hAnsi="Times New Roman" w:cs="Times New Roman"/>
          <w:sz w:val="24"/>
          <w:szCs w:val="24"/>
        </w:rPr>
      </w:pPr>
    </w:p>
    <w:p w:rsidR="00B10F5A" w:rsidRPr="00B10F5A" w:rsidRDefault="00B10F5A" w:rsidP="006F6363">
      <w:pPr>
        <w:numPr>
          <w:ilvl w:val="0"/>
          <w:numId w:val="29"/>
        </w:numPr>
        <w:spacing w:after="0" w:line="240" w:lineRule="auto"/>
        <w:ind w:left="0" w:firstLine="567"/>
        <w:contextualSpacing/>
        <w:jc w:val="center"/>
        <w:rPr>
          <w:rFonts w:ascii="Times New Roman" w:hAnsi="Times New Roman" w:cs="Times New Roman"/>
          <w:b/>
          <w:sz w:val="28"/>
          <w:szCs w:val="28"/>
        </w:rPr>
      </w:pPr>
      <w:r w:rsidRPr="00B10F5A">
        <w:rPr>
          <w:rFonts w:ascii="Times New Roman" w:hAnsi="Times New Roman" w:cs="Times New Roman"/>
          <w:b/>
          <w:sz w:val="28"/>
          <w:szCs w:val="28"/>
        </w:rPr>
        <w:t>Перечень основных мероприятий (подпрограмм) муниципальной программы</w:t>
      </w:r>
    </w:p>
    <w:p w:rsidR="00B10F5A" w:rsidRPr="00B10F5A" w:rsidRDefault="00B10F5A" w:rsidP="00B10F5A">
      <w:pPr>
        <w:spacing w:after="0" w:line="240" w:lineRule="auto"/>
        <w:ind w:firstLine="567"/>
        <w:contextualSpacing/>
        <w:jc w:val="center"/>
        <w:rPr>
          <w:rFonts w:ascii="Times New Roman" w:hAnsi="Times New Roman" w:cs="Times New Roman"/>
          <w:b/>
          <w:sz w:val="24"/>
          <w:szCs w:val="24"/>
        </w:rPr>
      </w:pPr>
      <w:r w:rsidRPr="00B10F5A">
        <w:rPr>
          <w:rFonts w:ascii="Times New Roman" w:hAnsi="Times New Roman" w:cs="Times New Roman"/>
          <w:b/>
          <w:sz w:val="28"/>
          <w:szCs w:val="28"/>
        </w:rPr>
        <w:t>Подпрограммы муниципальной программы</w:t>
      </w:r>
    </w:p>
    <w:tbl>
      <w:tblPr>
        <w:tblStyle w:val="a9"/>
        <w:tblW w:w="9726" w:type="dxa"/>
        <w:tblInd w:w="108" w:type="dxa"/>
        <w:tblLook w:val="04A0"/>
      </w:tblPr>
      <w:tblGrid>
        <w:gridCol w:w="2181"/>
        <w:gridCol w:w="1745"/>
        <w:gridCol w:w="2235"/>
        <w:gridCol w:w="1745"/>
        <w:gridCol w:w="2195"/>
      </w:tblGrid>
      <w:tr w:rsidR="00B10F5A" w:rsidRPr="00B10F5A" w:rsidTr="002626DC">
        <w:tc>
          <w:tcPr>
            <w:tcW w:w="2694"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Наименование подпрограммы (МЦП, ВЦП)</w:t>
            </w:r>
          </w:p>
        </w:tc>
        <w:tc>
          <w:tcPr>
            <w:tcW w:w="1745"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Срок реализации подпрограммы</w:t>
            </w:r>
          </w:p>
        </w:tc>
        <w:tc>
          <w:tcPr>
            <w:tcW w:w="1797"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Ответственный исполнитель, контактные данные </w:t>
            </w:r>
            <w:r w:rsidRPr="00B10F5A">
              <w:rPr>
                <w:rFonts w:ascii="Times New Roman" w:hAnsi="Times New Roman" w:cs="Times New Roman"/>
                <w:sz w:val="24"/>
                <w:szCs w:val="24"/>
              </w:rPr>
              <w:lastRenderedPageBreak/>
              <w:t xml:space="preserve">(ФИО, телефон, </w:t>
            </w:r>
            <w:r w:rsidRPr="00B10F5A">
              <w:rPr>
                <w:rFonts w:ascii="Times New Roman" w:hAnsi="Times New Roman" w:cs="Times New Roman"/>
                <w:sz w:val="24"/>
                <w:szCs w:val="24"/>
                <w:lang w:val="en-US"/>
              </w:rPr>
              <w:t>e</w:t>
            </w:r>
            <w:r w:rsidRPr="00B10F5A">
              <w:rPr>
                <w:rFonts w:ascii="Times New Roman" w:hAnsi="Times New Roman" w:cs="Times New Roman"/>
                <w:sz w:val="24"/>
                <w:szCs w:val="24"/>
              </w:rPr>
              <w:t>-</w:t>
            </w:r>
            <w:r w:rsidRPr="00B10F5A">
              <w:rPr>
                <w:rFonts w:ascii="Times New Roman" w:hAnsi="Times New Roman" w:cs="Times New Roman"/>
                <w:sz w:val="24"/>
                <w:szCs w:val="24"/>
                <w:lang w:val="en-US"/>
              </w:rPr>
              <w:t>mail</w:t>
            </w:r>
            <w:r w:rsidRPr="00B10F5A">
              <w:rPr>
                <w:rFonts w:ascii="Times New Roman" w:hAnsi="Times New Roman" w:cs="Times New Roman"/>
                <w:sz w:val="24"/>
                <w:szCs w:val="24"/>
              </w:rPr>
              <w:t>)</w:t>
            </w:r>
          </w:p>
        </w:tc>
        <w:tc>
          <w:tcPr>
            <w:tcW w:w="1745"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lastRenderedPageBreak/>
              <w:t xml:space="preserve">Дата и номер постановления АЛМР об </w:t>
            </w:r>
            <w:r w:rsidRPr="00B10F5A">
              <w:rPr>
                <w:rFonts w:ascii="Times New Roman" w:hAnsi="Times New Roman" w:cs="Times New Roman"/>
                <w:sz w:val="24"/>
                <w:szCs w:val="24"/>
              </w:rPr>
              <w:lastRenderedPageBreak/>
              <w:t>утверждении подпрограммы</w:t>
            </w:r>
          </w:p>
        </w:tc>
        <w:tc>
          <w:tcPr>
            <w:tcW w:w="1745"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lastRenderedPageBreak/>
              <w:t xml:space="preserve">Электронный адрес размещения подпрограммы в </w:t>
            </w:r>
            <w:r w:rsidRPr="00B10F5A">
              <w:rPr>
                <w:rFonts w:ascii="Times New Roman" w:hAnsi="Times New Roman" w:cs="Times New Roman"/>
                <w:sz w:val="24"/>
                <w:szCs w:val="24"/>
              </w:rPr>
              <w:lastRenderedPageBreak/>
              <w:t>сети «Интернет»</w:t>
            </w:r>
          </w:p>
        </w:tc>
      </w:tr>
      <w:tr w:rsidR="00B10F5A" w:rsidRPr="00B10F5A" w:rsidTr="002626DC">
        <w:tc>
          <w:tcPr>
            <w:tcW w:w="2694" w:type="dxa"/>
          </w:tcPr>
          <w:p w:rsidR="00B10F5A" w:rsidRPr="00B10F5A" w:rsidRDefault="00B10F5A" w:rsidP="00B10F5A">
            <w:pPr>
              <w:contextualSpacing/>
              <w:rPr>
                <w:rFonts w:ascii="Times New Roman" w:hAnsi="Times New Roman" w:cs="Times New Roman"/>
                <w:sz w:val="24"/>
                <w:szCs w:val="24"/>
              </w:rPr>
            </w:pPr>
            <w:r w:rsidRPr="00B10F5A">
              <w:rPr>
                <w:rFonts w:ascii="Times New Roman" w:hAnsi="Times New Roman" w:cs="Times New Roman"/>
                <w:sz w:val="24"/>
                <w:szCs w:val="24"/>
              </w:rPr>
              <w:lastRenderedPageBreak/>
              <w:t xml:space="preserve"> МЦП  </w:t>
            </w:r>
            <w:r w:rsidRPr="00B10F5A">
              <w:rPr>
                <w:rFonts w:ascii="Times New Roman" w:hAnsi="Times New Roman"/>
                <w:sz w:val="24"/>
                <w:szCs w:val="24"/>
              </w:rPr>
              <w:t>«Государственная поддержка молодых семей Любимского района  в приобретении (строительстве) жилья»</w:t>
            </w:r>
          </w:p>
        </w:tc>
        <w:tc>
          <w:tcPr>
            <w:tcW w:w="1745"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2022</w:t>
            </w:r>
          </w:p>
        </w:tc>
        <w:tc>
          <w:tcPr>
            <w:tcW w:w="1797" w:type="dxa"/>
          </w:tcPr>
          <w:p w:rsidR="006B7AC9" w:rsidRDefault="00B10F5A" w:rsidP="006B7AC9">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специалист МУ «Любимский информационно-методический центр» </w:t>
            </w:r>
          </w:p>
          <w:p w:rsidR="00D02765" w:rsidRDefault="00D02765" w:rsidP="00D02765">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Русишвили</w:t>
            </w:r>
            <w:proofErr w:type="spellEnd"/>
            <w:r>
              <w:rPr>
                <w:rFonts w:ascii="Times New Roman" w:hAnsi="Times New Roman" w:cs="Times New Roman"/>
                <w:sz w:val="24"/>
                <w:szCs w:val="24"/>
              </w:rPr>
              <w:t xml:space="preserve"> Альбина Владимировна</w:t>
            </w:r>
          </w:p>
          <w:p w:rsidR="00B10F5A" w:rsidRPr="00B10F5A" w:rsidRDefault="00B10F5A" w:rsidP="006B7AC9">
            <w:pPr>
              <w:contextualSpacing/>
              <w:jc w:val="center"/>
              <w:rPr>
                <w:rFonts w:ascii="Times New Roman" w:hAnsi="Times New Roman" w:cs="Times New Roman"/>
                <w:sz w:val="24"/>
                <w:szCs w:val="24"/>
              </w:rPr>
            </w:pPr>
            <w:r w:rsidRPr="00B10F5A">
              <w:rPr>
                <w:rFonts w:ascii="Times New Roman" w:hAnsi="Times New Roman" w:cs="Times New Roman"/>
                <w:sz w:val="24"/>
                <w:szCs w:val="24"/>
              </w:rPr>
              <w:t>тел. (48543)22164</w:t>
            </w:r>
          </w:p>
        </w:tc>
        <w:tc>
          <w:tcPr>
            <w:tcW w:w="1745" w:type="dxa"/>
          </w:tcPr>
          <w:p w:rsidR="00B10F5A" w:rsidRPr="00B10F5A" w:rsidRDefault="00B10F5A" w:rsidP="00B10F5A">
            <w:pPr>
              <w:contextualSpacing/>
              <w:jc w:val="center"/>
              <w:rPr>
                <w:rFonts w:ascii="Times New Roman" w:hAnsi="Times New Roman" w:cs="Times New Roman"/>
                <w:sz w:val="24"/>
                <w:szCs w:val="24"/>
              </w:rPr>
            </w:pPr>
          </w:p>
        </w:tc>
        <w:tc>
          <w:tcPr>
            <w:tcW w:w="1745" w:type="dxa"/>
          </w:tcPr>
          <w:p w:rsidR="00B10F5A" w:rsidRPr="00B10F5A" w:rsidRDefault="00FD2C27" w:rsidP="00B10F5A">
            <w:pPr>
              <w:contextualSpacing/>
              <w:jc w:val="center"/>
              <w:rPr>
                <w:rFonts w:ascii="Times New Roman" w:hAnsi="Times New Roman" w:cs="Times New Roman"/>
                <w:sz w:val="24"/>
                <w:szCs w:val="24"/>
              </w:rPr>
            </w:pPr>
            <w:hyperlink r:id="rId6" w:history="1">
              <w:r w:rsidR="00B10F5A" w:rsidRPr="00B10F5A">
                <w:rPr>
                  <w:rFonts w:ascii="Times New Roman" w:hAnsi="Times New Roman" w:cs="Times New Roman"/>
                  <w:sz w:val="24"/>
                  <w:szCs w:val="24"/>
                  <w:u w:val="single"/>
                </w:rPr>
                <w:t>http://любим-район.рф/rayonnye-tcelevye-programmy.html</w:t>
              </w:r>
            </w:hyperlink>
            <w:r w:rsidR="00B10F5A" w:rsidRPr="00B10F5A">
              <w:rPr>
                <w:rFonts w:ascii="Times New Roman" w:hAnsi="Times New Roman" w:cs="Times New Roman"/>
                <w:sz w:val="24"/>
                <w:szCs w:val="24"/>
              </w:rPr>
              <w:t xml:space="preserve"> </w:t>
            </w:r>
          </w:p>
        </w:tc>
      </w:tr>
      <w:tr w:rsidR="00B10F5A" w:rsidRPr="00B10F5A" w:rsidTr="002626DC">
        <w:tc>
          <w:tcPr>
            <w:tcW w:w="2694" w:type="dxa"/>
          </w:tcPr>
          <w:p w:rsidR="00B10F5A" w:rsidRPr="00B10F5A" w:rsidRDefault="00B10F5A" w:rsidP="00B10F5A">
            <w:pPr>
              <w:contextualSpacing/>
              <w:rPr>
                <w:rFonts w:ascii="Times New Roman" w:hAnsi="Times New Roman" w:cs="Times New Roman"/>
                <w:sz w:val="24"/>
                <w:szCs w:val="24"/>
              </w:rPr>
            </w:pPr>
            <w:r w:rsidRPr="00B10F5A">
              <w:rPr>
                <w:rFonts w:ascii="Times New Roman" w:hAnsi="Times New Roman" w:cs="Times New Roman"/>
                <w:sz w:val="24"/>
                <w:szCs w:val="24"/>
              </w:rPr>
              <w:t>МЦП «Развитие градостроительной документации в Любимском муниципальном районе»</w:t>
            </w:r>
          </w:p>
        </w:tc>
        <w:tc>
          <w:tcPr>
            <w:tcW w:w="1745"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2022</w:t>
            </w:r>
          </w:p>
        </w:tc>
        <w:tc>
          <w:tcPr>
            <w:tcW w:w="1797"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Заведующий отделом  архитектуры и градостроительства - Главный архитектор  района</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Филиппова Ольга </w:t>
            </w:r>
            <w:proofErr w:type="spellStart"/>
            <w:r w:rsidRPr="00B10F5A">
              <w:rPr>
                <w:rFonts w:ascii="Times New Roman" w:hAnsi="Times New Roman" w:cs="Times New Roman"/>
                <w:sz w:val="24"/>
                <w:szCs w:val="24"/>
              </w:rPr>
              <w:t>Рабисовна</w:t>
            </w:r>
            <w:proofErr w:type="spellEnd"/>
          </w:p>
          <w:p w:rsidR="00B10F5A" w:rsidRPr="00B10F5A" w:rsidRDefault="00B10F5A" w:rsidP="00B10F5A">
            <w:pPr>
              <w:contextualSpacing/>
              <w:jc w:val="center"/>
              <w:rPr>
                <w:rFonts w:ascii="Times New Roman" w:hAnsi="Times New Roman" w:cs="Times New Roman"/>
                <w:color w:val="FF0000"/>
                <w:sz w:val="24"/>
                <w:szCs w:val="24"/>
              </w:rPr>
            </w:pPr>
            <w:r w:rsidRPr="00B10F5A">
              <w:rPr>
                <w:rFonts w:ascii="Times New Roman" w:hAnsi="Times New Roman" w:cs="Times New Roman"/>
                <w:sz w:val="24"/>
                <w:szCs w:val="24"/>
              </w:rPr>
              <w:t>тел. (48543)22163</w:t>
            </w:r>
          </w:p>
          <w:p w:rsidR="00B10F5A" w:rsidRPr="00B10F5A" w:rsidRDefault="00B10F5A" w:rsidP="00B10F5A">
            <w:pPr>
              <w:contextualSpacing/>
              <w:jc w:val="center"/>
              <w:rPr>
                <w:rFonts w:ascii="Times New Roman" w:hAnsi="Times New Roman" w:cs="Times New Roman"/>
                <w:sz w:val="24"/>
                <w:szCs w:val="24"/>
              </w:rPr>
            </w:pPr>
          </w:p>
        </w:tc>
        <w:tc>
          <w:tcPr>
            <w:tcW w:w="1745" w:type="dxa"/>
          </w:tcPr>
          <w:p w:rsidR="00B10F5A" w:rsidRPr="00B10F5A" w:rsidRDefault="00B10F5A" w:rsidP="00B10F5A">
            <w:pPr>
              <w:contextualSpacing/>
              <w:jc w:val="center"/>
              <w:rPr>
                <w:rFonts w:ascii="Times New Roman" w:hAnsi="Times New Roman" w:cs="Times New Roman"/>
                <w:sz w:val="24"/>
                <w:szCs w:val="24"/>
              </w:rPr>
            </w:pPr>
          </w:p>
        </w:tc>
        <w:tc>
          <w:tcPr>
            <w:tcW w:w="1745" w:type="dxa"/>
          </w:tcPr>
          <w:p w:rsidR="00B10F5A" w:rsidRPr="00B10F5A" w:rsidRDefault="00FD2C27" w:rsidP="00B10F5A">
            <w:pPr>
              <w:contextualSpacing/>
              <w:jc w:val="center"/>
            </w:pPr>
            <w:hyperlink r:id="rId7" w:history="1">
              <w:r w:rsidR="00B10F5A" w:rsidRPr="00B10F5A">
                <w:rPr>
                  <w:rFonts w:ascii="Times New Roman" w:hAnsi="Times New Roman" w:cs="Times New Roman"/>
                  <w:sz w:val="24"/>
                  <w:szCs w:val="24"/>
                  <w:u w:val="single"/>
                </w:rPr>
                <w:t>http://любим-район.рф/rayonnye-tcelevye-programmy.html</w:t>
              </w:r>
            </w:hyperlink>
          </w:p>
        </w:tc>
      </w:tr>
    </w:tbl>
    <w:p w:rsidR="00B10F5A" w:rsidRPr="00B10F5A" w:rsidRDefault="00B10F5A" w:rsidP="00B10F5A">
      <w:pPr>
        <w:spacing w:after="0" w:line="240" w:lineRule="auto"/>
        <w:contextualSpacing/>
        <w:jc w:val="center"/>
        <w:rPr>
          <w:rFonts w:ascii="Times New Roman" w:hAnsi="Times New Roman" w:cs="Times New Roman"/>
          <w:sz w:val="24"/>
          <w:szCs w:val="24"/>
        </w:rPr>
      </w:pPr>
    </w:p>
    <w:p w:rsidR="00B10F5A" w:rsidRPr="00B10F5A" w:rsidRDefault="00B10F5A" w:rsidP="00B10F5A">
      <w:pPr>
        <w:spacing w:after="0" w:line="240" w:lineRule="auto"/>
        <w:contextualSpacing/>
        <w:jc w:val="center"/>
        <w:rPr>
          <w:rFonts w:ascii="Times New Roman" w:hAnsi="Times New Roman" w:cs="Times New Roman"/>
          <w:b/>
          <w:sz w:val="24"/>
          <w:szCs w:val="24"/>
        </w:rPr>
      </w:pPr>
      <w:r w:rsidRPr="00B10F5A">
        <w:rPr>
          <w:rFonts w:ascii="Times New Roman" w:hAnsi="Times New Roman" w:cs="Times New Roman"/>
          <w:b/>
          <w:sz w:val="24"/>
          <w:szCs w:val="24"/>
        </w:rPr>
        <w:t>Основные мероприятия муниципальной программы</w:t>
      </w:r>
    </w:p>
    <w:tbl>
      <w:tblPr>
        <w:tblStyle w:val="a9"/>
        <w:tblW w:w="10207" w:type="dxa"/>
        <w:tblInd w:w="-176" w:type="dxa"/>
        <w:tblLayout w:type="fixed"/>
        <w:tblLook w:val="04A0"/>
      </w:tblPr>
      <w:tblGrid>
        <w:gridCol w:w="2458"/>
        <w:gridCol w:w="945"/>
        <w:gridCol w:w="1984"/>
        <w:gridCol w:w="1251"/>
        <w:gridCol w:w="25"/>
        <w:gridCol w:w="1908"/>
        <w:gridCol w:w="1636"/>
      </w:tblGrid>
      <w:tr w:rsidR="00B10F5A" w:rsidRPr="00B10F5A" w:rsidTr="002626DC">
        <w:trPr>
          <w:trHeight w:val="280"/>
        </w:trPr>
        <w:tc>
          <w:tcPr>
            <w:tcW w:w="10207" w:type="dxa"/>
            <w:gridSpan w:val="7"/>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2022 год  </w:t>
            </w:r>
          </w:p>
        </w:tc>
      </w:tr>
      <w:tr w:rsidR="00B10F5A" w:rsidRPr="00B10F5A" w:rsidTr="002626DC">
        <w:trPr>
          <w:trHeight w:val="1094"/>
        </w:trPr>
        <w:tc>
          <w:tcPr>
            <w:tcW w:w="245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Наименование основного мероприятия подпрограммы</w:t>
            </w:r>
          </w:p>
        </w:tc>
        <w:tc>
          <w:tcPr>
            <w:tcW w:w="945"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Срок </w:t>
            </w:r>
            <w:proofErr w:type="spellStart"/>
            <w:r w:rsidRPr="00B10F5A">
              <w:rPr>
                <w:rFonts w:ascii="Times New Roman" w:hAnsi="Times New Roman" w:cs="Times New Roman"/>
                <w:sz w:val="24"/>
                <w:szCs w:val="24"/>
              </w:rPr>
              <w:t>реали</w:t>
            </w:r>
            <w:proofErr w:type="spellEnd"/>
          </w:p>
          <w:p w:rsidR="00B10F5A" w:rsidRPr="00B10F5A" w:rsidRDefault="00B10F5A" w:rsidP="00B10F5A">
            <w:pPr>
              <w:contextualSpacing/>
              <w:jc w:val="center"/>
              <w:rPr>
                <w:rFonts w:ascii="Times New Roman" w:hAnsi="Times New Roman" w:cs="Times New Roman"/>
                <w:sz w:val="24"/>
                <w:szCs w:val="24"/>
              </w:rPr>
            </w:pPr>
            <w:proofErr w:type="spellStart"/>
            <w:r w:rsidRPr="00B10F5A">
              <w:rPr>
                <w:rFonts w:ascii="Times New Roman" w:hAnsi="Times New Roman" w:cs="Times New Roman"/>
                <w:sz w:val="24"/>
                <w:szCs w:val="24"/>
              </w:rPr>
              <w:t>зации</w:t>
            </w:r>
            <w:proofErr w:type="spellEnd"/>
          </w:p>
        </w:tc>
        <w:tc>
          <w:tcPr>
            <w:tcW w:w="3260" w:type="dxa"/>
            <w:gridSpan w:val="3"/>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Объем финансирования по мероприятию, рублей</w:t>
            </w:r>
          </w:p>
        </w:tc>
        <w:tc>
          <w:tcPr>
            <w:tcW w:w="190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Ответственный исполнитель</w:t>
            </w:r>
          </w:p>
        </w:tc>
        <w:tc>
          <w:tcPr>
            <w:tcW w:w="1636"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Ожидаемый результат мероприятия</w:t>
            </w:r>
          </w:p>
        </w:tc>
      </w:tr>
      <w:tr w:rsidR="00B10F5A" w:rsidRPr="00B10F5A" w:rsidTr="002626DC">
        <w:trPr>
          <w:trHeight w:val="455"/>
        </w:trPr>
        <w:tc>
          <w:tcPr>
            <w:tcW w:w="245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Задача 1</w:t>
            </w:r>
          </w:p>
        </w:tc>
        <w:tc>
          <w:tcPr>
            <w:tcW w:w="7749" w:type="dxa"/>
            <w:gridSpan w:val="6"/>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b/>
                <w:sz w:val="24"/>
                <w:szCs w:val="24"/>
              </w:rPr>
              <w:t>г</w:t>
            </w:r>
            <w:r w:rsidRPr="00B10F5A">
              <w:rPr>
                <w:rFonts w:ascii="Times New Roman" w:hAnsi="Times New Roman"/>
                <w:b/>
                <w:sz w:val="24"/>
                <w:szCs w:val="24"/>
              </w:rPr>
              <w:t>осударственная поддержка молодых семей в приобретении (строительстве) жилья</w:t>
            </w:r>
          </w:p>
        </w:tc>
      </w:tr>
      <w:tr w:rsidR="00B10F5A" w:rsidRPr="00B10F5A" w:rsidTr="002626DC">
        <w:trPr>
          <w:trHeight w:val="143"/>
        </w:trPr>
        <w:tc>
          <w:tcPr>
            <w:tcW w:w="2458" w:type="dxa"/>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Выдача молодым семьям в установленном порядке свидетельств о праве на получение социальных выплат</w:t>
            </w:r>
          </w:p>
          <w:p w:rsidR="00B10F5A" w:rsidRPr="00B10F5A" w:rsidRDefault="00B10F5A" w:rsidP="00B10F5A">
            <w:pPr>
              <w:contextualSpacing/>
              <w:jc w:val="center"/>
              <w:rPr>
                <w:rFonts w:ascii="Times New Roman" w:hAnsi="Times New Roman" w:cs="Times New Roman"/>
                <w:sz w:val="24"/>
                <w:szCs w:val="24"/>
              </w:rPr>
            </w:pPr>
          </w:p>
        </w:tc>
        <w:tc>
          <w:tcPr>
            <w:tcW w:w="945" w:type="dxa"/>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 течение года</w:t>
            </w: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федеральный бюджет</w:t>
            </w:r>
          </w:p>
        </w:tc>
        <w:tc>
          <w:tcPr>
            <w:tcW w:w="1251" w:type="dxa"/>
          </w:tcPr>
          <w:p w:rsidR="00B10F5A" w:rsidRPr="00922D4A" w:rsidRDefault="00AA39EF" w:rsidP="00B10F5A">
            <w:pPr>
              <w:contextualSpacing/>
              <w:jc w:val="center"/>
              <w:rPr>
                <w:rFonts w:ascii="Times New Roman" w:hAnsi="Times New Roman" w:cs="Times New Roman"/>
                <w:sz w:val="24"/>
                <w:szCs w:val="24"/>
              </w:rPr>
            </w:pPr>
            <w:r>
              <w:rPr>
                <w:rFonts w:ascii="Times New Roman" w:hAnsi="Times New Roman" w:cs="Times New Roman"/>
                <w:sz w:val="24"/>
                <w:szCs w:val="24"/>
              </w:rPr>
              <w:t>498769</w:t>
            </w:r>
            <w:r w:rsidR="00B10F5A" w:rsidRPr="00922D4A">
              <w:rPr>
                <w:rFonts w:ascii="Times New Roman" w:hAnsi="Times New Roman" w:cs="Times New Roman"/>
                <w:sz w:val="24"/>
                <w:szCs w:val="24"/>
              </w:rPr>
              <w:t>.00</w:t>
            </w:r>
          </w:p>
        </w:tc>
        <w:tc>
          <w:tcPr>
            <w:tcW w:w="1933" w:type="dxa"/>
            <w:gridSpan w:val="2"/>
            <w:vMerge w:val="restart"/>
          </w:tcPr>
          <w:p w:rsidR="00B10F5A" w:rsidRPr="00B10F5A" w:rsidRDefault="00B10F5A" w:rsidP="00B10F5A">
            <w:pPr>
              <w:contextualSpacing/>
              <w:jc w:val="center"/>
              <w:rPr>
                <w:rFonts w:ascii="Times New Roman" w:hAnsi="Times New Roman" w:cs="Times New Roman"/>
                <w:sz w:val="24"/>
                <w:szCs w:val="24"/>
              </w:rPr>
            </w:pPr>
          </w:p>
          <w:p w:rsid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Специалист МУ «ЛИМЦ»</w:t>
            </w:r>
          </w:p>
          <w:p w:rsidR="00D02765" w:rsidRPr="00B10F5A" w:rsidRDefault="00D02765" w:rsidP="00D02765">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Русишвили</w:t>
            </w:r>
            <w:proofErr w:type="spellEnd"/>
            <w:r>
              <w:rPr>
                <w:rFonts w:ascii="Times New Roman" w:hAnsi="Times New Roman" w:cs="Times New Roman"/>
                <w:sz w:val="24"/>
                <w:szCs w:val="24"/>
              </w:rPr>
              <w:t xml:space="preserve"> Альбина Владимировна</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тел. (48543)22164</w:t>
            </w:r>
          </w:p>
        </w:tc>
        <w:tc>
          <w:tcPr>
            <w:tcW w:w="1636" w:type="dxa"/>
            <w:vMerge w:val="restart"/>
          </w:tcPr>
          <w:p w:rsidR="00B10F5A" w:rsidRPr="00B10F5A" w:rsidRDefault="00B10F5A" w:rsidP="00B10F5A">
            <w:pPr>
              <w:contextualSpacing/>
              <w:jc w:val="center"/>
              <w:rPr>
                <w:rFonts w:ascii="Times New Roman" w:eastAsia="Times New Roman" w:hAnsi="Times New Roman" w:cs="Times New Roman"/>
                <w:sz w:val="28"/>
                <w:szCs w:val="28"/>
                <w:lang w:eastAsia="ru-RU"/>
              </w:rPr>
            </w:pPr>
            <w:r w:rsidRPr="00B10F5A">
              <w:rPr>
                <w:rFonts w:ascii="Times New Roman" w:hAnsi="Times New Roman" w:cs="Times New Roman"/>
                <w:sz w:val="24"/>
                <w:szCs w:val="24"/>
              </w:rPr>
              <w:t xml:space="preserve"> </w:t>
            </w:r>
            <w:r w:rsidRPr="00B10F5A">
              <w:rPr>
                <w:rFonts w:ascii="Times New Roman" w:eastAsia="Times New Roman" w:hAnsi="Times New Roman" w:cs="Times New Roman"/>
                <w:sz w:val="28"/>
                <w:szCs w:val="28"/>
                <w:lang w:eastAsia="ru-RU"/>
              </w:rPr>
              <w:t xml:space="preserve">содействие в решении жилищной проблемы  молодых семей, </w:t>
            </w:r>
            <w:proofErr w:type="spellStart"/>
            <w:r w:rsidRPr="00B10F5A">
              <w:rPr>
                <w:rFonts w:ascii="Times New Roman" w:eastAsia="Times New Roman" w:hAnsi="Times New Roman" w:cs="Times New Roman"/>
                <w:sz w:val="28"/>
                <w:szCs w:val="28"/>
                <w:lang w:eastAsia="ru-RU"/>
              </w:rPr>
              <w:t>нуждащих</w:t>
            </w:r>
            <w:proofErr w:type="spellEnd"/>
          </w:p>
          <w:p w:rsidR="00B10F5A" w:rsidRPr="00B10F5A" w:rsidRDefault="00B10F5A" w:rsidP="00B10F5A">
            <w:pPr>
              <w:contextualSpacing/>
              <w:jc w:val="center"/>
              <w:rPr>
                <w:rFonts w:ascii="Times New Roman" w:eastAsia="Times New Roman" w:hAnsi="Times New Roman" w:cs="Times New Roman"/>
                <w:sz w:val="28"/>
                <w:szCs w:val="28"/>
                <w:lang w:eastAsia="ru-RU"/>
              </w:rPr>
            </w:pPr>
            <w:proofErr w:type="spellStart"/>
            <w:r w:rsidRPr="00B10F5A">
              <w:rPr>
                <w:rFonts w:ascii="Times New Roman" w:eastAsia="Times New Roman" w:hAnsi="Times New Roman" w:cs="Times New Roman"/>
                <w:sz w:val="28"/>
                <w:szCs w:val="28"/>
                <w:lang w:eastAsia="ru-RU"/>
              </w:rPr>
              <w:t>ся</w:t>
            </w:r>
            <w:proofErr w:type="spellEnd"/>
            <w:r w:rsidRPr="00B10F5A">
              <w:rPr>
                <w:rFonts w:ascii="Times New Roman" w:eastAsia="Times New Roman" w:hAnsi="Times New Roman" w:cs="Times New Roman"/>
                <w:sz w:val="28"/>
                <w:szCs w:val="28"/>
                <w:lang w:eastAsia="ru-RU"/>
              </w:rPr>
              <w:t xml:space="preserve"> в улучшении жилищных условий</w:t>
            </w:r>
          </w:p>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2458" w:type="dxa"/>
            <w:vMerge/>
          </w:tcPr>
          <w:p w:rsidR="00B10F5A" w:rsidRPr="00B10F5A" w:rsidRDefault="00B10F5A" w:rsidP="00B10F5A">
            <w:pPr>
              <w:contextualSpacing/>
              <w:jc w:val="center"/>
              <w:rPr>
                <w:rFonts w:ascii="Times New Roman" w:hAnsi="Times New Roman" w:cs="Times New Roman"/>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областной бюджет</w:t>
            </w:r>
          </w:p>
        </w:tc>
        <w:tc>
          <w:tcPr>
            <w:tcW w:w="1251" w:type="dxa"/>
          </w:tcPr>
          <w:p w:rsidR="00B10F5A" w:rsidRPr="00922D4A" w:rsidRDefault="00AA39EF" w:rsidP="00B10F5A">
            <w:pPr>
              <w:contextualSpacing/>
              <w:jc w:val="center"/>
              <w:rPr>
                <w:rFonts w:ascii="Times New Roman" w:hAnsi="Times New Roman" w:cs="Times New Roman"/>
                <w:sz w:val="24"/>
                <w:szCs w:val="24"/>
              </w:rPr>
            </w:pPr>
            <w:r>
              <w:rPr>
                <w:rFonts w:ascii="Times New Roman" w:hAnsi="Times New Roman" w:cs="Times New Roman"/>
                <w:sz w:val="24"/>
                <w:szCs w:val="24"/>
              </w:rPr>
              <w:t>908526</w:t>
            </w:r>
            <w:r w:rsidR="00B10F5A" w:rsidRPr="00922D4A">
              <w:rPr>
                <w:rFonts w:ascii="Times New Roman" w:hAnsi="Times New Roman" w:cs="Times New Roman"/>
                <w:sz w:val="24"/>
                <w:szCs w:val="24"/>
              </w:rPr>
              <w:t>.00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2458" w:type="dxa"/>
            <w:vMerge/>
          </w:tcPr>
          <w:p w:rsidR="00B10F5A" w:rsidRPr="00B10F5A" w:rsidRDefault="00B10F5A" w:rsidP="00B10F5A">
            <w:pPr>
              <w:contextualSpacing/>
              <w:jc w:val="center"/>
              <w:rPr>
                <w:rFonts w:ascii="Times New Roman" w:hAnsi="Times New Roman" w:cs="Times New Roman"/>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муниципальный бюджет</w:t>
            </w:r>
          </w:p>
        </w:tc>
        <w:tc>
          <w:tcPr>
            <w:tcW w:w="1251" w:type="dxa"/>
          </w:tcPr>
          <w:p w:rsidR="00B10F5A" w:rsidRPr="00922D4A" w:rsidRDefault="00AA39EF" w:rsidP="00565919">
            <w:pPr>
              <w:contextualSpacing/>
              <w:jc w:val="center"/>
              <w:rPr>
                <w:rFonts w:ascii="Times New Roman" w:hAnsi="Times New Roman" w:cs="Times New Roman"/>
                <w:sz w:val="24"/>
                <w:szCs w:val="24"/>
              </w:rPr>
            </w:pPr>
            <w:r>
              <w:rPr>
                <w:rFonts w:ascii="Times New Roman" w:hAnsi="Times New Roman" w:cs="Times New Roman"/>
                <w:sz w:val="24"/>
                <w:szCs w:val="24"/>
              </w:rPr>
              <w:t>732000</w:t>
            </w:r>
            <w:r w:rsidR="00B10F5A" w:rsidRPr="00922D4A">
              <w:rPr>
                <w:rFonts w:ascii="Times New Roman" w:hAnsi="Times New Roman" w:cs="Times New Roman"/>
                <w:sz w:val="24"/>
                <w:szCs w:val="24"/>
              </w:rPr>
              <w:t>.00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2458" w:type="dxa"/>
            <w:vMerge/>
          </w:tcPr>
          <w:p w:rsidR="00B10F5A" w:rsidRPr="00B10F5A" w:rsidRDefault="00B10F5A" w:rsidP="00B10F5A">
            <w:pPr>
              <w:contextualSpacing/>
              <w:jc w:val="center"/>
              <w:rPr>
                <w:rFonts w:ascii="Times New Roman" w:hAnsi="Times New Roman" w:cs="Times New Roman"/>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развития района</w:t>
            </w:r>
          </w:p>
        </w:tc>
        <w:tc>
          <w:tcPr>
            <w:tcW w:w="1251"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2458" w:type="dxa"/>
            <w:vMerge/>
          </w:tcPr>
          <w:p w:rsidR="00B10F5A" w:rsidRPr="00B10F5A" w:rsidRDefault="00B10F5A" w:rsidP="00B10F5A">
            <w:pPr>
              <w:contextualSpacing/>
              <w:jc w:val="center"/>
              <w:rPr>
                <w:rFonts w:ascii="Times New Roman" w:hAnsi="Times New Roman" w:cs="Times New Roman"/>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поселения</w:t>
            </w:r>
          </w:p>
        </w:tc>
        <w:tc>
          <w:tcPr>
            <w:tcW w:w="1251"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2458" w:type="dxa"/>
            <w:vMerge/>
          </w:tcPr>
          <w:p w:rsidR="00B10F5A" w:rsidRPr="00B10F5A" w:rsidRDefault="00B10F5A" w:rsidP="00B10F5A">
            <w:pPr>
              <w:contextualSpacing/>
              <w:jc w:val="center"/>
              <w:rPr>
                <w:rFonts w:ascii="Times New Roman" w:hAnsi="Times New Roman" w:cs="Times New Roman"/>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lang w:val="en-US"/>
              </w:rPr>
            </w:pPr>
            <w:r w:rsidRPr="00B10F5A">
              <w:rPr>
                <w:rFonts w:ascii="Times New Roman" w:hAnsi="Times New Roman" w:cs="Times New Roman"/>
                <w:sz w:val="24"/>
                <w:szCs w:val="24"/>
              </w:rPr>
              <w:t>ИТОГО ПО БЮДЖЕТУ ПРОГРАММЫ</w:t>
            </w:r>
          </w:p>
        </w:tc>
        <w:tc>
          <w:tcPr>
            <w:tcW w:w="1251" w:type="dxa"/>
          </w:tcPr>
          <w:p w:rsidR="00B10F5A" w:rsidRPr="00922D4A" w:rsidRDefault="00AA39EF" w:rsidP="00B10F5A">
            <w:pPr>
              <w:contextualSpacing/>
              <w:jc w:val="center"/>
              <w:rPr>
                <w:rFonts w:ascii="Times New Roman" w:hAnsi="Times New Roman" w:cs="Times New Roman"/>
                <w:sz w:val="24"/>
                <w:szCs w:val="24"/>
              </w:rPr>
            </w:pPr>
            <w:r>
              <w:rPr>
                <w:rFonts w:ascii="Times New Roman" w:hAnsi="Times New Roman" w:cs="Times New Roman"/>
                <w:sz w:val="24"/>
                <w:szCs w:val="24"/>
              </w:rPr>
              <w:t>2139295</w:t>
            </w:r>
            <w:r w:rsidR="00B10F5A" w:rsidRPr="00922D4A">
              <w:rPr>
                <w:rFonts w:ascii="Times New Roman" w:hAnsi="Times New Roman" w:cs="Times New Roman"/>
                <w:sz w:val="24"/>
                <w:szCs w:val="24"/>
              </w:rPr>
              <w:t>.00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2458" w:type="dxa"/>
            <w:vMerge/>
          </w:tcPr>
          <w:p w:rsidR="00B10F5A" w:rsidRPr="00B10F5A" w:rsidRDefault="00B10F5A" w:rsidP="00B10F5A">
            <w:pPr>
              <w:contextualSpacing/>
              <w:jc w:val="center"/>
              <w:rPr>
                <w:rFonts w:ascii="Times New Roman" w:hAnsi="Times New Roman" w:cs="Times New Roman"/>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внебюджетные источники</w:t>
            </w:r>
          </w:p>
        </w:tc>
        <w:tc>
          <w:tcPr>
            <w:tcW w:w="1251" w:type="dxa"/>
          </w:tcPr>
          <w:p w:rsidR="00B10F5A" w:rsidRPr="00922D4A" w:rsidRDefault="00B10F5A" w:rsidP="00B10F5A">
            <w:pPr>
              <w:contextualSpacing/>
              <w:jc w:val="center"/>
              <w:rPr>
                <w:rFonts w:ascii="Times New Roman" w:hAnsi="Times New Roman" w:cs="Times New Roman"/>
                <w:sz w:val="24"/>
                <w:szCs w:val="24"/>
              </w:rPr>
            </w:pPr>
            <w:r w:rsidRPr="00922D4A">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449"/>
        </w:trPr>
        <w:tc>
          <w:tcPr>
            <w:tcW w:w="2458" w:type="dxa"/>
            <w:vMerge/>
          </w:tcPr>
          <w:p w:rsidR="00B10F5A" w:rsidRPr="00B10F5A" w:rsidRDefault="00B10F5A" w:rsidP="00B10F5A">
            <w:pPr>
              <w:contextualSpacing/>
              <w:jc w:val="center"/>
              <w:rPr>
                <w:rFonts w:ascii="Times New Roman" w:hAnsi="Times New Roman" w:cs="Times New Roman"/>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ИТОГО ПО МУНИЦИПАЛЬНОЙ ПРОГРАММЕ</w:t>
            </w:r>
          </w:p>
        </w:tc>
        <w:tc>
          <w:tcPr>
            <w:tcW w:w="1251" w:type="dxa"/>
          </w:tcPr>
          <w:p w:rsidR="00B10F5A" w:rsidRPr="00922D4A" w:rsidRDefault="00AA39EF" w:rsidP="00B10F5A">
            <w:pPr>
              <w:contextualSpacing/>
              <w:jc w:val="center"/>
              <w:rPr>
                <w:rFonts w:ascii="Times New Roman" w:hAnsi="Times New Roman" w:cs="Times New Roman"/>
                <w:sz w:val="24"/>
                <w:szCs w:val="24"/>
              </w:rPr>
            </w:pPr>
            <w:r>
              <w:rPr>
                <w:rFonts w:ascii="Times New Roman" w:hAnsi="Times New Roman" w:cs="Times New Roman"/>
                <w:sz w:val="24"/>
                <w:szCs w:val="24"/>
              </w:rPr>
              <w:t>2139295</w:t>
            </w:r>
            <w:r w:rsidR="00565919" w:rsidRPr="00922D4A">
              <w:rPr>
                <w:rFonts w:ascii="Times New Roman" w:hAnsi="Times New Roman" w:cs="Times New Roman"/>
                <w:sz w:val="24"/>
                <w:szCs w:val="24"/>
              </w:rPr>
              <w:t>.00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43"/>
        </w:trPr>
        <w:tc>
          <w:tcPr>
            <w:tcW w:w="245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eastAsia="Calibri" w:hAnsi="Times New Roman" w:cs="Times New Roman"/>
                <w:sz w:val="24"/>
                <w:szCs w:val="24"/>
              </w:rPr>
              <w:t>Задача № 2</w:t>
            </w:r>
          </w:p>
        </w:tc>
        <w:tc>
          <w:tcPr>
            <w:tcW w:w="7749" w:type="dxa"/>
            <w:gridSpan w:val="6"/>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b/>
                <w:sz w:val="24"/>
                <w:szCs w:val="24"/>
              </w:rPr>
              <w:t xml:space="preserve">Обеспечение района актуальными документами территориального </w:t>
            </w:r>
            <w:r w:rsidRPr="00B10F5A">
              <w:rPr>
                <w:rFonts w:ascii="Times New Roman" w:hAnsi="Times New Roman" w:cs="Times New Roman"/>
                <w:b/>
                <w:sz w:val="24"/>
                <w:szCs w:val="24"/>
              </w:rPr>
              <w:lastRenderedPageBreak/>
              <w:t>планирования и документами градостроительного зонирования, обеспечивающими эффективное использование его территории</w:t>
            </w:r>
          </w:p>
        </w:tc>
      </w:tr>
      <w:tr w:rsidR="00B10F5A" w:rsidRPr="00B10F5A" w:rsidTr="002626DC">
        <w:trPr>
          <w:trHeight w:val="395"/>
        </w:trPr>
        <w:tc>
          <w:tcPr>
            <w:tcW w:w="2458" w:type="dxa"/>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lastRenderedPageBreak/>
              <w:t xml:space="preserve">Внесение изменений </w:t>
            </w:r>
            <w:r w:rsidR="006B7AC9" w:rsidRPr="00922D4A">
              <w:rPr>
                <w:rFonts w:ascii="Times New Roman" w:hAnsi="Times New Roman" w:cs="Times New Roman"/>
                <w:sz w:val="24"/>
                <w:szCs w:val="24"/>
              </w:rPr>
              <w:t>в документы территориального планирования</w:t>
            </w:r>
          </w:p>
        </w:tc>
        <w:tc>
          <w:tcPr>
            <w:tcW w:w="945" w:type="dxa"/>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 течение года</w:t>
            </w: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федеральный бюджет</w:t>
            </w:r>
          </w:p>
        </w:tc>
        <w:tc>
          <w:tcPr>
            <w:tcW w:w="1251"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0</w:t>
            </w:r>
          </w:p>
        </w:tc>
        <w:tc>
          <w:tcPr>
            <w:tcW w:w="1933" w:type="dxa"/>
            <w:gridSpan w:val="2"/>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Заведующий отделом  архитектуры и градостроительства - Главный архитектор  района</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Филиппова Ольга </w:t>
            </w:r>
            <w:proofErr w:type="spellStart"/>
            <w:r w:rsidRPr="00B10F5A">
              <w:rPr>
                <w:rFonts w:ascii="Times New Roman" w:hAnsi="Times New Roman" w:cs="Times New Roman"/>
                <w:sz w:val="24"/>
                <w:szCs w:val="24"/>
              </w:rPr>
              <w:t>Рабисовна</w:t>
            </w:r>
            <w:proofErr w:type="spellEnd"/>
          </w:p>
          <w:p w:rsidR="00B10F5A" w:rsidRPr="00B10F5A" w:rsidRDefault="00B10F5A" w:rsidP="00B10F5A">
            <w:pPr>
              <w:contextualSpacing/>
              <w:jc w:val="center"/>
              <w:rPr>
                <w:rFonts w:ascii="Times New Roman" w:hAnsi="Times New Roman" w:cs="Times New Roman"/>
                <w:color w:val="FF0000"/>
                <w:sz w:val="24"/>
                <w:szCs w:val="24"/>
              </w:rPr>
            </w:pPr>
            <w:r w:rsidRPr="00B10F5A">
              <w:rPr>
                <w:rFonts w:ascii="Times New Roman" w:hAnsi="Times New Roman" w:cs="Times New Roman"/>
                <w:sz w:val="24"/>
                <w:szCs w:val="24"/>
              </w:rPr>
              <w:t>тел. (48543)22163</w:t>
            </w:r>
          </w:p>
          <w:p w:rsidR="00B10F5A" w:rsidRPr="00B10F5A" w:rsidRDefault="00B10F5A" w:rsidP="00B10F5A">
            <w:pPr>
              <w:contextualSpacing/>
              <w:jc w:val="center"/>
              <w:rPr>
                <w:rFonts w:ascii="Times New Roman" w:hAnsi="Times New Roman" w:cs="Times New Roman"/>
                <w:sz w:val="24"/>
                <w:szCs w:val="24"/>
              </w:rPr>
            </w:pPr>
          </w:p>
        </w:tc>
        <w:tc>
          <w:tcPr>
            <w:tcW w:w="1636" w:type="dxa"/>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создание условий для эффективного использования территории</w:t>
            </w:r>
          </w:p>
        </w:tc>
      </w:tr>
      <w:tr w:rsidR="00B10F5A" w:rsidRPr="00B10F5A" w:rsidTr="002626DC">
        <w:trPr>
          <w:trHeight w:val="195"/>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областной бюджет</w:t>
            </w:r>
          </w:p>
        </w:tc>
        <w:tc>
          <w:tcPr>
            <w:tcW w:w="1251"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65"/>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муниципальный бюджет</w:t>
            </w:r>
          </w:p>
        </w:tc>
        <w:tc>
          <w:tcPr>
            <w:tcW w:w="1251" w:type="dxa"/>
          </w:tcPr>
          <w:p w:rsidR="00B10F5A" w:rsidRPr="00B10F5A" w:rsidRDefault="0082022E" w:rsidP="00B10F5A">
            <w:pPr>
              <w:contextualSpacing/>
              <w:jc w:val="center"/>
              <w:rPr>
                <w:rFonts w:ascii="Times New Roman" w:hAnsi="Times New Roman" w:cs="Times New Roman"/>
                <w:sz w:val="24"/>
                <w:szCs w:val="24"/>
              </w:rPr>
            </w:pPr>
            <w:r>
              <w:rPr>
                <w:rFonts w:ascii="Times New Roman" w:hAnsi="Times New Roman" w:cs="Times New Roman"/>
                <w:sz w:val="24"/>
                <w:szCs w:val="24"/>
              </w:rPr>
              <w:t>176000</w:t>
            </w:r>
            <w:r w:rsidR="00B10F5A" w:rsidRPr="00B10F5A">
              <w:rPr>
                <w:rFonts w:ascii="Times New Roman" w:hAnsi="Times New Roman" w:cs="Times New Roman"/>
                <w:sz w:val="24"/>
                <w:szCs w:val="24"/>
              </w:rPr>
              <w:t>.00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225"/>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развития района</w:t>
            </w:r>
          </w:p>
        </w:tc>
        <w:tc>
          <w:tcPr>
            <w:tcW w:w="1251"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95"/>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поселения</w:t>
            </w:r>
          </w:p>
        </w:tc>
        <w:tc>
          <w:tcPr>
            <w:tcW w:w="1251"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360"/>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ИТОГО ПО БЮДЖЕТУ ПРОГРАММЫ</w:t>
            </w:r>
          </w:p>
        </w:tc>
        <w:tc>
          <w:tcPr>
            <w:tcW w:w="1251" w:type="dxa"/>
          </w:tcPr>
          <w:p w:rsidR="00B10F5A" w:rsidRPr="00B10F5A" w:rsidRDefault="0082022E" w:rsidP="00B10F5A">
            <w:pPr>
              <w:contextualSpacing/>
              <w:jc w:val="center"/>
              <w:rPr>
                <w:rFonts w:ascii="Times New Roman" w:hAnsi="Times New Roman" w:cs="Times New Roman"/>
                <w:sz w:val="24"/>
                <w:szCs w:val="24"/>
              </w:rPr>
            </w:pPr>
            <w:r>
              <w:rPr>
                <w:rFonts w:ascii="Times New Roman" w:hAnsi="Times New Roman" w:cs="Times New Roman"/>
                <w:sz w:val="24"/>
                <w:szCs w:val="24"/>
              </w:rPr>
              <w:t>176000</w:t>
            </w:r>
            <w:r w:rsidR="00B10F5A" w:rsidRPr="00B10F5A">
              <w:rPr>
                <w:rFonts w:ascii="Times New Roman" w:hAnsi="Times New Roman" w:cs="Times New Roman"/>
                <w:sz w:val="24"/>
                <w:szCs w:val="24"/>
              </w:rPr>
              <w:t>.00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300"/>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внебюджетные источники</w:t>
            </w:r>
          </w:p>
        </w:tc>
        <w:tc>
          <w:tcPr>
            <w:tcW w:w="1251"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240"/>
        </w:trPr>
        <w:tc>
          <w:tcPr>
            <w:tcW w:w="2458" w:type="dxa"/>
            <w:vMerge/>
          </w:tcPr>
          <w:p w:rsidR="00B10F5A" w:rsidRPr="00B10F5A" w:rsidRDefault="00B10F5A" w:rsidP="00B10F5A">
            <w:pPr>
              <w:spacing w:line="256" w:lineRule="auto"/>
              <w:jc w:val="both"/>
              <w:rPr>
                <w:rFonts w:ascii="Times New Roman" w:eastAsia="Calibri" w:hAnsi="Times New Roman" w:cs="Times New Roman"/>
                <w:color w:val="000000"/>
                <w:sz w:val="24"/>
                <w:szCs w:val="24"/>
              </w:rPr>
            </w:pPr>
          </w:p>
        </w:tc>
        <w:tc>
          <w:tcPr>
            <w:tcW w:w="945" w:type="dxa"/>
            <w:vMerge/>
          </w:tcPr>
          <w:p w:rsidR="00B10F5A" w:rsidRPr="00B10F5A" w:rsidRDefault="00B10F5A" w:rsidP="00B10F5A">
            <w:pPr>
              <w:contextualSpacing/>
              <w:jc w:val="center"/>
              <w:rPr>
                <w:rFonts w:ascii="Times New Roman" w:hAnsi="Times New Roman" w:cs="Times New Roman"/>
                <w:sz w:val="24"/>
                <w:szCs w:val="24"/>
              </w:rPr>
            </w:pP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ИТОГО ПО МУНИЦИПАЛЬНОЙ ПРОГРАММЕ</w:t>
            </w:r>
          </w:p>
        </w:tc>
        <w:tc>
          <w:tcPr>
            <w:tcW w:w="1251" w:type="dxa"/>
          </w:tcPr>
          <w:p w:rsidR="00B10F5A" w:rsidRPr="00B10F5A" w:rsidRDefault="0082022E" w:rsidP="00B10F5A">
            <w:pPr>
              <w:contextualSpacing/>
              <w:jc w:val="center"/>
              <w:rPr>
                <w:rFonts w:ascii="Times New Roman" w:hAnsi="Times New Roman" w:cs="Times New Roman"/>
                <w:sz w:val="24"/>
                <w:szCs w:val="24"/>
              </w:rPr>
            </w:pPr>
            <w:r>
              <w:rPr>
                <w:rFonts w:ascii="Times New Roman" w:hAnsi="Times New Roman" w:cs="Times New Roman"/>
                <w:sz w:val="24"/>
                <w:szCs w:val="24"/>
              </w:rPr>
              <w:t>176000</w:t>
            </w:r>
            <w:r w:rsidR="00B10F5A" w:rsidRPr="00B10F5A">
              <w:rPr>
                <w:rFonts w:ascii="Times New Roman" w:hAnsi="Times New Roman" w:cs="Times New Roman"/>
                <w:sz w:val="24"/>
                <w:szCs w:val="24"/>
              </w:rPr>
              <w:t>.00</w:t>
            </w:r>
          </w:p>
        </w:tc>
        <w:tc>
          <w:tcPr>
            <w:tcW w:w="1933" w:type="dxa"/>
            <w:gridSpan w:val="2"/>
            <w:vMerge/>
          </w:tcPr>
          <w:p w:rsidR="00B10F5A" w:rsidRPr="00B10F5A" w:rsidRDefault="00B10F5A" w:rsidP="00B10F5A">
            <w:pPr>
              <w:contextualSpacing/>
              <w:jc w:val="center"/>
              <w:rPr>
                <w:rFonts w:ascii="Times New Roman" w:hAnsi="Times New Roman" w:cs="Times New Roman"/>
                <w:sz w:val="24"/>
                <w:szCs w:val="24"/>
              </w:rPr>
            </w:pPr>
          </w:p>
        </w:tc>
        <w:tc>
          <w:tcPr>
            <w:tcW w:w="1636" w:type="dxa"/>
            <w:vMerge/>
          </w:tcPr>
          <w:p w:rsidR="00B10F5A" w:rsidRPr="00B10F5A" w:rsidRDefault="00B10F5A" w:rsidP="00B10F5A">
            <w:pPr>
              <w:contextualSpacing/>
              <w:jc w:val="center"/>
              <w:rPr>
                <w:rFonts w:ascii="Times New Roman" w:hAnsi="Times New Roman" w:cs="Times New Roman"/>
                <w:sz w:val="24"/>
                <w:szCs w:val="24"/>
              </w:rPr>
            </w:pPr>
          </w:p>
        </w:tc>
      </w:tr>
    </w:tbl>
    <w:p w:rsidR="00B10F5A" w:rsidRPr="00B10F5A" w:rsidRDefault="00B10F5A" w:rsidP="00B10F5A">
      <w:pPr>
        <w:spacing w:after="0" w:line="240" w:lineRule="auto"/>
        <w:ind w:firstLine="567"/>
        <w:contextualSpacing/>
        <w:jc w:val="both"/>
        <w:rPr>
          <w:rFonts w:ascii="Times New Roman" w:hAnsi="Times New Roman" w:cs="Times New Roman"/>
          <w:i/>
          <w:sz w:val="24"/>
          <w:szCs w:val="24"/>
        </w:rPr>
      </w:pPr>
    </w:p>
    <w:p w:rsidR="00B10F5A" w:rsidRPr="00B10F5A" w:rsidRDefault="00B10F5A" w:rsidP="00B10F5A">
      <w:pPr>
        <w:spacing w:after="0" w:line="240" w:lineRule="auto"/>
        <w:ind w:firstLine="567"/>
        <w:contextualSpacing/>
        <w:jc w:val="both"/>
        <w:rPr>
          <w:rFonts w:ascii="Times New Roman" w:hAnsi="Times New Roman" w:cs="Times New Roman"/>
          <w:i/>
          <w:sz w:val="24"/>
          <w:szCs w:val="24"/>
        </w:rPr>
      </w:pPr>
    </w:p>
    <w:p w:rsidR="00B10F5A" w:rsidRPr="00B10F5A" w:rsidRDefault="00B10F5A" w:rsidP="00B10F5A">
      <w:pPr>
        <w:spacing w:after="0" w:line="240" w:lineRule="auto"/>
        <w:jc w:val="right"/>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Default="00B10F5A" w:rsidP="00B10F5A">
      <w:pPr>
        <w:spacing w:after="0" w:line="240" w:lineRule="auto"/>
        <w:jc w:val="center"/>
        <w:rPr>
          <w:rFonts w:ascii="Times New Roman" w:hAnsi="Times New Roman" w:cs="Times New Roman"/>
          <w:sz w:val="24"/>
          <w:szCs w:val="24"/>
        </w:rPr>
      </w:pPr>
    </w:p>
    <w:p w:rsidR="006F6363" w:rsidRDefault="006F6363" w:rsidP="00B10F5A">
      <w:pPr>
        <w:spacing w:after="0" w:line="240" w:lineRule="auto"/>
        <w:jc w:val="center"/>
        <w:rPr>
          <w:rFonts w:ascii="Times New Roman" w:hAnsi="Times New Roman" w:cs="Times New Roman"/>
          <w:sz w:val="24"/>
          <w:szCs w:val="24"/>
        </w:rPr>
      </w:pPr>
    </w:p>
    <w:p w:rsidR="006F6363" w:rsidRDefault="006F6363" w:rsidP="00B10F5A">
      <w:pPr>
        <w:spacing w:after="0" w:line="240" w:lineRule="auto"/>
        <w:jc w:val="center"/>
        <w:rPr>
          <w:rFonts w:ascii="Times New Roman" w:hAnsi="Times New Roman" w:cs="Times New Roman"/>
          <w:sz w:val="24"/>
          <w:szCs w:val="24"/>
        </w:rPr>
      </w:pPr>
    </w:p>
    <w:p w:rsidR="006F6363" w:rsidRDefault="006F6363" w:rsidP="00B10F5A">
      <w:pPr>
        <w:spacing w:after="0" w:line="240" w:lineRule="auto"/>
        <w:jc w:val="center"/>
        <w:rPr>
          <w:rFonts w:ascii="Times New Roman" w:hAnsi="Times New Roman" w:cs="Times New Roman"/>
          <w:sz w:val="24"/>
          <w:szCs w:val="24"/>
        </w:rPr>
      </w:pPr>
    </w:p>
    <w:p w:rsidR="006F6363" w:rsidRDefault="006F6363" w:rsidP="00B10F5A">
      <w:pPr>
        <w:spacing w:after="0" w:line="240" w:lineRule="auto"/>
        <w:jc w:val="center"/>
        <w:rPr>
          <w:rFonts w:ascii="Times New Roman" w:hAnsi="Times New Roman" w:cs="Times New Roman"/>
          <w:sz w:val="24"/>
          <w:szCs w:val="24"/>
        </w:rPr>
      </w:pPr>
    </w:p>
    <w:p w:rsidR="006F6363" w:rsidRPr="00B10F5A" w:rsidRDefault="006F6363"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B10F5A">
      <w:pPr>
        <w:spacing w:after="0" w:line="240" w:lineRule="auto"/>
        <w:jc w:val="center"/>
        <w:rPr>
          <w:rFonts w:ascii="Times New Roman" w:hAnsi="Times New Roman" w:cs="Times New Roman"/>
          <w:sz w:val="24"/>
          <w:szCs w:val="24"/>
        </w:rPr>
      </w:pPr>
    </w:p>
    <w:p w:rsidR="00B10F5A" w:rsidRPr="00B10F5A" w:rsidRDefault="00B10F5A" w:rsidP="007E4423">
      <w:pPr>
        <w:spacing w:after="0" w:line="240" w:lineRule="auto"/>
        <w:jc w:val="center"/>
        <w:rPr>
          <w:rFonts w:ascii="Times New Roman" w:hAnsi="Times New Roman" w:cs="Times New Roman"/>
          <w:sz w:val="24"/>
          <w:szCs w:val="24"/>
        </w:rPr>
      </w:pPr>
      <w:r w:rsidRPr="00B10F5A">
        <w:rPr>
          <w:rFonts w:ascii="Times New Roman" w:hAnsi="Times New Roman" w:cs="Times New Roman"/>
          <w:sz w:val="24"/>
          <w:szCs w:val="24"/>
        </w:rPr>
        <w:lastRenderedPageBreak/>
        <w:t>ПАСПОРТ МУНИЦИПАЛЬНОЙ ЦЕЛЕВОЙ ПРОГРАММЫ ЛЮБИМСКОГО МУНИЦИПАЛЬНОГО РАЙОНА</w:t>
      </w:r>
    </w:p>
    <w:p w:rsidR="00B10F5A" w:rsidRPr="00B10F5A" w:rsidRDefault="00B10F5A" w:rsidP="00B10F5A">
      <w:pPr>
        <w:spacing w:after="0" w:line="240" w:lineRule="auto"/>
        <w:ind w:firstLine="567"/>
        <w:contextualSpacing/>
        <w:jc w:val="center"/>
        <w:rPr>
          <w:rFonts w:ascii="Times New Roman" w:hAnsi="Times New Roman" w:cs="Times New Roman"/>
          <w:b/>
          <w:color w:val="FF0000"/>
          <w:sz w:val="28"/>
          <w:szCs w:val="28"/>
        </w:rPr>
      </w:pPr>
      <w:r w:rsidRPr="00B10F5A">
        <w:rPr>
          <w:rFonts w:ascii="Times New Roman" w:hAnsi="Times New Roman"/>
          <w:sz w:val="28"/>
          <w:szCs w:val="28"/>
        </w:rPr>
        <w:t>«Государственная</w:t>
      </w:r>
      <w:r w:rsidRPr="00B10F5A">
        <w:rPr>
          <w:rFonts w:ascii="Times New Roman" w:hAnsi="Times New Roman"/>
          <w:sz w:val="24"/>
          <w:szCs w:val="24"/>
        </w:rPr>
        <w:t xml:space="preserve"> </w:t>
      </w:r>
      <w:r w:rsidRPr="00B10F5A">
        <w:rPr>
          <w:rFonts w:ascii="Times New Roman" w:hAnsi="Times New Roman"/>
          <w:sz w:val="28"/>
          <w:szCs w:val="28"/>
        </w:rPr>
        <w:t>поддержка молодых семей Любимского района  в приобретении (строительстве) жилья»</w:t>
      </w:r>
      <w:r w:rsidRPr="00B10F5A">
        <w:rPr>
          <w:rFonts w:ascii="Times New Roman" w:hAnsi="Times New Roman" w:cs="Times New Roman"/>
          <w:b/>
          <w:color w:val="FF0000"/>
          <w:sz w:val="28"/>
          <w:szCs w:val="28"/>
        </w:rPr>
        <w:t xml:space="preserve"> </w:t>
      </w:r>
    </w:p>
    <w:p w:rsidR="00B10F5A" w:rsidRPr="00B10F5A" w:rsidRDefault="00B10F5A" w:rsidP="00B10F5A">
      <w:pPr>
        <w:spacing w:after="0" w:line="240" w:lineRule="auto"/>
        <w:ind w:firstLine="567"/>
        <w:contextualSpacing/>
        <w:jc w:val="center"/>
        <w:rPr>
          <w:rFonts w:ascii="Times New Roman" w:hAnsi="Times New Roman" w:cs="Times New Roman"/>
          <w:sz w:val="16"/>
          <w:szCs w:val="16"/>
        </w:rPr>
      </w:pPr>
      <w:r w:rsidRPr="00B10F5A">
        <w:rPr>
          <w:rFonts w:ascii="Times New Roman" w:hAnsi="Times New Roman" w:cs="Times New Roman"/>
          <w:sz w:val="16"/>
          <w:szCs w:val="16"/>
        </w:rPr>
        <w:t xml:space="preserve"> (наименование программы без указания дат)</w:t>
      </w:r>
    </w:p>
    <w:tbl>
      <w:tblPr>
        <w:tblStyle w:val="a9"/>
        <w:tblW w:w="9683" w:type="dxa"/>
        <w:tblLook w:val="04A0"/>
      </w:tblPr>
      <w:tblGrid>
        <w:gridCol w:w="3794"/>
        <w:gridCol w:w="622"/>
        <w:gridCol w:w="869"/>
        <w:gridCol w:w="431"/>
        <w:gridCol w:w="3890"/>
        <w:gridCol w:w="77"/>
      </w:tblGrid>
      <w:tr w:rsidR="00B10F5A" w:rsidRPr="00B10F5A" w:rsidTr="002626DC">
        <w:tc>
          <w:tcPr>
            <w:tcW w:w="4416"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 xml:space="preserve">Наименование муниципальной программы </w:t>
            </w:r>
          </w:p>
          <w:p w:rsidR="00B10F5A" w:rsidRPr="006F6363" w:rsidRDefault="00B10F5A" w:rsidP="00B10F5A">
            <w:pPr>
              <w:contextualSpacing/>
              <w:jc w:val="center"/>
              <w:rPr>
                <w:rFonts w:ascii="Times New Roman" w:hAnsi="Times New Roman" w:cs="Times New Roman"/>
                <w:i/>
                <w:sz w:val="24"/>
                <w:szCs w:val="24"/>
              </w:rPr>
            </w:pPr>
            <w:r w:rsidRPr="006F6363">
              <w:rPr>
                <w:rFonts w:ascii="Times New Roman" w:hAnsi="Times New Roman" w:cs="Times New Roman"/>
                <w:i/>
                <w:sz w:val="24"/>
                <w:szCs w:val="24"/>
              </w:rPr>
              <w:t>(</w:t>
            </w:r>
            <w:proofErr w:type="gramStart"/>
            <w:r w:rsidRPr="006F6363">
              <w:rPr>
                <w:rFonts w:ascii="Times New Roman" w:hAnsi="Times New Roman" w:cs="Times New Roman"/>
                <w:i/>
                <w:sz w:val="24"/>
                <w:szCs w:val="24"/>
              </w:rPr>
              <w:t>подпрограммой</w:t>
            </w:r>
            <w:proofErr w:type="gramEnd"/>
            <w:r w:rsidRPr="006F6363">
              <w:rPr>
                <w:rFonts w:ascii="Times New Roman" w:hAnsi="Times New Roman" w:cs="Times New Roman"/>
                <w:i/>
                <w:sz w:val="24"/>
                <w:szCs w:val="24"/>
              </w:rPr>
              <w:t xml:space="preserve"> которой является настоящая муниципальная программа)</w:t>
            </w:r>
          </w:p>
        </w:tc>
        <w:tc>
          <w:tcPr>
            <w:tcW w:w="5267" w:type="dxa"/>
            <w:gridSpan w:val="4"/>
          </w:tcPr>
          <w:p w:rsidR="00B10F5A" w:rsidRPr="006F6363" w:rsidRDefault="00B10F5A" w:rsidP="00B10F5A">
            <w:pPr>
              <w:widowControl w:val="0"/>
              <w:autoSpaceDE w:val="0"/>
              <w:autoSpaceDN w:val="0"/>
              <w:adjustRightInd w:val="0"/>
              <w:jc w:val="center"/>
              <w:rPr>
                <w:rFonts w:ascii="Times New Roman" w:eastAsia="Times New Roman" w:hAnsi="Times New Roman" w:cs="Times New Roman"/>
                <w:bCs/>
                <w:sz w:val="24"/>
                <w:szCs w:val="24"/>
                <w:lang w:eastAsia="ru-RU"/>
              </w:rPr>
            </w:pPr>
            <w:r w:rsidRPr="006F6363">
              <w:rPr>
                <w:rFonts w:ascii="Times New Roman" w:hAnsi="Times New Roman"/>
                <w:sz w:val="24"/>
                <w:szCs w:val="24"/>
              </w:rPr>
              <w:t>«</w:t>
            </w:r>
            <w:r w:rsidRPr="006F6363">
              <w:rPr>
                <w:rFonts w:ascii="Times New Roman" w:eastAsia="Times New Roman" w:hAnsi="Times New Roman" w:cs="Times New Roman"/>
                <w:bCs/>
                <w:sz w:val="24"/>
                <w:szCs w:val="24"/>
                <w:lang w:eastAsia="ru-RU"/>
              </w:rPr>
              <w:t>Обеспечение доступным и комфортным жильем населения</w:t>
            </w:r>
          </w:p>
          <w:p w:rsidR="00B10F5A" w:rsidRPr="006F6363" w:rsidRDefault="00B10F5A" w:rsidP="00B10F5A">
            <w:pPr>
              <w:ind w:firstLine="567"/>
              <w:contextualSpacing/>
              <w:jc w:val="center"/>
              <w:rPr>
                <w:rFonts w:ascii="Times New Roman" w:hAnsi="Times New Roman" w:cs="Times New Roman"/>
                <w:sz w:val="24"/>
                <w:szCs w:val="24"/>
              </w:rPr>
            </w:pPr>
            <w:r w:rsidRPr="006F6363">
              <w:rPr>
                <w:rFonts w:ascii="Times New Roman" w:eastAsia="Times New Roman" w:hAnsi="Times New Roman" w:cs="Times New Roman"/>
                <w:bCs/>
                <w:sz w:val="24"/>
                <w:szCs w:val="24"/>
                <w:lang w:eastAsia="ru-RU"/>
              </w:rPr>
              <w:t>Любимского муниципального района Ярославской области</w:t>
            </w:r>
            <w:r w:rsidRPr="006F6363">
              <w:rPr>
                <w:rFonts w:ascii="Times New Roman" w:hAnsi="Times New Roman"/>
                <w:sz w:val="24"/>
                <w:szCs w:val="24"/>
              </w:rPr>
              <w:t>»</w:t>
            </w:r>
          </w:p>
        </w:tc>
      </w:tr>
      <w:tr w:rsidR="00B10F5A" w:rsidRPr="00B10F5A" w:rsidTr="002626DC">
        <w:tc>
          <w:tcPr>
            <w:tcW w:w="4416"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 xml:space="preserve">Сведения об утверждении программы </w:t>
            </w:r>
          </w:p>
          <w:p w:rsidR="00B10F5A" w:rsidRPr="006F6363" w:rsidRDefault="00B10F5A" w:rsidP="00B10F5A">
            <w:pPr>
              <w:contextualSpacing/>
              <w:jc w:val="center"/>
              <w:rPr>
                <w:rFonts w:ascii="Times New Roman" w:hAnsi="Times New Roman" w:cs="Times New Roman"/>
                <w:i/>
                <w:sz w:val="24"/>
                <w:szCs w:val="24"/>
              </w:rPr>
            </w:pPr>
            <w:r w:rsidRPr="006F6363">
              <w:rPr>
                <w:rFonts w:ascii="Times New Roman" w:hAnsi="Times New Roman" w:cs="Times New Roman"/>
                <w:i/>
                <w:sz w:val="24"/>
                <w:szCs w:val="24"/>
              </w:rPr>
              <w:t>(заполняется при внесении изменений)</w:t>
            </w:r>
          </w:p>
        </w:tc>
        <w:tc>
          <w:tcPr>
            <w:tcW w:w="5267" w:type="dxa"/>
            <w:gridSpan w:val="4"/>
          </w:tcPr>
          <w:p w:rsidR="00B10F5A" w:rsidRPr="006F6363" w:rsidRDefault="00214B06" w:rsidP="00B10F5A">
            <w:pPr>
              <w:contextualSpacing/>
              <w:jc w:val="center"/>
              <w:rPr>
                <w:rFonts w:ascii="Times New Roman" w:hAnsi="Times New Roman" w:cs="Times New Roman"/>
                <w:sz w:val="24"/>
                <w:szCs w:val="24"/>
              </w:rPr>
            </w:pPr>
            <w:r w:rsidRPr="006F6363">
              <w:rPr>
                <w:rFonts w:ascii="Times New Roman" w:eastAsia="Times New Roman" w:hAnsi="Times New Roman" w:cs="Times New Roman"/>
                <w:sz w:val="24"/>
                <w:szCs w:val="24"/>
                <w:lang w:eastAsia="ru-RU"/>
              </w:rPr>
              <w:t>Постановления администрации ЛМР от 14.02.2022 года. № 09-0090/2</w:t>
            </w:r>
          </w:p>
        </w:tc>
      </w:tr>
      <w:tr w:rsidR="00B10F5A" w:rsidRPr="00B10F5A" w:rsidTr="002626DC">
        <w:tc>
          <w:tcPr>
            <w:tcW w:w="4416"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Куратор муниципальной целевой программы</w:t>
            </w:r>
          </w:p>
        </w:tc>
        <w:tc>
          <w:tcPr>
            <w:tcW w:w="5267" w:type="dxa"/>
            <w:gridSpan w:val="4"/>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заместитель Главы администрации по капитальному строительству и инфраструктуре Куприянов А.Н.</w:t>
            </w:r>
            <w:r w:rsidRPr="006F6363">
              <w:rPr>
                <w:rFonts w:ascii="Times New Roman" w:eastAsia="Times New Roman" w:hAnsi="Times New Roman" w:cs="Times New Roman"/>
                <w:sz w:val="24"/>
                <w:szCs w:val="24"/>
              </w:rPr>
              <w:t>.</w:t>
            </w:r>
            <w:r w:rsidRPr="006F6363">
              <w:rPr>
                <w:rFonts w:ascii="Times New Roman" w:hAnsi="Times New Roman" w:cs="Times New Roman"/>
                <w:sz w:val="24"/>
                <w:szCs w:val="24"/>
              </w:rPr>
              <w:t xml:space="preserve">, </w:t>
            </w:r>
          </w:p>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тел. 8-9066371704</w:t>
            </w:r>
          </w:p>
        </w:tc>
      </w:tr>
      <w:tr w:rsidR="00B10F5A" w:rsidRPr="00B10F5A" w:rsidTr="002626DC">
        <w:tc>
          <w:tcPr>
            <w:tcW w:w="4416"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Ответственный исполнитель муниципальной целевой  программы</w:t>
            </w:r>
          </w:p>
        </w:tc>
        <w:tc>
          <w:tcPr>
            <w:tcW w:w="5267" w:type="dxa"/>
            <w:gridSpan w:val="4"/>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Директор МУ «Любимский информационно-методический центр» Лосева Марина Евгеньевна, тел. (48543)22164</w:t>
            </w:r>
          </w:p>
        </w:tc>
      </w:tr>
      <w:tr w:rsidR="00B10F5A" w:rsidRPr="00B10F5A" w:rsidTr="002626DC">
        <w:tc>
          <w:tcPr>
            <w:tcW w:w="4416"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Исполнитель муниципальной целевой программы</w:t>
            </w:r>
          </w:p>
        </w:tc>
        <w:tc>
          <w:tcPr>
            <w:tcW w:w="5267" w:type="dxa"/>
            <w:gridSpan w:val="4"/>
          </w:tcPr>
          <w:p w:rsidR="006B7AC9" w:rsidRDefault="00B10F5A" w:rsidP="006B7AC9">
            <w:pPr>
              <w:contextualSpacing/>
              <w:jc w:val="center"/>
              <w:rPr>
                <w:rFonts w:ascii="Times New Roman" w:hAnsi="Times New Roman" w:cs="Times New Roman"/>
                <w:sz w:val="24"/>
                <w:szCs w:val="24"/>
              </w:rPr>
            </w:pPr>
            <w:r w:rsidRPr="006F6363">
              <w:rPr>
                <w:rFonts w:ascii="Times New Roman" w:hAnsi="Times New Roman" w:cs="Times New Roman"/>
                <w:sz w:val="24"/>
                <w:szCs w:val="24"/>
              </w:rPr>
              <w:t xml:space="preserve">специалист МУ «Любимский информационно-методический центр» </w:t>
            </w:r>
          </w:p>
          <w:p w:rsidR="00AA39EF" w:rsidRPr="006F6363" w:rsidRDefault="00AA39EF" w:rsidP="006B7AC9">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Русишвили</w:t>
            </w:r>
            <w:proofErr w:type="spellEnd"/>
            <w:r>
              <w:rPr>
                <w:rFonts w:ascii="Times New Roman" w:hAnsi="Times New Roman" w:cs="Times New Roman"/>
                <w:sz w:val="24"/>
                <w:szCs w:val="24"/>
              </w:rPr>
              <w:t xml:space="preserve"> Альбина Владимировна</w:t>
            </w:r>
          </w:p>
          <w:p w:rsidR="00B10F5A" w:rsidRPr="006F6363" w:rsidRDefault="00B10F5A" w:rsidP="006B7AC9">
            <w:pPr>
              <w:contextualSpacing/>
              <w:jc w:val="center"/>
              <w:rPr>
                <w:rFonts w:ascii="Times New Roman" w:hAnsi="Times New Roman" w:cs="Times New Roman"/>
                <w:sz w:val="24"/>
                <w:szCs w:val="24"/>
              </w:rPr>
            </w:pPr>
            <w:r w:rsidRPr="006F6363">
              <w:rPr>
                <w:rFonts w:ascii="Times New Roman" w:hAnsi="Times New Roman" w:cs="Times New Roman"/>
                <w:sz w:val="24"/>
                <w:szCs w:val="24"/>
              </w:rPr>
              <w:t>тел. (48543)22164</w:t>
            </w:r>
          </w:p>
        </w:tc>
      </w:tr>
      <w:tr w:rsidR="00B10F5A" w:rsidRPr="00B10F5A" w:rsidTr="002626DC">
        <w:tc>
          <w:tcPr>
            <w:tcW w:w="4416"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Сроки реализации муниципальной  целевой программы</w:t>
            </w:r>
          </w:p>
        </w:tc>
        <w:tc>
          <w:tcPr>
            <w:tcW w:w="5267" w:type="dxa"/>
            <w:gridSpan w:val="4"/>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2022 год</w:t>
            </w:r>
          </w:p>
        </w:tc>
      </w:tr>
      <w:tr w:rsidR="00B10F5A" w:rsidRPr="00B10F5A" w:rsidTr="002626DC">
        <w:tc>
          <w:tcPr>
            <w:tcW w:w="4416"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Цель программы</w:t>
            </w:r>
          </w:p>
        </w:tc>
        <w:tc>
          <w:tcPr>
            <w:tcW w:w="5267" w:type="dxa"/>
            <w:gridSpan w:val="4"/>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sz w:val="24"/>
                <w:szCs w:val="24"/>
              </w:rPr>
              <w:t>Оказание государственной поддержки молодым семьям в улучшении жилищных условий</w:t>
            </w:r>
          </w:p>
        </w:tc>
      </w:tr>
      <w:tr w:rsidR="00B10F5A" w:rsidRPr="00B10F5A" w:rsidTr="002626DC">
        <w:tc>
          <w:tcPr>
            <w:tcW w:w="9683" w:type="dxa"/>
            <w:gridSpan w:val="6"/>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Объем финансирования муниципальной целевой программы из всех источников финансирования, рублей</w:t>
            </w:r>
          </w:p>
        </w:tc>
      </w:tr>
      <w:tr w:rsidR="00B10F5A" w:rsidRPr="00B10F5A" w:rsidTr="002626DC">
        <w:tc>
          <w:tcPr>
            <w:tcW w:w="9683" w:type="dxa"/>
            <w:gridSpan w:val="6"/>
          </w:tcPr>
          <w:p w:rsidR="00B10F5A" w:rsidRPr="006F6363" w:rsidRDefault="00B10F5A" w:rsidP="00B10F5A">
            <w:pPr>
              <w:contextualSpacing/>
              <w:jc w:val="center"/>
              <w:rPr>
                <w:rFonts w:ascii="Times New Roman" w:hAnsi="Times New Roman" w:cs="Times New Roman"/>
                <w:sz w:val="24"/>
                <w:szCs w:val="24"/>
              </w:rPr>
            </w:pPr>
          </w:p>
        </w:tc>
      </w:tr>
      <w:tr w:rsidR="00B10F5A" w:rsidRPr="00B10F5A" w:rsidTr="002626DC">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источники финансирования</w:t>
            </w:r>
          </w:p>
        </w:tc>
        <w:tc>
          <w:tcPr>
            <w:tcW w:w="1922" w:type="dxa"/>
            <w:gridSpan w:val="3"/>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всего</w:t>
            </w:r>
          </w:p>
        </w:tc>
        <w:tc>
          <w:tcPr>
            <w:tcW w:w="3967"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 xml:space="preserve">2022г. </w:t>
            </w:r>
          </w:p>
        </w:tc>
      </w:tr>
      <w:tr w:rsidR="00B10F5A" w:rsidRPr="00B10F5A" w:rsidTr="002626DC">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федеральный бюджет</w:t>
            </w:r>
          </w:p>
        </w:tc>
        <w:tc>
          <w:tcPr>
            <w:tcW w:w="1922" w:type="dxa"/>
            <w:gridSpan w:val="3"/>
          </w:tcPr>
          <w:p w:rsidR="00B10F5A" w:rsidRPr="006F6363" w:rsidRDefault="00AA39EF" w:rsidP="00B10F5A">
            <w:pPr>
              <w:contextualSpacing/>
              <w:jc w:val="center"/>
              <w:rPr>
                <w:rFonts w:ascii="Times New Roman" w:hAnsi="Times New Roman" w:cs="Times New Roman"/>
                <w:sz w:val="24"/>
                <w:szCs w:val="24"/>
              </w:rPr>
            </w:pPr>
            <w:r>
              <w:rPr>
                <w:rFonts w:ascii="Times New Roman" w:hAnsi="Times New Roman" w:cs="Times New Roman"/>
                <w:sz w:val="24"/>
                <w:szCs w:val="24"/>
              </w:rPr>
              <w:t>498769</w:t>
            </w:r>
            <w:r w:rsidRPr="00922D4A">
              <w:rPr>
                <w:rFonts w:ascii="Times New Roman" w:hAnsi="Times New Roman" w:cs="Times New Roman"/>
                <w:sz w:val="24"/>
                <w:szCs w:val="24"/>
              </w:rPr>
              <w:t>.00</w:t>
            </w:r>
          </w:p>
        </w:tc>
        <w:tc>
          <w:tcPr>
            <w:tcW w:w="3967" w:type="dxa"/>
            <w:gridSpan w:val="2"/>
          </w:tcPr>
          <w:p w:rsidR="00B10F5A" w:rsidRPr="006F6363" w:rsidRDefault="00AA39EF" w:rsidP="00B10F5A">
            <w:pPr>
              <w:contextualSpacing/>
              <w:jc w:val="center"/>
              <w:rPr>
                <w:rFonts w:ascii="Times New Roman" w:hAnsi="Times New Roman" w:cs="Times New Roman"/>
                <w:sz w:val="24"/>
                <w:szCs w:val="24"/>
              </w:rPr>
            </w:pPr>
            <w:r>
              <w:rPr>
                <w:rFonts w:ascii="Times New Roman" w:hAnsi="Times New Roman" w:cs="Times New Roman"/>
                <w:sz w:val="24"/>
                <w:szCs w:val="24"/>
              </w:rPr>
              <w:t>498769</w:t>
            </w:r>
            <w:r w:rsidRPr="00922D4A">
              <w:rPr>
                <w:rFonts w:ascii="Times New Roman" w:hAnsi="Times New Roman" w:cs="Times New Roman"/>
                <w:sz w:val="24"/>
                <w:szCs w:val="24"/>
              </w:rPr>
              <w:t>.00</w:t>
            </w:r>
          </w:p>
        </w:tc>
      </w:tr>
      <w:tr w:rsidR="00B10F5A" w:rsidRPr="00B10F5A" w:rsidTr="002626DC">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областной бюджет</w:t>
            </w:r>
          </w:p>
        </w:tc>
        <w:tc>
          <w:tcPr>
            <w:tcW w:w="1922" w:type="dxa"/>
            <w:gridSpan w:val="3"/>
          </w:tcPr>
          <w:p w:rsidR="00B10F5A" w:rsidRPr="006F6363" w:rsidRDefault="00AA39EF" w:rsidP="00B10F5A">
            <w:pPr>
              <w:contextualSpacing/>
              <w:jc w:val="center"/>
              <w:rPr>
                <w:rFonts w:ascii="Times New Roman" w:hAnsi="Times New Roman" w:cs="Times New Roman"/>
                <w:sz w:val="24"/>
                <w:szCs w:val="24"/>
              </w:rPr>
            </w:pPr>
            <w:r>
              <w:rPr>
                <w:rFonts w:ascii="Times New Roman" w:hAnsi="Times New Roman" w:cs="Times New Roman"/>
                <w:sz w:val="24"/>
                <w:szCs w:val="24"/>
              </w:rPr>
              <w:t>908526</w:t>
            </w:r>
            <w:r w:rsidRPr="00922D4A">
              <w:rPr>
                <w:rFonts w:ascii="Times New Roman" w:hAnsi="Times New Roman" w:cs="Times New Roman"/>
                <w:sz w:val="24"/>
                <w:szCs w:val="24"/>
              </w:rPr>
              <w:t>.00</w:t>
            </w:r>
          </w:p>
        </w:tc>
        <w:tc>
          <w:tcPr>
            <w:tcW w:w="3967" w:type="dxa"/>
            <w:gridSpan w:val="2"/>
          </w:tcPr>
          <w:p w:rsidR="00B10F5A" w:rsidRPr="006F6363" w:rsidRDefault="00AA39EF" w:rsidP="00B10F5A">
            <w:pPr>
              <w:contextualSpacing/>
              <w:jc w:val="center"/>
              <w:rPr>
                <w:rFonts w:ascii="Times New Roman" w:hAnsi="Times New Roman" w:cs="Times New Roman"/>
                <w:sz w:val="24"/>
                <w:szCs w:val="24"/>
              </w:rPr>
            </w:pPr>
            <w:r>
              <w:rPr>
                <w:rFonts w:ascii="Times New Roman" w:hAnsi="Times New Roman" w:cs="Times New Roman"/>
                <w:sz w:val="24"/>
                <w:szCs w:val="24"/>
              </w:rPr>
              <w:t>908526</w:t>
            </w:r>
            <w:r w:rsidRPr="00922D4A">
              <w:rPr>
                <w:rFonts w:ascii="Times New Roman" w:hAnsi="Times New Roman" w:cs="Times New Roman"/>
                <w:sz w:val="24"/>
                <w:szCs w:val="24"/>
              </w:rPr>
              <w:t>.00</w:t>
            </w:r>
          </w:p>
        </w:tc>
      </w:tr>
      <w:tr w:rsidR="00B10F5A" w:rsidRPr="00B10F5A" w:rsidTr="002626DC">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муниципальный бюджет</w:t>
            </w:r>
          </w:p>
        </w:tc>
        <w:tc>
          <w:tcPr>
            <w:tcW w:w="1922" w:type="dxa"/>
            <w:gridSpan w:val="3"/>
          </w:tcPr>
          <w:p w:rsidR="00B10F5A" w:rsidRPr="006F6363" w:rsidRDefault="00AA39EF" w:rsidP="00EC0585">
            <w:pPr>
              <w:contextualSpacing/>
              <w:jc w:val="center"/>
              <w:rPr>
                <w:rFonts w:ascii="Times New Roman" w:hAnsi="Times New Roman" w:cs="Times New Roman"/>
                <w:sz w:val="24"/>
                <w:szCs w:val="24"/>
              </w:rPr>
            </w:pPr>
            <w:r>
              <w:rPr>
                <w:rFonts w:ascii="Times New Roman" w:hAnsi="Times New Roman" w:cs="Times New Roman"/>
                <w:sz w:val="24"/>
                <w:szCs w:val="24"/>
              </w:rPr>
              <w:t>732000</w:t>
            </w:r>
            <w:r w:rsidRPr="00922D4A">
              <w:rPr>
                <w:rFonts w:ascii="Times New Roman" w:hAnsi="Times New Roman" w:cs="Times New Roman"/>
                <w:sz w:val="24"/>
                <w:szCs w:val="24"/>
              </w:rPr>
              <w:t>.00</w:t>
            </w:r>
          </w:p>
        </w:tc>
        <w:tc>
          <w:tcPr>
            <w:tcW w:w="3967" w:type="dxa"/>
            <w:gridSpan w:val="2"/>
          </w:tcPr>
          <w:p w:rsidR="00B10F5A" w:rsidRPr="006F6363" w:rsidRDefault="00AA39EF" w:rsidP="00B10F5A">
            <w:pPr>
              <w:contextualSpacing/>
              <w:jc w:val="center"/>
              <w:rPr>
                <w:rFonts w:ascii="Times New Roman" w:hAnsi="Times New Roman" w:cs="Times New Roman"/>
                <w:sz w:val="24"/>
                <w:szCs w:val="24"/>
              </w:rPr>
            </w:pPr>
            <w:r>
              <w:rPr>
                <w:rFonts w:ascii="Times New Roman" w:hAnsi="Times New Roman" w:cs="Times New Roman"/>
                <w:sz w:val="24"/>
                <w:szCs w:val="24"/>
              </w:rPr>
              <w:t>732000</w:t>
            </w:r>
            <w:r w:rsidRPr="00922D4A">
              <w:rPr>
                <w:rFonts w:ascii="Times New Roman" w:hAnsi="Times New Roman" w:cs="Times New Roman"/>
                <w:sz w:val="24"/>
                <w:szCs w:val="24"/>
              </w:rPr>
              <w:t>.00</w:t>
            </w:r>
          </w:p>
        </w:tc>
      </w:tr>
      <w:tr w:rsidR="00B10F5A" w:rsidRPr="00B10F5A" w:rsidTr="002626DC">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бюджет развития района</w:t>
            </w:r>
          </w:p>
        </w:tc>
        <w:tc>
          <w:tcPr>
            <w:tcW w:w="1922" w:type="dxa"/>
            <w:gridSpan w:val="3"/>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0</w:t>
            </w:r>
          </w:p>
        </w:tc>
        <w:tc>
          <w:tcPr>
            <w:tcW w:w="3967"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0</w:t>
            </w:r>
          </w:p>
        </w:tc>
      </w:tr>
      <w:tr w:rsidR="00B10F5A" w:rsidRPr="00B10F5A" w:rsidTr="002626DC">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бюджет поселения</w:t>
            </w:r>
          </w:p>
        </w:tc>
        <w:tc>
          <w:tcPr>
            <w:tcW w:w="1922" w:type="dxa"/>
            <w:gridSpan w:val="3"/>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0</w:t>
            </w:r>
          </w:p>
        </w:tc>
        <w:tc>
          <w:tcPr>
            <w:tcW w:w="3967"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0</w:t>
            </w:r>
          </w:p>
        </w:tc>
      </w:tr>
      <w:tr w:rsidR="00B10F5A" w:rsidRPr="00B10F5A" w:rsidTr="002626DC">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ИТОГО ПО БЮДЖЕТУ</w:t>
            </w:r>
          </w:p>
        </w:tc>
        <w:tc>
          <w:tcPr>
            <w:tcW w:w="1922" w:type="dxa"/>
            <w:gridSpan w:val="3"/>
          </w:tcPr>
          <w:p w:rsidR="00B10F5A" w:rsidRPr="006F6363" w:rsidRDefault="00AA39EF" w:rsidP="00B10F5A">
            <w:pPr>
              <w:contextualSpacing/>
              <w:jc w:val="center"/>
              <w:rPr>
                <w:rFonts w:ascii="Times New Roman" w:hAnsi="Times New Roman" w:cs="Times New Roman"/>
                <w:sz w:val="24"/>
                <w:szCs w:val="24"/>
              </w:rPr>
            </w:pPr>
            <w:r>
              <w:rPr>
                <w:rFonts w:ascii="Times New Roman" w:hAnsi="Times New Roman" w:cs="Times New Roman"/>
                <w:sz w:val="24"/>
                <w:szCs w:val="24"/>
              </w:rPr>
              <w:t>2139295</w:t>
            </w:r>
            <w:r w:rsidRPr="00922D4A">
              <w:rPr>
                <w:rFonts w:ascii="Times New Roman" w:hAnsi="Times New Roman" w:cs="Times New Roman"/>
                <w:sz w:val="24"/>
                <w:szCs w:val="24"/>
              </w:rPr>
              <w:t>.00</w:t>
            </w:r>
          </w:p>
        </w:tc>
        <w:tc>
          <w:tcPr>
            <w:tcW w:w="3967" w:type="dxa"/>
            <w:gridSpan w:val="2"/>
          </w:tcPr>
          <w:p w:rsidR="00B10F5A" w:rsidRPr="006F6363" w:rsidRDefault="00AA39EF" w:rsidP="00B10F5A">
            <w:pPr>
              <w:contextualSpacing/>
              <w:jc w:val="center"/>
              <w:rPr>
                <w:rFonts w:ascii="Times New Roman" w:hAnsi="Times New Roman" w:cs="Times New Roman"/>
                <w:sz w:val="24"/>
                <w:szCs w:val="24"/>
              </w:rPr>
            </w:pPr>
            <w:r>
              <w:rPr>
                <w:rFonts w:ascii="Times New Roman" w:hAnsi="Times New Roman" w:cs="Times New Roman"/>
                <w:sz w:val="24"/>
                <w:szCs w:val="24"/>
              </w:rPr>
              <w:t>2139295</w:t>
            </w:r>
            <w:r w:rsidRPr="00922D4A">
              <w:rPr>
                <w:rFonts w:ascii="Times New Roman" w:hAnsi="Times New Roman" w:cs="Times New Roman"/>
                <w:sz w:val="24"/>
                <w:szCs w:val="24"/>
              </w:rPr>
              <w:t>.00</w:t>
            </w:r>
          </w:p>
        </w:tc>
      </w:tr>
      <w:tr w:rsidR="00B10F5A" w:rsidRPr="00B10F5A" w:rsidTr="002626DC">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внебюджетные источники</w:t>
            </w:r>
          </w:p>
        </w:tc>
        <w:tc>
          <w:tcPr>
            <w:tcW w:w="1922" w:type="dxa"/>
            <w:gridSpan w:val="3"/>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0</w:t>
            </w:r>
          </w:p>
        </w:tc>
        <w:tc>
          <w:tcPr>
            <w:tcW w:w="3967" w:type="dxa"/>
            <w:gridSpan w:val="2"/>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0</w:t>
            </w:r>
          </w:p>
        </w:tc>
      </w:tr>
      <w:tr w:rsidR="00B10F5A" w:rsidRPr="006F6363" w:rsidTr="002626DC">
        <w:trPr>
          <w:gridAfter w:val="1"/>
          <w:wAfter w:w="77" w:type="dxa"/>
        </w:trPr>
        <w:tc>
          <w:tcPr>
            <w:tcW w:w="3794" w:type="dxa"/>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ИТОГО ПО ПРОГРАММЕ</w:t>
            </w:r>
          </w:p>
        </w:tc>
        <w:tc>
          <w:tcPr>
            <w:tcW w:w="1922" w:type="dxa"/>
            <w:gridSpan w:val="3"/>
          </w:tcPr>
          <w:p w:rsidR="00B10F5A" w:rsidRPr="006F6363" w:rsidRDefault="00AA39EF" w:rsidP="00B10F5A">
            <w:pPr>
              <w:contextualSpacing/>
              <w:jc w:val="center"/>
              <w:rPr>
                <w:rFonts w:ascii="Times New Roman" w:hAnsi="Times New Roman" w:cs="Times New Roman"/>
                <w:sz w:val="24"/>
                <w:szCs w:val="24"/>
              </w:rPr>
            </w:pPr>
            <w:r>
              <w:rPr>
                <w:rFonts w:ascii="Times New Roman" w:hAnsi="Times New Roman" w:cs="Times New Roman"/>
                <w:sz w:val="24"/>
                <w:szCs w:val="24"/>
              </w:rPr>
              <w:t>2139295</w:t>
            </w:r>
            <w:r w:rsidRPr="00922D4A">
              <w:rPr>
                <w:rFonts w:ascii="Times New Roman" w:hAnsi="Times New Roman" w:cs="Times New Roman"/>
                <w:sz w:val="24"/>
                <w:szCs w:val="24"/>
              </w:rPr>
              <w:t>.00</w:t>
            </w:r>
          </w:p>
        </w:tc>
        <w:tc>
          <w:tcPr>
            <w:tcW w:w="3890" w:type="dxa"/>
          </w:tcPr>
          <w:p w:rsidR="00B10F5A" w:rsidRPr="006F6363" w:rsidRDefault="00AA39EF" w:rsidP="00B10F5A">
            <w:pPr>
              <w:contextualSpacing/>
              <w:jc w:val="center"/>
              <w:rPr>
                <w:rFonts w:ascii="Times New Roman" w:hAnsi="Times New Roman" w:cs="Times New Roman"/>
                <w:sz w:val="24"/>
                <w:szCs w:val="24"/>
              </w:rPr>
            </w:pPr>
            <w:r>
              <w:rPr>
                <w:rFonts w:ascii="Times New Roman" w:hAnsi="Times New Roman" w:cs="Times New Roman"/>
                <w:sz w:val="24"/>
                <w:szCs w:val="24"/>
              </w:rPr>
              <w:t>2139295</w:t>
            </w:r>
            <w:r w:rsidRPr="00922D4A">
              <w:rPr>
                <w:rFonts w:ascii="Times New Roman" w:hAnsi="Times New Roman" w:cs="Times New Roman"/>
                <w:sz w:val="24"/>
                <w:szCs w:val="24"/>
              </w:rPr>
              <w:t>.00</w:t>
            </w:r>
          </w:p>
        </w:tc>
      </w:tr>
      <w:tr w:rsidR="00B10F5A" w:rsidRPr="00B10F5A" w:rsidTr="002626DC">
        <w:tc>
          <w:tcPr>
            <w:tcW w:w="5285" w:type="dxa"/>
            <w:gridSpan w:val="3"/>
          </w:tcPr>
          <w:p w:rsidR="00B10F5A" w:rsidRPr="006F6363" w:rsidRDefault="00B10F5A"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398" w:type="dxa"/>
            <w:gridSpan w:val="3"/>
          </w:tcPr>
          <w:p w:rsidR="00B10F5A" w:rsidRPr="006F6363" w:rsidRDefault="00FD2C27" w:rsidP="00B10F5A">
            <w:pPr>
              <w:contextualSpacing/>
              <w:jc w:val="center"/>
              <w:rPr>
                <w:rFonts w:ascii="Times New Roman" w:hAnsi="Times New Roman" w:cs="Times New Roman"/>
                <w:sz w:val="24"/>
                <w:szCs w:val="24"/>
              </w:rPr>
            </w:pPr>
            <w:hyperlink r:id="rId8" w:history="1">
              <w:r w:rsidR="00B10F5A" w:rsidRPr="006F6363">
                <w:rPr>
                  <w:rFonts w:ascii="Times New Roman" w:hAnsi="Times New Roman" w:cs="Times New Roman"/>
                  <w:sz w:val="24"/>
                  <w:szCs w:val="24"/>
                  <w:u w:val="single"/>
                </w:rPr>
                <w:t>http://любим-район.рф/rayonnye-tcelevye-programmy.html</w:t>
              </w:r>
            </w:hyperlink>
            <w:r w:rsidR="00B10F5A" w:rsidRPr="006F6363">
              <w:rPr>
                <w:rFonts w:ascii="Times New Roman" w:hAnsi="Times New Roman" w:cs="Times New Roman"/>
                <w:sz w:val="24"/>
                <w:szCs w:val="24"/>
                <w:u w:val="single"/>
              </w:rPr>
              <w:t xml:space="preserve"> </w:t>
            </w:r>
            <w:r w:rsidR="00B10F5A" w:rsidRPr="006F6363">
              <w:rPr>
                <w:rFonts w:ascii="Times New Roman" w:hAnsi="Times New Roman" w:cs="Times New Roman"/>
                <w:sz w:val="24"/>
                <w:szCs w:val="24"/>
              </w:rPr>
              <w:t xml:space="preserve"> </w:t>
            </w:r>
          </w:p>
        </w:tc>
      </w:tr>
    </w:tbl>
    <w:p w:rsidR="00B10F5A" w:rsidRPr="00B10F5A" w:rsidRDefault="00B10F5A" w:rsidP="00B10F5A">
      <w:pPr>
        <w:numPr>
          <w:ilvl w:val="0"/>
          <w:numId w:val="30"/>
        </w:numPr>
        <w:spacing w:after="0" w:line="240" w:lineRule="auto"/>
        <w:contextualSpacing/>
        <w:jc w:val="center"/>
        <w:rPr>
          <w:rFonts w:ascii="Times New Roman" w:hAnsi="Times New Roman" w:cs="Times New Roman"/>
          <w:sz w:val="24"/>
          <w:szCs w:val="24"/>
        </w:rPr>
      </w:pPr>
      <w:r w:rsidRPr="00B10F5A">
        <w:rPr>
          <w:rFonts w:ascii="Times New Roman" w:hAnsi="Times New Roman" w:cs="Times New Roman"/>
          <w:sz w:val="24"/>
          <w:szCs w:val="24"/>
        </w:rPr>
        <w:t>Общая характеристика сферы реализации муниципальной целевой программы</w:t>
      </w:r>
    </w:p>
    <w:p w:rsidR="00B10F5A" w:rsidRPr="00B10F5A" w:rsidRDefault="00B10F5A" w:rsidP="00B10F5A">
      <w:pPr>
        <w:spacing w:after="0" w:line="240" w:lineRule="auto"/>
        <w:ind w:firstLine="927"/>
        <w:contextualSpacing/>
        <w:jc w:val="both"/>
        <w:rPr>
          <w:rFonts w:ascii="Times New Roman" w:hAnsi="Times New Roman" w:cs="Times New Roman"/>
          <w:i/>
          <w:sz w:val="24"/>
          <w:szCs w:val="24"/>
        </w:rPr>
      </w:pPr>
      <w:r w:rsidRPr="00B10F5A">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B10F5A">
        <w:rPr>
          <w:rFonts w:ascii="Times New Roman" w:hAnsi="Times New Roman" w:cs="Times New Roman"/>
          <w:i/>
          <w:sz w:val="24"/>
          <w:szCs w:val="24"/>
        </w:rPr>
        <w:t>ии и её</w:t>
      </w:r>
      <w:proofErr w:type="gramEnd"/>
      <w:r w:rsidRPr="00B10F5A">
        <w:rPr>
          <w:rFonts w:ascii="Times New Roman" w:hAnsi="Times New Roman" w:cs="Times New Roman"/>
          <w:i/>
          <w:sz w:val="24"/>
          <w:szCs w:val="24"/>
        </w:rPr>
        <w:t xml:space="preserve"> последствий)</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w:t>
      </w:r>
      <w:r w:rsidRPr="00B10F5A">
        <w:rPr>
          <w:rFonts w:ascii="Times New Roman" w:eastAsia="Times New Roman" w:hAnsi="Times New Roman" w:cs="Times New Roman"/>
          <w:sz w:val="24"/>
          <w:szCs w:val="24"/>
          <w:lang w:eastAsia="ru-RU"/>
        </w:rPr>
        <w:lastRenderedPageBreak/>
        <w:t xml:space="preserve">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путём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 Кроме того, молодые семьи, как правило, не имеют возможности накопить на указанные цели необходимые средства. </w:t>
      </w:r>
    </w:p>
    <w:p w:rsidR="00B10F5A" w:rsidRPr="00B10F5A" w:rsidRDefault="00B10F5A" w:rsidP="00B10F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0F5A">
        <w:rPr>
          <w:rFonts w:ascii="Times New Roman" w:eastAsia="Times New Roman" w:hAnsi="Times New Roman" w:cs="Times New Roman"/>
          <w:sz w:val="24"/>
          <w:szCs w:val="24"/>
          <w:lang w:eastAsia="ru-RU"/>
        </w:rPr>
        <w:t xml:space="preserve">В Любимском муниципальном районе уже имеется положительный опыт оказания государственной поддержки в приобретении (строительстве) жилья молодым семьям, которые самостоятельно не могут улучшить жилищные условия. 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районе приняты соответствующие программы по обеспечению жильем молодых семей. </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0F5A">
        <w:rPr>
          <w:rFonts w:ascii="Times New Roman" w:eastAsia="Times New Roman" w:hAnsi="Times New Roman" w:cs="Times New Roman"/>
          <w:sz w:val="24"/>
          <w:szCs w:val="24"/>
          <w:lang w:eastAsia="ru-RU"/>
        </w:rPr>
        <w:t>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счёт ипотечных кредитов или займов на стандартных условиях.</w:t>
      </w:r>
      <w:proofErr w:type="gramEnd"/>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0F5A">
        <w:rPr>
          <w:rFonts w:ascii="Times New Roman" w:eastAsia="Times New Roman" w:hAnsi="Times New Roman" w:cs="Times New Roman"/>
          <w:sz w:val="24"/>
          <w:szCs w:val="24"/>
          <w:lang w:eastAsia="ru-RU"/>
        </w:rPr>
        <w:t>Предоставление социальных выплат на  приобретение жилого помещения или создание объекта индивидуального жилищного строительства молодым семьям, проживающим на территории Любимского муниципального района, является муниципальной услугой, оказываемой Администрацией Любимского района и муниципальным учреждение «Любимский информационно-методический центр»  в рамках своей компетенции и ответственности за счёт районного, областного и (при наличии) федерального  бюджета и направленной на удовлетворение потребности молодых семей в улучшении жилищных условий</w:t>
      </w:r>
      <w:proofErr w:type="gramEnd"/>
      <w:r w:rsidRPr="00B10F5A">
        <w:rPr>
          <w:rFonts w:ascii="Times New Roman" w:eastAsia="Times New Roman" w:hAnsi="Times New Roman" w:cs="Times New Roman"/>
          <w:sz w:val="24"/>
          <w:szCs w:val="24"/>
          <w:lang w:eastAsia="ru-RU"/>
        </w:rPr>
        <w:t>. 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предоставление социальных выплат молодым семьям в текущем году.</w:t>
      </w:r>
    </w:p>
    <w:p w:rsidR="00B10F5A" w:rsidRPr="00B10F5A" w:rsidRDefault="00B10F5A" w:rsidP="00B10F5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10F5A">
        <w:rPr>
          <w:rFonts w:ascii="Times New Roman" w:eastAsia="Times New Roman" w:hAnsi="Times New Roman" w:cs="Times New Roman"/>
          <w:sz w:val="24"/>
          <w:szCs w:val="24"/>
          <w:lang w:eastAsia="ru-RU"/>
        </w:rPr>
        <w:t xml:space="preserve">На конец 2021 года 107  молодых семей изъявили желание получить социальную выплату на приобретение жилого помещения или создание объекта индивидуального жилищного строительства в  2022 году, из них  78 по городскому поселению Любим, 11 семей по Воскресенскому сельскому поселению, 12 семей по </w:t>
      </w:r>
      <w:proofErr w:type="spellStart"/>
      <w:r w:rsidRPr="00B10F5A">
        <w:rPr>
          <w:rFonts w:ascii="Times New Roman" w:eastAsia="Times New Roman" w:hAnsi="Times New Roman" w:cs="Times New Roman"/>
          <w:sz w:val="24"/>
          <w:szCs w:val="24"/>
          <w:lang w:eastAsia="ru-RU"/>
        </w:rPr>
        <w:t>Осецкому</w:t>
      </w:r>
      <w:proofErr w:type="spellEnd"/>
      <w:r w:rsidRPr="00B10F5A">
        <w:rPr>
          <w:rFonts w:ascii="Times New Roman" w:eastAsia="Times New Roman" w:hAnsi="Times New Roman" w:cs="Times New Roman"/>
          <w:sz w:val="24"/>
          <w:szCs w:val="24"/>
          <w:lang w:eastAsia="ru-RU"/>
        </w:rPr>
        <w:t xml:space="preserve"> сельскому поселению и 6 семей по Ермаковскому сельскому поселению.</w:t>
      </w:r>
      <w:proofErr w:type="gramEnd"/>
      <w:r w:rsidRPr="00B10F5A">
        <w:rPr>
          <w:rFonts w:ascii="Times New Roman" w:eastAsia="Times New Roman" w:hAnsi="Times New Roman" w:cs="Times New Roman"/>
          <w:color w:val="000000"/>
          <w:sz w:val="24"/>
          <w:szCs w:val="24"/>
          <w:lang w:eastAsia="ru-RU"/>
        </w:rPr>
        <w:t xml:space="preserve"> При этом большое количество молодых семей по тем или иным причинам не состоят на учёте в органах местного самоуправления муниципальных районов (городских округов) области, хотя тоже нуждаются в улучшении жилищных условий, так как обеспечены жилым помещением ниже определенной нормы.</w:t>
      </w:r>
    </w:p>
    <w:p w:rsidR="00B10F5A" w:rsidRPr="00B10F5A" w:rsidRDefault="00B10F5A" w:rsidP="00B10F5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0F5A">
        <w:rPr>
          <w:rFonts w:ascii="Times New Roman" w:eastAsia="Times New Roman" w:hAnsi="Times New Roman" w:cs="Times New Roman"/>
          <w:color w:val="000000"/>
          <w:sz w:val="24"/>
          <w:szCs w:val="24"/>
          <w:lang w:eastAsia="ru-RU"/>
        </w:rPr>
        <w:t>С 2007 года государственная поддержка в улучшении жилищных условий была оказана 129 молодым семьям Любимского муниципального района.</w:t>
      </w:r>
    </w:p>
    <w:p w:rsidR="00B10F5A" w:rsidRPr="00B10F5A" w:rsidRDefault="00B10F5A" w:rsidP="00B10F5A">
      <w:pPr>
        <w:tabs>
          <w:tab w:val="left" w:pos="2535"/>
        </w:tabs>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p>
    <w:p w:rsidR="00B10F5A" w:rsidRPr="00B10F5A" w:rsidRDefault="00B10F5A" w:rsidP="00B10F5A">
      <w:pPr>
        <w:numPr>
          <w:ilvl w:val="0"/>
          <w:numId w:val="30"/>
        </w:numPr>
        <w:spacing w:after="0" w:line="240" w:lineRule="auto"/>
        <w:contextualSpacing/>
        <w:jc w:val="both"/>
        <w:rPr>
          <w:rFonts w:ascii="Times New Roman" w:hAnsi="Times New Roman" w:cs="Times New Roman"/>
          <w:sz w:val="24"/>
          <w:szCs w:val="24"/>
        </w:rPr>
      </w:pPr>
      <w:r w:rsidRPr="00B10F5A">
        <w:rPr>
          <w:rFonts w:ascii="Times New Roman" w:hAnsi="Times New Roman" w:cs="Times New Roman"/>
          <w:sz w:val="24"/>
          <w:szCs w:val="24"/>
        </w:rPr>
        <w:t>Цель, задачи и целевые показатели муниципальной целевой программы</w:t>
      </w:r>
    </w:p>
    <w:p w:rsidR="00B10F5A" w:rsidRPr="00B10F5A" w:rsidRDefault="00B10F5A" w:rsidP="00B10F5A">
      <w:pPr>
        <w:spacing w:after="0" w:line="240" w:lineRule="auto"/>
        <w:ind w:firstLine="927"/>
        <w:contextualSpacing/>
        <w:jc w:val="both"/>
        <w:rPr>
          <w:rFonts w:ascii="Times New Roman" w:hAnsi="Times New Roman" w:cs="Times New Roman"/>
          <w:i/>
          <w:sz w:val="24"/>
          <w:szCs w:val="24"/>
        </w:rPr>
      </w:pPr>
    </w:p>
    <w:tbl>
      <w:tblPr>
        <w:tblStyle w:val="a9"/>
        <w:tblW w:w="9498" w:type="dxa"/>
        <w:tblInd w:w="-176" w:type="dxa"/>
        <w:tblLayout w:type="fixed"/>
        <w:tblLook w:val="04A0"/>
      </w:tblPr>
      <w:tblGrid>
        <w:gridCol w:w="4537"/>
        <w:gridCol w:w="1417"/>
        <w:gridCol w:w="1560"/>
        <w:gridCol w:w="1984"/>
      </w:tblGrid>
      <w:tr w:rsidR="00B10F5A" w:rsidRPr="00B10F5A" w:rsidTr="002626DC">
        <w:tc>
          <w:tcPr>
            <w:tcW w:w="9498" w:type="dxa"/>
            <w:gridSpan w:val="4"/>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Цель  МЦП:</w:t>
            </w:r>
            <w:r w:rsidRPr="00B10F5A">
              <w:rPr>
                <w:rFonts w:ascii="Times New Roman" w:hAnsi="Times New Roman" w:cs="Times New Roman"/>
              </w:rPr>
              <w:t xml:space="preserve">   </w:t>
            </w:r>
            <w:r w:rsidRPr="00B10F5A">
              <w:rPr>
                <w:rFonts w:ascii="Times New Roman" w:hAnsi="Times New Roman"/>
              </w:rPr>
              <w:t>Оказание государственной поддержки молодым семьям в улучшении жилищных условий</w:t>
            </w:r>
          </w:p>
        </w:tc>
      </w:tr>
      <w:tr w:rsidR="00B10F5A" w:rsidRPr="00B10F5A" w:rsidTr="002626DC">
        <w:tc>
          <w:tcPr>
            <w:tcW w:w="9498" w:type="dxa"/>
            <w:gridSpan w:val="4"/>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Задачи и целевые показатели программы</w:t>
            </w:r>
          </w:p>
        </w:tc>
      </w:tr>
      <w:tr w:rsidR="00B10F5A" w:rsidRPr="00B10F5A" w:rsidTr="002626DC">
        <w:tc>
          <w:tcPr>
            <w:tcW w:w="4537"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Наименование целевого показателя</w:t>
            </w:r>
          </w:p>
        </w:tc>
        <w:tc>
          <w:tcPr>
            <w:tcW w:w="1417"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единица измерения показателя</w:t>
            </w:r>
          </w:p>
        </w:tc>
        <w:tc>
          <w:tcPr>
            <w:tcW w:w="1560"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базовое значение показателя</w:t>
            </w:r>
          </w:p>
        </w:tc>
        <w:tc>
          <w:tcPr>
            <w:tcW w:w="1984"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плановое значение показателя на 2022г.</w:t>
            </w:r>
          </w:p>
        </w:tc>
      </w:tr>
      <w:tr w:rsidR="00B10F5A" w:rsidRPr="00B10F5A" w:rsidTr="002626DC">
        <w:tc>
          <w:tcPr>
            <w:tcW w:w="4537"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Задача 1</w:t>
            </w:r>
          </w:p>
        </w:tc>
        <w:tc>
          <w:tcPr>
            <w:tcW w:w="4961" w:type="dxa"/>
            <w:gridSpan w:val="3"/>
          </w:tcPr>
          <w:p w:rsidR="00B10F5A" w:rsidRPr="00B10F5A" w:rsidRDefault="00B10F5A" w:rsidP="00B10F5A">
            <w:pPr>
              <w:contextualSpacing/>
              <w:jc w:val="both"/>
              <w:rPr>
                <w:rFonts w:ascii="Times New Roman" w:hAnsi="Times New Roman" w:cs="Times New Roman"/>
                <w:i/>
                <w:sz w:val="24"/>
                <w:szCs w:val="24"/>
              </w:rPr>
            </w:pPr>
            <w:r w:rsidRPr="00B10F5A">
              <w:rPr>
                <w:rFonts w:ascii="Times New Roman" w:hAnsi="Times New Roman" w:cs="Times New Roman"/>
                <w:b/>
                <w:sz w:val="24"/>
                <w:szCs w:val="24"/>
              </w:rPr>
              <w:t>г</w:t>
            </w:r>
            <w:r w:rsidRPr="00B10F5A">
              <w:rPr>
                <w:rFonts w:ascii="Times New Roman" w:hAnsi="Times New Roman"/>
                <w:b/>
                <w:sz w:val="24"/>
                <w:szCs w:val="24"/>
              </w:rPr>
              <w:t xml:space="preserve">осударственная поддержка молодых </w:t>
            </w:r>
            <w:r w:rsidRPr="00B10F5A">
              <w:rPr>
                <w:rFonts w:ascii="Times New Roman" w:hAnsi="Times New Roman"/>
                <w:b/>
                <w:sz w:val="24"/>
                <w:szCs w:val="24"/>
              </w:rPr>
              <w:lastRenderedPageBreak/>
              <w:t>семей в приобретении (строительстве) жилья</w:t>
            </w:r>
          </w:p>
        </w:tc>
      </w:tr>
      <w:tr w:rsidR="00B10F5A" w:rsidRPr="00B10F5A" w:rsidTr="002626DC">
        <w:tc>
          <w:tcPr>
            <w:tcW w:w="4537"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lastRenderedPageBreak/>
              <w:t>Количество молодых семей, получивших в установленном порядке свидетельства о праве на получение социальной выплаты</w:t>
            </w:r>
          </w:p>
        </w:tc>
        <w:tc>
          <w:tcPr>
            <w:tcW w:w="1417"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кол-во семей</w:t>
            </w:r>
          </w:p>
        </w:tc>
        <w:tc>
          <w:tcPr>
            <w:tcW w:w="1560" w:type="dxa"/>
          </w:tcPr>
          <w:p w:rsidR="00B10F5A" w:rsidRPr="00B10F5A" w:rsidRDefault="00AA39EF" w:rsidP="00B10F5A">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B10F5A" w:rsidRPr="00B10F5A" w:rsidRDefault="00AA39EF" w:rsidP="00B10F5A">
            <w:pPr>
              <w:contextualSpacing/>
              <w:jc w:val="both"/>
              <w:rPr>
                <w:rFonts w:ascii="Times New Roman" w:hAnsi="Times New Roman" w:cs="Times New Roman"/>
                <w:sz w:val="24"/>
                <w:szCs w:val="24"/>
              </w:rPr>
            </w:pPr>
            <w:r>
              <w:rPr>
                <w:rFonts w:ascii="Times New Roman" w:hAnsi="Times New Roman" w:cs="Times New Roman"/>
                <w:sz w:val="24"/>
                <w:szCs w:val="24"/>
              </w:rPr>
              <w:t>3</w:t>
            </w:r>
          </w:p>
        </w:tc>
      </w:tr>
    </w:tbl>
    <w:p w:rsidR="00B10F5A" w:rsidRPr="00B10F5A" w:rsidRDefault="00B10F5A" w:rsidP="00B10F5A">
      <w:pPr>
        <w:spacing w:after="0" w:line="240" w:lineRule="auto"/>
        <w:contextualSpacing/>
        <w:jc w:val="both"/>
        <w:rPr>
          <w:rFonts w:ascii="Times New Roman" w:hAnsi="Times New Roman" w:cs="Times New Roman"/>
          <w:sz w:val="24"/>
          <w:szCs w:val="24"/>
        </w:rPr>
      </w:pPr>
    </w:p>
    <w:p w:rsidR="00B10F5A" w:rsidRPr="00922D4A" w:rsidRDefault="00B10F5A" w:rsidP="00B10F5A">
      <w:pPr>
        <w:spacing w:after="0" w:line="240" w:lineRule="auto"/>
        <w:ind w:left="284"/>
        <w:jc w:val="both"/>
        <w:rPr>
          <w:rFonts w:ascii="Times New Roman" w:hAnsi="Times New Roman" w:cs="Times New Roman"/>
          <w:sz w:val="24"/>
          <w:szCs w:val="24"/>
        </w:rPr>
      </w:pPr>
      <w:r w:rsidRPr="00B10F5A">
        <w:rPr>
          <w:rFonts w:ascii="Times New Roman" w:hAnsi="Times New Roman" w:cs="Times New Roman"/>
          <w:sz w:val="24"/>
          <w:szCs w:val="24"/>
        </w:rPr>
        <w:t>3.</w:t>
      </w:r>
      <w:r w:rsidRPr="00922D4A">
        <w:rPr>
          <w:rFonts w:ascii="Times New Roman" w:hAnsi="Times New Roman" w:cs="Times New Roman"/>
          <w:sz w:val="24"/>
          <w:szCs w:val="24"/>
        </w:rPr>
        <w:t>Ресурсное обеспечение и перечень мероприятий муниципальной целевой программы</w:t>
      </w:r>
    </w:p>
    <w:p w:rsidR="00B10F5A" w:rsidRPr="00922D4A" w:rsidRDefault="00B10F5A" w:rsidP="00B10F5A">
      <w:pPr>
        <w:spacing w:after="0" w:line="240" w:lineRule="auto"/>
        <w:ind w:left="927"/>
        <w:contextualSpacing/>
        <w:rPr>
          <w:rFonts w:ascii="Times New Roman" w:hAnsi="Times New Roman" w:cs="Times New Roman"/>
          <w:sz w:val="24"/>
          <w:szCs w:val="24"/>
        </w:rPr>
      </w:pPr>
      <w:r w:rsidRPr="00922D4A">
        <w:rPr>
          <w:rFonts w:ascii="Times New Roman" w:hAnsi="Times New Roman" w:cs="Times New Roman"/>
          <w:sz w:val="24"/>
          <w:szCs w:val="24"/>
        </w:rPr>
        <w:t>Основные мероприятия муниципальной целевой программы</w:t>
      </w:r>
    </w:p>
    <w:p w:rsidR="00B10F5A" w:rsidRPr="00B10F5A" w:rsidRDefault="00B10F5A" w:rsidP="00B10F5A">
      <w:pPr>
        <w:spacing w:after="0" w:line="240" w:lineRule="auto"/>
        <w:ind w:left="927"/>
        <w:contextualSpacing/>
        <w:rPr>
          <w:rFonts w:ascii="Times New Roman" w:hAnsi="Times New Roman" w:cs="Times New Roman"/>
          <w:sz w:val="24"/>
          <w:szCs w:val="24"/>
        </w:rPr>
      </w:pPr>
    </w:p>
    <w:tbl>
      <w:tblPr>
        <w:tblStyle w:val="a9"/>
        <w:tblW w:w="9498" w:type="dxa"/>
        <w:tblInd w:w="-176" w:type="dxa"/>
        <w:tblLayout w:type="fixed"/>
        <w:tblLook w:val="04A0"/>
      </w:tblPr>
      <w:tblGrid>
        <w:gridCol w:w="1985"/>
        <w:gridCol w:w="1134"/>
        <w:gridCol w:w="1843"/>
        <w:gridCol w:w="1418"/>
        <w:gridCol w:w="1559"/>
        <w:gridCol w:w="1559"/>
      </w:tblGrid>
      <w:tr w:rsidR="00B10F5A" w:rsidRPr="00B10F5A" w:rsidTr="002626DC">
        <w:trPr>
          <w:trHeight w:val="280"/>
        </w:trPr>
        <w:tc>
          <w:tcPr>
            <w:tcW w:w="9498" w:type="dxa"/>
            <w:gridSpan w:val="6"/>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2022 год  </w:t>
            </w:r>
          </w:p>
        </w:tc>
      </w:tr>
      <w:tr w:rsidR="00B10F5A" w:rsidRPr="00B10F5A" w:rsidTr="002626DC">
        <w:trPr>
          <w:trHeight w:val="1094"/>
        </w:trPr>
        <w:tc>
          <w:tcPr>
            <w:tcW w:w="1985"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Наименование основного мероприятия подпрограммы</w:t>
            </w:r>
          </w:p>
        </w:tc>
        <w:tc>
          <w:tcPr>
            <w:tcW w:w="1134"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 xml:space="preserve">Срок </w:t>
            </w:r>
            <w:proofErr w:type="spellStart"/>
            <w:r w:rsidRPr="00B10F5A">
              <w:rPr>
                <w:rFonts w:ascii="Times New Roman" w:hAnsi="Times New Roman" w:cs="Times New Roman"/>
                <w:sz w:val="24"/>
                <w:szCs w:val="24"/>
              </w:rPr>
              <w:t>реали</w:t>
            </w:r>
            <w:proofErr w:type="spellEnd"/>
            <w:r w:rsidRPr="00B10F5A">
              <w:rPr>
                <w:rFonts w:ascii="Times New Roman" w:hAnsi="Times New Roman" w:cs="Times New Roman"/>
                <w:sz w:val="24"/>
                <w:szCs w:val="24"/>
              </w:rPr>
              <w:t>-</w:t>
            </w:r>
          </w:p>
          <w:p w:rsidR="00B10F5A" w:rsidRPr="00B10F5A" w:rsidRDefault="00B10F5A" w:rsidP="00B10F5A">
            <w:pPr>
              <w:contextualSpacing/>
              <w:jc w:val="center"/>
              <w:rPr>
                <w:rFonts w:ascii="Times New Roman" w:hAnsi="Times New Roman" w:cs="Times New Roman"/>
                <w:sz w:val="24"/>
                <w:szCs w:val="24"/>
              </w:rPr>
            </w:pPr>
            <w:proofErr w:type="spellStart"/>
            <w:r w:rsidRPr="00B10F5A">
              <w:rPr>
                <w:rFonts w:ascii="Times New Roman" w:hAnsi="Times New Roman" w:cs="Times New Roman"/>
                <w:sz w:val="24"/>
                <w:szCs w:val="24"/>
              </w:rPr>
              <w:t>зации</w:t>
            </w:r>
            <w:proofErr w:type="spellEnd"/>
          </w:p>
        </w:tc>
        <w:tc>
          <w:tcPr>
            <w:tcW w:w="3261" w:type="dxa"/>
            <w:gridSpan w:val="2"/>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Объем финансирования по мероприятию, рублей</w:t>
            </w:r>
          </w:p>
        </w:tc>
        <w:tc>
          <w:tcPr>
            <w:tcW w:w="1559"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Ответственный исполнитель</w:t>
            </w:r>
          </w:p>
        </w:tc>
        <w:tc>
          <w:tcPr>
            <w:tcW w:w="1559"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Ожидаемый результат мероприятия</w:t>
            </w:r>
          </w:p>
        </w:tc>
      </w:tr>
      <w:tr w:rsidR="00B10F5A" w:rsidRPr="00B10F5A" w:rsidTr="002626DC">
        <w:trPr>
          <w:trHeight w:val="455"/>
        </w:trPr>
        <w:tc>
          <w:tcPr>
            <w:tcW w:w="1985"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Задача 1</w:t>
            </w:r>
          </w:p>
        </w:tc>
        <w:tc>
          <w:tcPr>
            <w:tcW w:w="7513" w:type="dxa"/>
            <w:gridSpan w:val="5"/>
          </w:tcPr>
          <w:p w:rsidR="00B10F5A" w:rsidRPr="006F6363" w:rsidRDefault="006F6363" w:rsidP="00B10F5A">
            <w:pPr>
              <w:contextualSpacing/>
              <w:jc w:val="center"/>
              <w:rPr>
                <w:rFonts w:ascii="Times New Roman" w:hAnsi="Times New Roman" w:cs="Times New Roman"/>
                <w:sz w:val="24"/>
                <w:szCs w:val="24"/>
              </w:rPr>
            </w:pPr>
            <w:r w:rsidRPr="006F6363">
              <w:rPr>
                <w:rFonts w:ascii="Times New Roman" w:hAnsi="Times New Roman" w:cs="Times New Roman"/>
                <w:sz w:val="24"/>
                <w:szCs w:val="24"/>
              </w:rPr>
              <w:t>Г</w:t>
            </w:r>
            <w:r w:rsidR="00B10F5A" w:rsidRPr="006F6363">
              <w:rPr>
                <w:rFonts w:ascii="Times New Roman" w:hAnsi="Times New Roman"/>
                <w:sz w:val="24"/>
                <w:szCs w:val="24"/>
              </w:rPr>
              <w:t>осударственная поддержка молодых семей в приобретении (строительстве) жилья</w:t>
            </w:r>
          </w:p>
        </w:tc>
      </w:tr>
      <w:tr w:rsidR="00B10F5A" w:rsidRPr="00B10F5A" w:rsidTr="002626DC">
        <w:trPr>
          <w:trHeight w:val="143"/>
        </w:trPr>
        <w:tc>
          <w:tcPr>
            <w:tcW w:w="1985" w:type="dxa"/>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Выдача молодым семьям в установленном порядке свидетельств о праве на получение социальных выплат</w:t>
            </w:r>
          </w:p>
          <w:p w:rsidR="00B10F5A" w:rsidRPr="00B10F5A" w:rsidRDefault="00B10F5A" w:rsidP="00B10F5A">
            <w:pPr>
              <w:contextualSpacing/>
              <w:jc w:val="center"/>
              <w:rPr>
                <w:rFonts w:ascii="Times New Roman" w:hAnsi="Times New Roman" w:cs="Times New Roman"/>
                <w:sz w:val="24"/>
                <w:szCs w:val="24"/>
              </w:rPr>
            </w:pPr>
          </w:p>
        </w:tc>
        <w:tc>
          <w:tcPr>
            <w:tcW w:w="1134" w:type="dxa"/>
            <w:vMerge w:val="restart"/>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в течение года</w:t>
            </w:r>
          </w:p>
        </w:tc>
        <w:tc>
          <w:tcPr>
            <w:tcW w:w="184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федеральный бюджет</w:t>
            </w:r>
          </w:p>
        </w:tc>
        <w:tc>
          <w:tcPr>
            <w:tcW w:w="1418" w:type="dxa"/>
          </w:tcPr>
          <w:p w:rsidR="00B10F5A" w:rsidRPr="00B10F5A" w:rsidRDefault="00AA39EF" w:rsidP="00B10F5A">
            <w:pPr>
              <w:contextualSpacing/>
              <w:jc w:val="center"/>
              <w:rPr>
                <w:rFonts w:ascii="Times New Roman" w:hAnsi="Times New Roman" w:cs="Times New Roman"/>
                <w:sz w:val="24"/>
                <w:szCs w:val="24"/>
              </w:rPr>
            </w:pPr>
            <w:r>
              <w:rPr>
                <w:rFonts w:ascii="Times New Roman" w:hAnsi="Times New Roman" w:cs="Times New Roman"/>
                <w:sz w:val="24"/>
                <w:szCs w:val="24"/>
              </w:rPr>
              <w:t>498769</w:t>
            </w:r>
            <w:r w:rsidRPr="00922D4A">
              <w:rPr>
                <w:rFonts w:ascii="Times New Roman" w:hAnsi="Times New Roman" w:cs="Times New Roman"/>
                <w:sz w:val="24"/>
                <w:szCs w:val="24"/>
              </w:rPr>
              <w:t>.00</w:t>
            </w:r>
          </w:p>
        </w:tc>
        <w:tc>
          <w:tcPr>
            <w:tcW w:w="1559" w:type="dxa"/>
            <w:vMerge w:val="restart"/>
          </w:tcPr>
          <w:p w:rsidR="00B10F5A" w:rsidRPr="00B10F5A" w:rsidRDefault="00EC0585" w:rsidP="00B10F5A">
            <w:pPr>
              <w:contextualSpacing/>
              <w:jc w:val="center"/>
              <w:rPr>
                <w:rFonts w:ascii="Times New Roman" w:hAnsi="Times New Roman" w:cs="Times New Roman"/>
                <w:sz w:val="24"/>
                <w:szCs w:val="24"/>
              </w:rPr>
            </w:pPr>
            <w:r>
              <w:rPr>
                <w:rFonts w:ascii="Times New Roman" w:hAnsi="Times New Roman" w:cs="Times New Roman"/>
                <w:sz w:val="24"/>
                <w:szCs w:val="24"/>
              </w:rPr>
              <w:t>специалист</w:t>
            </w:r>
            <w:r w:rsidR="00B10F5A" w:rsidRPr="00B10F5A">
              <w:rPr>
                <w:rFonts w:ascii="Times New Roman" w:hAnsi="Times New Roman" w:cs="Times New Roman"/>
                <w:sz w:val="24"/>
                <w:szCs w:val="24"/>
              </w:rPr>
              <w:t>, тел. (48543)</w:t>
            </w:r>
          </w:p>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22164</w:t>
            </w:r>
          </w:p>
        </w:tc>
        <w:tc>
          <w:tcPr>
            <w:tcW w:w="1559" w:type="dxa"/>
            <w:vMerge w:val="restart"/>
          </w:tcPr>
          <w:p w:rsidR="00B10F5A" w:rsidRPr="00B10F5A" w:rsidRDefault="00B10F5A" w:rsidP="00B10F5A">
            <w:pPr>
              <w:contextualSpacing/>
              <w:jc w:val="center"/>
              <w:rPr>
                <w:rFonts w:ascii="Times New Roman" w:eastAsia="Times New Roman" w:hAnsi="Times New Roman" w:cs="Times New Roman"/>
                <w:sz w:val="28"/>
                <w:szCs w:val="28"/>
                <w:lang w:eastAsia="ru-RU"/>
              </w:rPr>
            </w:pPr>
            <w:r w:rsidRPr="00B10F5A">
              <w:rPr>
                <w:rFonts w:ascii="Times New Roman" w:hAnsi="Times New Roman" w:cs="Times New Roman"/>
                <w:sz w:val="24"/>
                <w:szCs w:val="24"/>
              </w:rPr>
              <w:t xml:space="preserve"> </w:t>
            </w:r>
            <w:r w:rsidRPr="00B10F5A">
              <w:rPr>
                <w:rFonts w:ascii="Times New Roman" w:eastAsia="Times New Roman" w:hAnsi="Times New Roman" w:cs="Times New Roman"/>
                <w:sz w:val="28"/>
                <w:szCs w:val="28"/>
                <w:lang w:eastAsia="ru-RU"/>
              </w:rPr>
              <w:t xml:space="preserve">содействие в решении жилищной проблемы  молодых семей, </w:t>
            </w:r>
            <w:proofErr w:type="spellStart"/>
            <w:r w:rsidRPr="00B10F5A">
              <w:rPr>
                <w:rFonts w:ascii="Times New Roman" w:eastAsia="Times New Roman" w:hAnsi="Times New Roman" w:cs="Times New Roman"/>
                <w:sz w:val="28"/>
                <w:szCs w:val="28"/>
                <w:lang w:eastAsia="ru-RU"/>
              </w:rPr>
              <w:t>нуждащих</w:t>
            </w:r>
            <w:proofErr w:type="spellEnd"/>
          </w:p>
          <w:p w:rsidR="00B10F5A" w:rsidRPr="00B10F5A" w:rsidRDefault="00B10F5A" w:rsidP="00B10F5A">
            <w:pPr>
              <w:contextualSpacing/>
              <w:jc w:val="center"/>
              <w:rPr>
                <w:rFonts w:ascii="Times New Roman" w:eastAsia="Times New Roman" w:hAnsi="Times New Roman" w:cs="Times New Roman"/>
                <w:color w:val="FF0000"/>
                <w:sz w:val="28"/>
                <w:szCs w:val="28"/>
                <w:lang w:eastAsia="ru-RU"/>
              </w:rPr>
            </w:pPr>
            <w:proofErr w:type="spellStart"/>
            <w:r w:rsidRPr="00B10F5A">
              <w:rPr>
                <w:rFonts w:ascii="Times New Roman" w:eastAsia="Times New Roman" w:hAnsi="Times New Roman" w:cs="Times New Roman"/>
                <w:sz w:val="28"/>
                <w:szCs w:val="28"/>
                <w:lang w:eastAsia="ru-RU"/>
              </w:rPr>
              <w:t>ся</w:t>
            </w:r>
            <w:proofErr w:type="spellEnd"/>
            <w:r w:rsidRPr="00B10F5A">
              <w:rPr>
                <w:rFonts w:ascii="Times New Roman" w:eastAsia="Times New Roman" w:hAnsi="Times New Roman" w:cs="Times New Roman"/>
                <w:sz w:val="28"/>
                <w:szCs w:val="28"/>
                <w:lang w:eastAsia="ru-RU"/>
              </w:rPr>
              <w:t xml:space="preserve"> в улучшении жилищных условий</w:t>
            </w:r>
          </w:p>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1985" w:type="dxa"/>
            <w:vMerge/>
          </w:tcPr>
          <w:p w:rsidR="00B10F5A" w:rsidRPr="00B10F5A" w:rsidRDefault="00B10F5A" w:rsidP="00B10F5A">
            <w:pPr>
              <w:contextualSpacing/>
              <w:jc w:val="center"/>
              <w:rPr>
                <w:rFonts w:ascii="Times New Roman" w:hAnsi="Times New Roman" w:cs="Times New Roman"/>
                <w:sz w:val="24"/>
                <w:szCs w:val="24"/>
              </w:rPr>
            </w:pPr>
          </w:p>
        </w:tc>
        <w:tc>
          <w:tcPr>
            <w:tcW w:w="1134" w:type="dxa"/>
            <w:vMerge/>
          </w:tcPr>
          <w:p w:rsidR="00B10F5A" w:rsidRPr="00B10F5A" w:rsidRDefault="00B10F5A" w:rsidP="00B10F5A">
            <w:pPr>
              <w:contextualSpacing/>
              <w:jc w:val="center"/>
              <w:rPr>
                <w:rFonts w:ascii="Times New Roman" w:hAnsi="Times New Roman" w:cs="Times New Roman"/>
                <w:sz w:val="24"/>
                <w:szCs w:val="24"/>
              </w:rPr>
            </w:pPr>
          </w:p>
        </w:tc>
        <w:tc>
          <w:tcPr>
            <w:tcW w:w="184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областной бюджет</w:t>
            </w:r>
          </w:p>
        </w:tc>
        <w:tc>
          <w:tcPr>
            <w:tcW w:w="1418" w:type="dxa"/>
          </w:tcPr>
          <w:p w:rsidR="00B10F5A" w:rsidRPr="00B10F5A" w:rsidRDefault="00AA39EF" w:rsidP="00B10F5A">
            <w:pPr>
              <w:contextualSpacing/>
              <w:jc w:val="center"/>
              <w:rPr>
                <w:rFonts w:ascii="Times New Roman" w:hAnsi="Times New Roman" w:cs="Times New Roman"/>
                <w:sz w:val="24"/>
                <w:szCs w:val="24"/>
              </w:rPr>
            </w:pPr>
            <w:r>
              <w:rPr>
                <w:rFonts w:ascii="Times New Roman" w:hAnsi="Times New Roman" w:cs="Times New Roman"/>
                <w:sz w:val="24"/>
                <w:szCs w:val="24"/>
              </w:rPr>
              <w:t>908526</w:t>
            </w:r>
            <w:r w:rsidRPr="00922D4A">
              <w:rPr>
                <w:rFonts w:ascii="Times New Roman" w:hAnsi="Times New Roman" w:cs="Times New Roman"/>
                <w:sz w:val="24"/>
                <w:szCs w:val="24"/>
              </w:rPr>
              <w:t>.00</w:t>
            </w: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1985" w:type="dxa"/>
            <w:vMerge/>
          </w:tcPr>
          <w:p w:rsidR="00B10F5A" w:rsidRPr="00B10F5A" w:rsidRDefault="00B10F5A" w:rsidP="00B10F5A">
            <w:pPr>
              <w:contextualSpacing/>
              <w:jc w:val="center"/>
              <w:rPr>
                <w:rFonts w:ascii="Times New Roman" w:hAnsi="Times New Roman" w:cs="Times New Roman"/>
                <w:sz w:val="24"/>
                <w:szCs w:val="24"/>
              </w:rPr>
            </w:pPr>
          </w:p>
        </w:tc>
        <w:tc>
          <w:tcPr>
            <w:tcW w:w="1134" w:type="dxa"/>
            <w:vMerge/>
          </w:tcPr>
          <w:p w:rsidR="00B10F5A" w:rsidRPr="00B10F5A" w:rsidRDefault="00B10F5A" w:rsidP="00B10F5A">
            <w:pPr>
              <w:contextualSpacing/>
              <w:jc w:val="center"/>
              <w:rPr>
                <w:rFonts w:ascii="Times New Roman" w:hAnsi="Times New Roman" w:cs="Times New Roman"/>
                <w:sz w:val="24"/>
                <w:szCs w:val="24"/>
              </w:rPr>
            </w:pPr>
          </w:p>
        </w:tc>
        <w:tc>
          <w:tcPr>
            <w:tcW w:w="184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муниципальный бюджет</w:t>
            </w:r>
          </w:p>
        </w:tc>
        <w:tc>
          <w:tcPr>
            <w:tcW w:w="1418" w:type="dxa"/>
          </w:tcPr>
          <w:p w:rsidR="00B10F5A" w:rsidRPr="00B10F5A" w:rsidRDefault="00AA39EF" w:rsidP="00B10F5A">
            <w:pPr>
              <w:contextualSpacing/>
              <w:jc w:val="center"/>
              <w:rPr>
                <w:rFonts w:ascii="Times New Roman" w:hAnsi="Times New Roman" w:cs="Times New Roman"/>
                <w:sz w:val="24"/>
                <w:szCs w:val="24"/>
              </w:rPr>
            </w:pPr>
            <w:r>
              <w:rPr>
                <w:rFonts w:ascii="Times New Roman" w:hAnsi="Times New Roman" w:cs="Times New Roman"/>
                <w:sz w:val="24"/>
                <w:szCs w:val="24"/>
              </w:rPr>
              <w:t>732000</w:t>
            </w:r>
            <w:r w:rsidRPr="00922D4A">
              <w:rPr>
                <w:rFonts w:ascii="Times New Roman" w:hAnsi="Times New Roman" w:cs="Times New Roman"/>
                <w:sz w:val="24"/>
                <w:szCs w:val="24"/>
              </w:rPr>
              <w:t>.00</w:t>
            </w: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1985" w:type="dxa"/>
            <w:vMerge/>
          </w:tcPr>
          <w:p w:rsidR="00B10F5A" w:rsidRPr="00B10F5A" w:rsidRDefault="00B10F5A" w:rsidP="00B10F5A">
            <w:pPr>
              <w:contextualSpacing/>
              <w:jc w:val="center"/>
              <w:rPr>
                <w:rFonts w:ascii="Times New Roman" w:hAnsi="Times New Roman" w:cs="Times New Roman"/>
                <w:sz w:val="24"/>
                <w:szCs w:val="24"/>
              </w:rPr>
            </w:pPr>
          </w:p>
        </w:tc>
        <w:tc>
          <w:tcPr>
            <w:tcW w:w="1134" w:type="dxa"/>
            <w:vMerge/>
          </w:tcPr>
          <w:p w:rsidR="00B10F5A" w:rsidRPr="00B10F5A" w:rsidRDefault="00B10F5A" w:rsidP="00B10F5A">
            <w:pPr>
              <w:contextualSpacing/>
              <w:jc w:val="center"/>
              <w:rPr>
                <w:rFonts w:ascii="Times New Roman" w:hAnsi="Times New Roman" w:cs="Times New Roman"/>
                <w:sz w:val="24"/>
                <w:szCs w:val="24"/>
              </w:rPr>
            </w:pPr>
          </w:p>
        </w:tc>
        <w:tc>
          <w:tcPr>
            <w:tcW w:w="184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развития района</w:t>
            </w:r>
          </w:p>
        </w:tc>
        <w:tc>
          <w:tcPr>
            <w:tcW w:w="141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0</w:t>
            </w: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1985" w:type="dxa"/>
            <w:vMerge/>
          </w:tcPr>
          <w:p w:rsidR="00B10F5A" w:rsidRPr="00B10F5A" w:rsidRDefault="00B10F5A" w:rsidP="00B10F5A">
            <w:pPr>
              <w:contextualSpacing/>
              <w:jc w:val="center"/>
              <w:rPr>
                <w:rFonts w:ascii="Times New Roman" w:hAnsi="Times New Roman" w:cs="Times New Roman"/>
                <w:sz w:val="24"/>
                <w:szCs w:val="24"/>
              </w:rPr>
            </w:pPr>
          </w:p>
        </w:tc>
        <w:tc>
          <w:tcPr>
            <w:tcW w:w="1134" w:type="dxa"/>
            <w:vMerge/>
          </w:tcPr>
          <w:p w:rsidR="00B10F5A" w:rsidRPr="00B10F5A" w:rsidRDefault="00B10F5A" w:rsidP="00B10F5A">
            <w:pPr>
              <w:contextualSpacing/>
              <w:jc w:val="center"/>
              <w:rPr>
                <w:rFonts w:ascii="Times New Roman" w:hAnsi="Times New Roman" w:cs="Times New Roman"/>
                <w:sz w:val="24"/>
                <w:szCs w:val="24"/>
              </w:rPr>
            </w:pPr>
          </w:p>
        </w:tc>
        <w:tc>
          <w:tcPr>
            <w:tcW w:w="184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бюджет поселения</w:t>
            </w:r>
          </w:p>
        </w:tc>
        <w:tc>
          <w:tcPr>
            <w:tcW w:w="141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0</w:t>
            </w: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1985" w:type="dxa"/>
            <w:vMerge/>
          </w:tcPr>
          <w:p w:rsidR="00B10F5A" w:rsidRPr="00B10F5A" w:rsidRDefault="00B10F5A" w:rsidP="00B10F5A">
            <w:pPr>
              <w:contextualSpacing/>
              <w:jc w:val="center"/>
              <w:rPr>
                <w:rFonts w:ascii="Times New Roman" w:hAnsi="Times New Roman" w:cs="Times New Roman"/>
                <w:sz w:val="24"/>
                <w:szCs w:val="24"/>
              </w:rPr>
            </w:pPr>
          </w:p>
        </w:tc>
        <w:tc>
          <w:tcPr>
            <w:tcW w:w="1134" w:type="dxa"/>
            <w:vMerge/>
          </w:tcPr>
          <w:p w:rsidR="00B10F5A" w:rsidRPr="00B10F5A" w:rsidRDefault="00B10F5A" w:rsidP="00B10F5A">
            <w:pPr>
              <w:contextualSpacing/>
              <w:jc w:val="center"/>
              <w:rPr>
                <w:rFonts w:ascii="Times New Roman" w:hAnsi="Times New Roman" w:cs="Times New Roman"/>
                <w:sz w:val="24"/>
                <w:szCs w:val="24"/>
              </w:rPr>
            </w:pPr>
          </w:p>
        </w:tc>
        <w:tc>
          <w:tcPr>
            <w:tcW w:w="1843" w:type="dxa"/>
          </w:tcPr>
          <w:p w:rsidR="00B10F5A" w:rsidRPr="00B10F5A" w:rsidRDefault="00B10F5A" w:rsidP="00B10F5A">
            <w:pPr>
              <w:contextualSpacing/>
              <w:jc w:val="both"/>
              <w:rPr>
                <w:rFonts w:ascii="Times New Roman" w:hAnsi="Times New Roman" w:cs="Times New Roman"/>
                <w:sz w:val="24"/>
                <w:szCs w:val="24"/>
                <w:lang w:val="en-US"/>
              </w:rPr>
            </w:pPr>
            <w:r w:rsidRPr="00B10F5A">
              <w:rPr>
                <w:rFonts w:ascii="Times New Roman" w:hAnsi="Times New Roman" w:cs="Times New Roman"/>
                <w:sz w:val="24"/>
                <w:szCs w:val="24"/>
              </w:rPr>
              <w:t>ИТОГО ПО БЮДЖЕТУ ПРОГРАММЫ</w:t>
            </w:r>
          </w:p>
        </w:tc>
        <w:tc>
          <w:tcPr>
            <w:tcW w:w="1418" w:type="dxa"/>
          </w:tcPr>
          <w:p w:rsidR="00B10F5A" w:rsidRPr="00B10F5A" w:rsidRDefault="00AA39EF" w:rsidP="00B10F5A">
            <w:pPr>
              <w:contextualSpacing/>
              <w:jc w:val="center"/>
              <w:rPr>
                <w:rFonts w:ascii="Times New Roman" w:hAnsi="Times New Roman" w:cs="Times New Roman"/>
                <w:sz w:val="24"/>
                <w:szCs w:val="24"/>
              </w:rPr>
            </w:pPr>
            <w:r>
              <w:rPr>
                <w:rFonts w:ascii="Times New Roman" w:hAnsi="Times New Roman" w:cs="Times New Roman"/>
                <w:sz w:val="24"/>
                <w:szCs w:val="24"/>
              </w:rPr>
              <w:t>2139295</w:t>
            </w:r>
            <w:r w:rsidRPr="00922D4A">
              <w:rPr>
                <w:rFonts w:ascii="Times New Roman" w:hAnsi="Times New Roman" w:cs="Times New Roman"/>
                <w:sz w:val="24"/>
                <w:szCs w:val="24"/>
              </w:rPr>
              <w:t>.00</w:t>
            </w: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36"/>
        </w:trPr>
        <w:tc>
          <w:tcPr>
            <w:tcW w:w="1985" w:type="dxa"/>
            <w:vMerge/>
          </w:tcPr>
          <w:p w:rsidR="00B10F5A" w:rsidRPr="00B10F5A" w:rsidRDefault="00B10F5A" w:rsidP="00B10F5A">
            <w:pPr>
              <w:contextualSpacing/>
              <w:jc w:val="center"/>
              <w:rPr>
                <w:rFonts w:ascii="Times New Roman" w:hAnsi="Times New Roman" w:cs="Times New Roman"/>
                <w:sz w:val="24"/>
                <w:szCs w:val="24"/>
              </w:rPr>
            </w:pPr>
          </w:p>
        </w:tc>
        <w:tc>
          <w:tcPr>
            <w:tcW w:w="1134" w:type="dxa"/>
            <w:vMerge/>
          </w:tcPr>
          <w:p w:rsidR="00B10F5A" w:rsidRPr="00B10F5A" w:rsidRDefault="00B10F5A" w:rsidP="00B10F5A">
            <w:pPr>
              <w:contextualSpacing/>
              <w:jc w:val="center"/>
              <w:rPr>
                <w:rFonts w:ascii="Times New Roman" w:hAnsi="Times New Roman" w:cs="Times New Roman"/>
                <w:sz w:val="24"/>
                <w:szCs w:val="24"/>
              </w:rPr>
            </w:pPr>
          </w:p>
        </w:tc>
        <w:tc>
          <w:tcPr>
            <w:tcW w:w="1843" w:type="dxa"/>
          </w:tcPr>
          <w:p w:rsidR="00B10F5A" w:rsidRPr="00B10F5A" w:rsidRDefault="00B10F5A" w:rsidP="00B10F5A">
            <w:pPr>
              <w:contextualSpacing/>
              <w:jc w:val="both"/>
              <w:rPr>
                <w:rFonts w:ascii="Times New Roman" w:hAnsi="Times New Roman" w:cs="Times New Roman"/>
                <w:sz w:val="24"/>
                <w:szCs w:val="24"/>
              </w:rPr>
            </w:pPr>
            <w:r w:rsidRPr="00B10F5A">
              <w:rPr>
                <w:rFonts w:ascii="Times New Roman" w:hAnsi="Times New Roman" w:cs="Times New Roman"/>
                <w:sz w:val="24"/>
                <w:szCs w:val="24"/>
              </w:rPr>
              <w:t>внебюджетные источники</w:t>
            </w:r>
          </w:p>
        </w:tc>
        <w:tc>
          <w:tcPr>
            <w:tcW w:w="1418" w:type="dxa"/>
          </w:tcPr>
          <w:p w:rsidR="00B10F5A" w:rsidRPr="00B10F5A" w:rsidRDefault="00B10F5A" w:rsidP="00B10F5A">
            <w:pPr>
              <w:contextualSpacing/>
              <w:jc w:val="center"/>
              <w:rPr>
                <w:rFonts w:ascii="Times New Roman" w:hAnsi="Times New Roman" w:cs="Times New Roman"/>
                <w:sz w:val="24"/>
                <w:szCs w:val="24"/>
              </w:rPr>
            </w:pPr>
            <w:r w:rsidRPr="00B10F5A">
              <w:rPr>
                <w:rFonts w:ascii="Times New Roman" w:hAnsi="Times New Roman" w:cs="Times New Roman"/>
                <w:sz w:val="24"/>
                <w:szCs w:val="24"/>
              </w:rPr>
              <w:t>0</w:t>
            </w: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r>
      <w:tr w:rsidR="00B10F5A" w:rsidRPr="00B10F5A" w:rsidTr="002626DC">
        <w:trPr>
          <w:trHeight w:val="1449"/>
        </w:trPr>
        <w:tc>
          <w:tcPr>
            <w:tcW w:w="1985" w:type="dxa"/>
            <w:vMerge/>
          </w:tcPr>
          <w:p w:rsidR="00B10F5A" w:rsidRPr="00B10F5A" w:rsidRDefault="00B10F5A" w:rsidP="00B10F5A">
            <w:pPr>
              <w:contextualSpacing/>
              <w:jc w:val="center"/>
              <w:rPr>
                <w:rFonts w:ascii="Times New Roman" w:hAnsi="Times New Roman" w:cs="Times New Roman"/>
                <w:sz w:val="24"/>
                <w:szCs w:val="24"/>
              </w:rPr>
            </w:pPr>
          </w:p>
        </w:tc>
        <w:tc>
          <w:tcPr>
            <w:tcW w:w="1134" w:type="dxa"/>
            <w:vMerge/>
          </w:tcPr>
          <w:p w:rsidR="00B10F5A" w:rsidRPr="00B10F5A" w:rsidRDefault="00B10F5A" w:rsidP="00B10F5A">
            <w:pPr>
              <w:contextualSpacing/>
              <w:jc w:val="center"/>
              <w:rPr>
                <w:rFonts w:ascii="Times New Roman" w:hAnsi="Times New Roman" w:cs="Times New Roman"/>
                <w:sz w:val="24"/>
                <w:szCs w:val="24"/>
              </w:rPr>
            </w:pPr>
          </w:p>
        </w:tc>
        <w:tc>
          <w:tcPr>
            <w:tcW w:w="1843" w:type="dxa"/>
          </w:tcPr>
          <w:p w:rsidR="00B10F5A" w:rsidRPr="00B10F5A" w:rsidRDefault="00B10F5A" w:rsidP="00823503">
            <w:pPr>
              <w:contextualSpacing/>
              <w:jc w:val="both"/>
              <w:rPr>
                <w:rFonts w:ascii="Times New Roman" w:hAnsi="Times New Roman" w:cs="Times New Roman"/>
                <w:sz w:val="24"/>
                <w:szCs w:val="24"/>
              </w:rPr>
            </w:pPr>
            <w:r w:rsidRPr="00B10F5A">
              <w:rPr>
                <w:rFonts w:ascii="Times New Roman" w:hAnsi="Times New Roman" w:cs="Times New Roman"/>
                <w:sz w:val="24"/>
                <w:szCs w:val="24"/>
              </w:rPr>
              <w:t xml:space="preserve">ИТОГО ПО </w:t>
            </w:r>
            <w:r w:rsidR="00823503">
              <w:rPr>
                <w:rFonts w:ascii="Times New Roman" w:hAnsi="Times New Roman" w:cs="Times New Roman"/>
                <w:sz w:val="24"/>
                <w:szCs w:val="24"/>
              </w:rPr>
              <w:t>МЕРОПРИЯТИЮ</w:t>
            </w:r>
          </w:p>
        </w:tc>
        <w:tc>
          <w:tcPr>
            <w:tcW w:w="1418" w:type="dxa"/>
          </w:tcPr>
          <w:p w:rsidR="00B10F5A" w:rsidRPr="00B10F5A" w:rsidRDefault="00AA39EF" w:rsidP="00B10F5A">
            <w:pPr>
              <w:contextualSpacing/>
              <w:jc w:val="center"/>
              <w:rPr>
                <w:rFonts w:ascii="Times New Roman" w:hAnsi="Times New Roman" w:cs="Times New Roman"/>
                <w:sz w:val="24"/>
                <w:szCs w:val="24"/>
              </w:rPr>
            </w:pPr>
            <w:r>
              <w:rPr>
                <w:rFonts w:ascii="Times New Roman" w:hAnsi="Times New Roman" w:cs="Times New Roman"/>
                <w:sz w:val="24"/>
                <w:szCs w:val="24"/>
              </w:rPr>
              <w:t>2139295</w:t>
            </w:r>
            <w:r w:rsidRPr="00922D4A">
              <w:rPr>
                <w:rFonts w:ascii="Times New Roman" w:hAnsi="Times New Roman" w:cs="Times New Roman"/>
                <w:sz w:val="24"/>
                <w:szCs w:val="24"/>
              </w:rPr>
              <w:t>.00</w:t>
            </w: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c>
          <w:tcPr>
            <w:tcW w:w="1559" w:type="dxa"/>
            <w:vMerge/>
          </w:tcPr>
          <w:p w:rsidR="00B10F5A" w:rsidRPr="00B10F5A" w:rsidRDefault="00B10F5A" w:rsidP="00B10F5A">
            <w:pPr>
              <w:contextualSpacing/>
              <w:jc w:val="center"/>
              <w:rPr>
                <w:rFonts w:ascii="Times New Roman" w:hAnsi="Times New Roman" w:cs="Times New Roman"/>
                <w:sz w:val="24"/>
                <w:szCs w:val="24"/>
              </w:rPr>
            </w:pPr>
          </w:p>
        </w:tc>
      </w:tr>
    </w:tbl>
    <w:p w:rsidR="00B10F5A" w:rsidRPr="00B10F5A" w:rsidRDefault="00B10F5A" w:rsidP="00B10F5A">
      <w:pPr>
        <w:spacing w:after="0" w:line="240" w:lineRule="auto"/>
        <w:contextualSpacing/>
        <w:jc w:val="center"/>
        <w:rPr>
          <w:rFonts w:ascii="Times New Roman" w:hAnsi="Times New Roman" w:cs="Times New Roman"/>
          <w:sz w:val="24"/>
          <w:szCs w:val="24"/>
        </w:rPr>
      </w:pPr>
    </w:p>
    <w:p w:rsidR="00B10F5A" w:rsidRPr="00B10F5A" w:rsidRDefault="00B10F5A" w:rsidP="00B10F5A"/>
    <w:p w:rsidR="00B10F5A" w:rsidRPr="00B10F5A" w:rsidRDefault="00B10F5A" w:rsidP="00B10F5A"/>
    <w:p w:rsidR="00B10F5A" w:rsidRPr="00B10F5A" w:rsidRDefault="00B10F5A" w:rsidP="00B10F5A"/>
    <w:p w:rsidR="00B10F5A" w:rsidRPr="00B10F5A" w:rsidRDefault="00B10F5A" w:rsidP="00B10F5A"/>
    <w:p w:rsidR="00B10F5A" w:rsidRPr="00B10F5A" w:rsidRDefault="00B10F5A" w:rsidP="00B10F5A"/>
    <w:p w:rsidR="00B10F5A" w:rsidRPr="00B10F5A" w:rsidRDefault="00B10F5A" w:rsidP="00B10F5A"/>
    <w:p w:rsidR="00B10F5A" w:rsidRPr="00B10F5A" w:rsidRDefault="00B10F5A" w:rsidP="00B10F5A"/>
    <w:p w:rsidR="00B10F5A" w:rsidRPr="00B10F5A" w:rsidRDefault="00B10F5A" w:rsidP="00B10F5A"/>
    <w:p w:rsidR="00B10F5A" w:rsidRPr="00B10F5A" w:rsidRDefault="00B10F5A" w:rsidP="00B10F5A"/>
    <w:p w:rsidR="007E4423" w:rsidRDefault="007E4423" w:rsidP="002626DC">
      <w:pPr>
        <w:spacing w:after="0" w:line="240" w:lineRule="auto"/>
        <w:jc w:val="center"/>
        <w:rPr>
          <w:rFonts w:ascii="Times New Roman" w:hAnsi="Times New Roman" w:cs="Times New Roman"/>
          <w:sz w:val="24"/>
          <w:szCs w:val="24"/>
        </w:rPr>
      </w:pPr>
    </w:p>
    <w:p w:rsidR="007E4423" w:rsidRDefault="007E4423" w:rsidP="002626DC">
      <w:pPr>
        <w:spacing w:after="0" w:line="240" w:lineRule="auto"/>
        <w:jc w:val="center"/>
        <w:rPr>
          <w:rFonts w:ascii="Times New Roman" w:hAnsi="Times New Roman" w:cs="Times New Roman"/>
          <w:sz w:val="24"/>
          <w:szCs w:val="24"/>
        </w:rPr>
      </w:pPr>
    </w:p>
    <w:p w:rsidR="002626DC" w:rsidRPr="008A139A" w:rsidRDefault="002626DC" w:rsidP="002626DC">
      <w:pPr>
        <w:spacing w:after="0" w:line="240" w:lineRule="auto"/>
        <w:jc w:val="center"/>
        <w:rPr>
          <w:rFonts w:ascii="Times New Roman" w:hAnsi="Times New Roman" w:cs="Times New Roman"/>
          <w:sz w:val="24"/>
          <w:szCs w:val="24"/>
        </w:rPr>
      </w:pPr>
      <w:r w:rsidRPr="00922D4A">
        <w:rPr>
          <w:rFonts w:ascii="Times New Roman" w:hAnsi="Times New Roman" w:cs="Times New Roman"/>
          <w:sz w:val="24"/>
          <w:szCs w:val="24"/>
        </w:rPr>
        <w:t>ПАСПОРТ МУНИЦИПАЛЬНОЙ ЦЕЛЕВОЙ ПРОГРАММЫ ЛЮБИМСКОГО</w:t>
      </w:r>
      <w:r w:rsidRPr="002626DC">
        <w:rPr>
          <w:rFonts w:ascii="Times New Roman" w:hAnsi="Times New Roman" w:cs="Times New Roman"/>
          <w:color w:val="00B050"/>
          <w:sz w:val="24"/>
          <w:szCs w:val="24"/>
        </w:rPr>
        <w:t xml:space="preserve"> </w:t>
      </w:r>
      <w:r w:rsidRPr="008A139A">
        <w:rPr>
          <w:rFonts w:ascii="Times New Roman" w:hAnsi="Times New Roman" w:cs="Times New Roman"/>
          <w:sz w:val="24"/>
          <w:szCs w:val="24"/>
        </w:rPr>
        <w:t>МУНИЦИПАЛЬНОГО РАЙОНА</w:t>
      </w:r>
    </w:p>
    <w:p w:rsidR="002626DC" w:rsidRPr="00C0709B" w:rsidRDefault="002626DC" w:rsidP="002626DC">
      <w:pPr>
        <w:pStyle w:val="a5"/>
        <w:pBdr>
          <w:bottom w:val="single" w:sz="4" w:space="1" w:color="auto"/>
        </w:pBdr>
        <w:spacing w:after="0" w:line="240" w:lineRule="auto"/>
        <w:ind w:left="0" w:firstLine="567"/>
        <w:jc w:val="center"/>
        <w:rPr>
          <w:rFonts w:ascii="Times New Roman" w:hAnsi="Times New Roman" w:cs="Times New Roman"/>
          <w:b/>
          <w:sz w:val="28"/>
          <w:szCs w:val="28"/>
        </w:rPr>
      </w:pPr>
      <w:r w:rsidRPr="00C0709B">
        <w:rPr>
          <w:rFonts w:ascii="Times New Roman" w:hAnsi="Times New Roman" w:cs="Times New Roman"/>
          <w:b/>
          <w:sz w:val="28"/>
          <w:szCs w:val="28"/>
        </w:rPr>
        <w:t xml:space="preserve"> «Развитие градостроительной документации в Любимском муниципальном районе»</w:t>
      </w:r>
    </w:p>
    <w:p w:rsidR="002626DC" w:rsidRPr="008A139A" w:rsidRDefault="002626DC" w:rsidP="002626DC">
      <w:pPr>
        <w:pStyle w:val="a5"/>
        <w:spacing w:after="0" w:line="240" w:lineRule="auto"/>
        <w:ind w:left="0" w:firstLine="567"/>
        <w:jc w:val="center"/>
        <w:rPr>
          <w:rFonts w:ascii="Times New Roman" w:hAnsi="Times New Roman" w:cs="Times New Roman"/>
          <w:sz w:val="16"/>
          <w:szCs w:val="16"/>
        </w:rPr>
      </w:pPr>
    </w:p>
    <w:tbl>
      <w:tblPr>
        <w:tblStyle w:val="a9"/>
        <w:tblW w:w="0" w:type="auto"/>
        <w:tblLook w:val="04A0"/>
      </w:tblPr>
      <w:tblGrid>
        <w:gridCol w:w="3510"/>
        <w:gridCol w:w="1281"/>
        <w:gridCol w:w="955"/>
        <w:gridCol w:w="316"/>
        <w:gridCol w:w="3509"/>
      </w:tblGrid>
      <w:tr w:rsidR="002626DC" w:rsidRPr="008A139A" w:rsidTr="002626DC">
        <w:tc>
          <w:tcPr>
            <w:tcW w:w="4791" w:type="dxa"/>
            <w:gridSpan w:val="2"/>
          </w:tcPr>
          <w:p w:rsidR="002626DC" w:rsidRPr="00C0709B"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муниципальной программы </w:t>
            </w:r>
          </w:p>
        </w:tc>
        <w:tc>
          <w:tcPr>
            <w:tcW w:w="4780" w:type="dxa"/>
            <w:gridSpan w:val="3"/>
          </w:tcPr>
          <w:p w:rsidR="002626DC" w:rsidRPr="00C0709B" w:rsidRDefault="002626DC" w:rsidP="002626DC">
            <w:pPr>
              <w:pStyle w:val="a5"/>
              <w:ind w:left="0"/>
              <w:jc w:val="center"/>
              <w:rPr>
                <w:rFonts w:ascii="Times New Roman" w:hAnsi="Times New Roman" w:cs="Times New Roman"/>
                <w:sz w:val="24"/>
                <w:szCs w:val="24"/>
              </w:rPr>
            </w:pPr>
            <w:r w:rsidRPr="00C0709B">
              <w:rPr>
                <w:rFonts w:ascii="Times New Roman" w:hAnsi="Times New Roman" w:cs="Times New Roman"/>
                <w:sz w:val="24"/>
                <w:szCs w:val="24"/>
              </w:rPr>
              <w:t>Обеспечение доступным и комфортным жильем населения Любимского района</w:t>
            </w:r>
          </w:p>
        </w:tc>
      </w:tr>
      <w:tr w:rsidR="002626DC" w:rsidRPr="008A139A" w:rsidTr="002626DC">
        <w:tc>
          <w:tcPr>
            <w:tcW w:w="4791" w:type="dxa"/>
            <w:gridSpan w:val="2"/>
          </w:tcPr>
          <w:p w:rsidR="002626DC" w:rsidRPr="00C0709B"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tc>
        <w:tc>
          <w:tcPr>
            <w:tcW w:w="4780" w:type="dxa"/>
            <w:gridSpan w:val="3"/>
          </w:tcPr>
          <w:p w:rsidR="002626DC" w:rsidRPr="008A139A" w:rsidRDefault="002626DC" w:rsidP="002626DC">
            <w:pPr>
              <w:pStyle w:val="a5"/>
              <w:ind w:left="0"/>
              <w:jc w:val="center"/>
              <w:rPr>
                <w:rFonts w:ascii="Times New Roman" w:hAnsi="Times New Roman" w:cs="Times New Roman"/>
                <w:sz w:val="24"/>
                <w:szCs w:val="24"/>
              </w:rPr>
            </w:pPr>
            <w:r w:rsidRPr="008766A7">
              <w:rPr>
                <w:rFonts w:ascii="Times New Roman" w:hAnsi="Times New Roman" w:cs="Times New Roman"/>
                <w:sz w:val="24"/>
                <w:szCs w:val="24"/>
              </w:rPr>
              <w:t>постановление АЛМР от 14.02.2022г. № 09-0090/22</w:t>
            </w:r>
          </w:p>
        </w:tc>
      </w:tr>
      <w:tr w:rsidR="002626DC" w:rsidRPr="008A139A" w:rsidTr="002626DC">
        <w:tc>
          <w:tcPr>
            <w:tcW w:w="4791" w:type="dxa"/>
            <w:gridSpan w:val="2"/>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муниципальной целевой программы</w:t>
            </w:r>
          </w:p>
        </w:tc>
        <w:tc>
          <w:tcPr>
            <w:tcW w:w="4780" w:type="dxa"/>
            <w:gridSpan w:val="3"/>
          </w:tcPr>
          <w:p w:rsidR="002626DC"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Заместитель Главы а</w:t>
            </w:r>
            <w:r w:rsidRPr="00C0709B">
              <w:rPr>
                <w:rFonts w:ascii="Times New Roman" w:hAnsi="Times New Roman" w:cs="Times New Roman"/>
                <w:sz w:val="24"/>
                <w:szCs w:val="24"/>
              </w:rPr>
              <w:t>дминистрации Любимского муниципального района по   капитальному строительству и инфраструктуре</w:t>
            </w:r>
            <w:r>
              <w:rPr>
                <w:rFonts w:ascii="Times New Roman" w:hAnsi="Times New Roman" w:cs="Times New Roman"/>
                <w:sz w:val="24"/>
                <w:szCs w:val="24"/>
              </w:rPr>
              <w:t xml:space="preserve"> Куприянов А.Н.</w:t>
            </w:r>
          </w:p>
          <w:p w:rsidR="002626DC" w:rsidRPr="008A139A" w:rsidRDefault="002626DC" w:rsidP="002626DC">
            <w:pPr>
              <w:pStyle w:val="a5"/>
              <w:ind w:left="0"/>
              <w:jc w:val="center"/>
              <w:rPr>
                <w:rFonts w:ascii="Times New Roman" w:hAnsi="Times New Roman" w:cs="Times New Roman"/>
                <w:sz w:val="24"/>
                <w:szCs w:val="24"/>
              </w:rPr>
            </w:pPr>
            <w:r w:rsidRPr="007D1980">
              <w:rPr>
                <w:rFonts w:ascii="Times New Roman" w:hAnsi="Times New Roman" w:cs="Times New Roman"/>
                <w:sz w:val="24"/>
                <w:szCs w:val="24"/>
              </w:rPr>
              <w:t>тел. 8-9066371704</w:t>
            </w:r>
          </w:p>
        </w:tc>
      </w:tr>
      <w:tr w:rsidR="002626DC" w:rsidRPr="008A139A" w:rsidTr="002626DC">
        <w:tc>
          <w:tcPr>
            <w:tcW w:w="4791" w:type="dxa"/>
            <w:gridSpan w:val="2"/>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 муниципальной целевой  программы</w:t>
            </w:r>
          </w:p>
        </w:tc>
        <w:tc>
          <w:tcPr>
            <w:tcW w:w="4780" w:type="dxa"/>
            <w:gridSpan w:val="3"/>
          </w:tcPr>
          <w:p w:rsidR="002626DC" w:rsidRPr="008A139A" w:rsidRDefault="002626DC" w:rsidP="002626DC">
            <w:pPr>
              <w:pStyle w:val="a5"/>
              <w:ind w:left="0"/>
              <w:jc w:val="center"/>
              <w:rPr>
                <w:rFonts w:ascii="Times New Roman" w:hAnsi="Times New Roman" w:cs="Times New Roman"/>
                <w:sz w:val="24"/>
                <w:szCs w:val="24"/>
              </w:rPr>
            </w:pPr>
            <w:r w:rsidRPr="0014696A">
              <w:rPr>
                <w:rFonts w:ascii="Times New Roman" w:hAnsi="Times New Roman" w:cs="Times New Roman"/>
                <w:sz w:val="24"/>
                <w:szCs w:val="24"/>
              </w:rPr>
              <w:t>Директор МУ «Любимский информационно-методический центр» Лосева Марина Евгеньевна, тел. (48543)22164</w:t>
            </w:r>
          </w:p>
        </w:tc>
      </w:tr>
      <w:tr w:rsidR="002626DC" w:rsidRPr="008A139A" w:rsidTr="002626DC">
        <w:tc>
          <w:tcPr>
            <w:tcW w:w="4791" w:type="dxa"/>
            <w:gridSpan w:val="2"/>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целевой программы</w:t>
            </w:r>
          </w:p>
        </w:tc>
        <w:tc>
          <w:tcPr>
            <w:tcW w:w="4780" w:type="dxa"/>
            <w:gridSpan w:val="3"/>
          </w:tcPr>
          <w:p w:rsidR="002626DC" w:rsidRDefault="002626DC" w:rsidP="002626DC">
            <w:pPr>
              <w:pStyle w:val="a5"/>
              <w:ind w:left="0"/>
              <w:jc w:val="center"/>
              <w:rPr>
                <w:rFonts w:ascii="Times New Roman" w:hAnsi="Times New Roman" w:cs="Times New Roman"/>
                <w:sz w:val="24"/>
                <w:szCs w:val="24"/>
              </w:rPr>
            </w:pPr>
            <w:r w:rsidRPr="00C0709B">
              <w:rPr>
                <w:rFonts w:ascii="Times New Roman" w:hAnsi="Times New Roman" w:cs="Times New Roman"/>
                <w:sz w:val="24"/>
                <w:szCs w:val="24"/>
              </w:rPr>
              <w:t xml:space="preserve">Заведующий отделом  архитектуры и градостроительства </w:t>
            </w:r>
            <w:r>
              <w:rPr>
                <w:rFonts w:ascii="Times New Roman" w:hAnsi="Times New Roman" w:cs="Times New Roman"/>
                <w:sz w:val="24"/>
                <w:szCs w:val="24"/>
              </w:rPr>
              <w:t>- Г</w:t>
            </w:r>
            <w:r w:rsidRPr="00C0709B">
              <w:rPr>
                <w:rFonts w:ascii="Times New Roman" w:hAnsi="Times New Roman" w:cs="Times New Roman"/>
                <w:sz w:val="24"/>
                <w:szCs w:val="24"/>
              </w:rPr>
              <w:t>лавный архитектор  района</w:t>
            </w:r>
          </w:p>
          <w:p w:rsidR="002626DC" w:rsidRDefault="002626DC" w:rsidP="002626DC">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2626DC" w:rsidRPr="008766A7" w:rsidRDefault="002626DC" w:rsidP="002626DC">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22163</w:t>
            </w:r>
          </w:p>
        </w:tc>
      </w:tr>
      <w:tr w:rsidR="002626DC" w:rsidRPr="008A139A" w:rsidTr="002626DC">
        <w:tc>
          <w:tcPr>
            <w:tcW w:w="4791" w:type="dxa"/>
            <w:gridSpan w:val="2"/>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Сроки реализации муниципальной  целевой программы</w:t>
            </w:r>
          </w:p>
        </w:tc>
        <w:tc>
          <w:tcPr>
            <w:tcW w:w="4780" w:type="dxa"/>
            <w:gridSpan w:val="3"/>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2022 год</w:t>
            </w:r>
          </w:p>
        </w:tc>
      </w:tr>
      <w:tr w:rsidR="002626DC" w:rsidRPr="008A139A" w:rsidTr="002626DC">
        <w:tc>
          <w:tcPr>
            <w:tcW w:w="4791" w:type="dxa"/>
            <w:gridSpan w:val="2"/>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Цель программы</w:t>
            </w:r>
          </w:p>
        </w:tc>
        <w:tc>
          <w:tcPr>
            <w:tcW w:w="4780" w:type="dxa"/>
            <w:gridSpan w:val="3"/>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Улучшение качества жизни населения путем развития территории Любимского района</w:t>
            </w:r>
          </w:p>
        </w:tc>
      </w:tr>
      <w:tr w:rsidR="002626DC" w:rsidRPr="008A139A" w:rsidTr="002626DC">
        <w:tc>
          <w:tcPr>
            <w:tcW w:w="9571" w:type="dxa"/>
            <w:gridSpan w:val="5"/>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2626DC" w:rsidRPr="008A139A" w:rsidTr="002626DC">
        <w:tc>
          <w:tcPr>
            <w:tcW w:w="4791" w:type="dxa"/>
            <w:gridSpan w:val="2"/>
          </w:tcPr>
          <w:p w:rsidR="002626DC" w:rsidRPr="008A139A" w:rsidRDefault="002626DC" w:rsidP="002626DC">
            <w:pPr>
              <w:pStyle w:val="a5"/>
              <w:ind w:left="0"/>
              <w:jc w:val="center"/>
              <w:rPr>
                <w:rFonts w:ascii="Times New Roman" w:hAnsi="Times New Roman" w:cs="Times New Roman"/>
                <w:sz w:val="24"/>
                <w:szCs w:val="24"/>
              </w:rPr>
            </w:pPr>
          </w:p>
        </w:tc>
        <w:tc>
          <w:tcPr>
            <w:tcW w:w="4780" w:type="dxa"/>
            <w:gridSpan w:val="3"/>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c>
          <w:tcPr>
            <w:tcW w:w="3510"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2552" w:type="dxa"/>
            <w:gridSpan w:val="3"/>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3509"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2022 </w:t>
            </w:r>
            <w:r w:rsidRPr="008A139A">
              <w:rPr>
                <w:rFonts w:ascii="Times New Roman" w:hAnsi="Times New Roman" w:cs="Times New Roman"/>
                <w:sz w:val="24"/>
                <w:szCs w:val="24"/>
              </w:rPr>
              <w:t xml:space="preserve">г. </w:t>
            </w:r>
          </w:p>
        </w:tc>
      </w:tr>
      <w:tr w:rsidR="002626DC" w:rsidRPr="008A139A" w:rsidTr="002626DC">
        <w:tc>
          <w:tcPr>
            <w:tcW w:w="3510"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2552" w:type="dxa"/>
            <w:gridSpan w:val="3"/>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509"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2626DC" w:rsidRPr="008A139A" w:rsidTr="002626DC">
        <w:tc>
          <w:tcPr>
            <w:tcW w:w="3510"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2552" w:type="dxa"/>
            <w:gridSpan w:val="3"/>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509"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2626DC" w:rsidRPr="008A139A" w:rsidTr="002626DC">
        <w:tc>
          <w:tcPr>
            <w:tcW w:w="3510"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2552" w:type="dxa"/>
            <w:gridSpan w:val="3"/>
          </w:tcPr>
          <w:p w:rsidR="002626DC" w:rsidRPr="008A139A" w:rsidRDefault="0082022E"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176000</w:t>
            </w:r>
            <w:r w:rsidRPr="00B10F5A">
              <w:rPr>
                <w:rFonts w:ascii="Times New Roman" w:hAnsi="Times New Roman" w:cs="Times New Roman"/>
                <w:sz w:val="24"/>
                <w:szCs w:val="24"/>
              </w:rPr>
              <w:t>.00</w:t>
            </w:r>
          </w:p>
        </w:tc>
        <w:tc>
          <w:tcPr>
            <w:tcW w:w="3509" w:type="dxa"/>
          </w:tcPr>
          <w:p w:rsidR="002626DC" w:rsidRPr="008A139A" w:rsidRDefault="0082022E"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176000</w:t>
            </w:r>
            <w:r w:rsidRPr="00B10F5A">
              <w:rPr>
                <w:rFonts w:ascii="Times New Roman" w:hAnsi="Times New Roman" w:cs="Times New Roman"/>
                <w:sz w:val="24"/>
                <w:szCs w:val="24"/>
              </w:rPr>
              <w:t>.00</w:t>
            </w:r>
          </w:p>
        </w:tc>
      </w:tr>
      <w:tr w:rsidR="002626DC" w:rsidRPr="008A139A" w:rsidTr="002626DC">
        <w:tc>
          <w:tcPr>
            <w:tcW w:w="3510"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2552" w:type="dxa"/>
            <w:gridSpan w:val="3"/>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509"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2626DC" w:rsidRPr="008A139A" w:rsidTr="002626DC">
        <w:tc>
          <w:tcPr>
            <w:tcW w:w="3510"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2552" w:type="dxa"/>
            <w:gridSpan w:val="3"/>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509"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2626DC" w:rsidRPr="008A139A" w:rsidTr="002626DC">
        <w:tc>
          <w:tcPr>
            <w:tcW w:w="3510"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2552" w:type="dxa"/>
            <w:gridSpan w:val="3"/>
          </w:tcPr>
          <w:p w:rsidR="002626DC" w:rsidRPr="008A139A" w:rsidRDefault="0082022E"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176000</w:t>
            </w:r>
            <w:r w:rsidRPr="00B10F5A">
              <w:rPr>
                <w:rFonts w:ascii="Times New Roman" w:hAnsi="Times New Roman" w:cs="Times New Roman"/>
                <w:sz w:val="24"/>
                <w:szCs w:val="24"/>
              </w:rPr>
              <w:t>.00</w:t>
            </w:r>
          </w:p>
        </w:tc>
        <w:tc>
          <w:tcPr>
            <w:tcW w:w="3509" w:type="dxa"/>
          </w:tcPr>
          <w:p w:rsidR="002626DC" w:rsidRPr="008A139A" w:rsidRDefault="0082022E"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176000</w:t>
            </w:r>
            <w:r w:rsidRPr="00B10F5A">
              <w:rPr>
                <w:rFonts w:ascii="Times New Roman" w:hAnsi="Times New Roman" w:cs="Times New Roman"/>
                <w:sz w:val="24"/>
                <w:szCs w:val="24"/>
              </w:rPr>
              <w:t>.00</w:t>
            </w:r>
          </w:p>
        </w:tc>
      </w:tr>
      <w:tr w:rsidR="002626DC" w:rsidRPr="008A139A" w:rsidTr="002626DC">
        <w:tc>
          <w:tcPr>
            <w:tcW w:w="3510"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2552" w:type="dxa"/>
            <w:gridSpan w:val="3"/>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509"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r>
      <w:tr w:rsidR="002626DC" w:rsidRPr="008A139A" w:rsidTr="002626DC">
        <w:tc>
          <w:tcPr>
            <w:tcW w:w="3510"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2552" w:type="dxa"/>
            <w:gridSpan w:val="3"/>
          </w:tcPr>
          <w:p w:rsidR="002626DC" w:rsidRPr="008A139A" w:rsidRDefault="0082022E"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176000</w:t>
            </w:r>
            <w:r w:rsidRPr="00B10F5A">
              <w:rPr>
                <w:rFonts w:ascii="Times New Roman" w:hAnsi="Times New Roman" w:cs="Times New Roman"/>
                <w:sz w:val="24"/>
                <w:szCs w:val="24"/>
              </w:rPr>
              <w:t>.00</w:t>
            </w:r>
          </w:p>
        </w:tc>
        <w:tc>
          <w:tcPr>
            <w:tcW w:w="3509" w:type="dxa"/>
          </w:tcPr>
          <w:p w:rsidR="002626DC" w:rsidRPr="008A139A" w:rsidRDefault="0082022E"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176000</w:t>
            </w:r>
            <w:r w:rsidRPr="00B10F5A">
              <w:rPr>
                <w:rFonts w:ascii="Times New Roman" w:hAnsi="Times New Roman" w:cs="Times New Roman"/>
                <w:sz w:val="24"/>
                <w:szCs w:val="24"/>
              </w:rPr>
              <w:t>.00</w:t>
            </w:r>
          </w:p>
        </w:tc>
      </w:tr>
      <w:tr w:rsidR="002626DC" w:rsidRPr="008A139A" w:rsidTr="002626DC">
        <w:tc>
          <w:tcPr>
            <w:tcW w:w="5746" w:type="dxa"/>
            <w:gridSpan w:val="3"/>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3825" w:type="dxa"/>
            <w:gridSpan w:val="2"/>
          </w:tcPr>
          <w:p w:rsidR="002626DC" w:rsidRPr="008A139A" w:rsidRDefault="002626DC" w:rsidP="002626DC">
            <w:pPr>
              <w:pStyle w:val="a5"/>
              <w:ind w:left="0"/>
              <w:jc w:val="center"/>
              <w:rPr>
                <w:rFonts w:ascii="Times New Roman" w:hAnsi="Times New Roman" w:cs="Times New Roman"/>
                <w:sz w:val="24"/>
                <w:szCs w:val="24"/>
              </w:rPr>
            </w:pPr>
            <w:r w:rsidRPr="00C921E1">
              <w:rPr>
                <w:rFonts w:ascii="Times New Roman" w:hAnsi="Times New Roman" w:cs="Times New Roman"/>
                <w:sz w:val="24"/>
                <w:szCs w:val="24"/>
              </w:rPr>
              <w:t>http://любим-район</w:t>
            </w:r>
            <w:proofErr w:type="gramStart"/>
            <w:r w:rsidRPr="00C921E1">
              <w:rPr>
                <w:rFonts w:ascii="Times New Roman" w:hAnsi="Times New Roman" w:cs="Times New Roman"/>
                <w:sz w:val="24"/>
                <w:szCs w:val="24"/>
              </w:rPr>
              <w:t>.р</w:t>
            </w:r>
            <w:proofErr w:type="gramEnd"/>
            <w:r w:rsidRPr="00C921E1">
              <w:rPr>
                <w:rFonts w:ascii="Times New Roman" w:hAnsi="Times New Roman" w:cs="Times New Roman"/>
                <w:sz w:val="24"/>
                <w:szCs w:val="24"/>
              </w:rPr>
              <w:t>ф/rayonnye-tcelevye-programmy-2022-god.html</w:t>
            </w:r>
          </w:p>
        </w:tc>
      </w:tr>
    </w:tbl>
    <w:p w:rsidR="002626DC" w:rsidRDefault="002626DC" w:rsidP="002626DC">
      <w:pPr>
        <w:spacing w:after="0" w:line="240" w:lineRule="auto"/>
        <w:rPr>
          <w:rFonts w:ascii="Times New Roman" w:hAnsi="Times New Roman" w:cs="Times New Roman"/>
          <w:sz w:val="24"/>
          <w:szCs w:val="24"/>
        </w:rPr>
      </w:pPr>
    </w:p>
    <w:p w:rsidR="002626DC" w:rsidRPr="00C921E1" w:rsidRDefault="002626DC" w:rsidP="002626DC">
      <w:pPr>
        <w:spacing w:after="0" w:line="240" w:lineRule="auto"/>
        <w:jc w:val="center"/>
        <w:rPr>
          <w:rFonts w:ascii="Times New Roman" w:hAnsi="Times New Roman" w:cs="Times New Roman"/>
          <w:b/>
          <w:sz w:val="24"/>
          <w:szCs w:val="24"/>
        </w:rPr>
      </w:pPr>
      <w:r w:rsidRPr="00C921E1">
        <w:rPr>
          <w:rFonts w:ascii="Times New Roman" w:hAnsi="Times New Roman" w:cs="Times New Roman"/>
          <w:b/>
          <w:sz w:val="24"/>
          <w:szCs w:val="24"/>
        </w:rPr>
        <w:t>1. Общая характеристика сферы реализации муниципальной целевой программы</w:t>
      </w:r>
    </w:p>
    <w:p w:rsidR="002626DC" w:rsidRPr="00C921E1" w:rsidRDefault="002626DC" w:rsidP="002626DC">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t xml:space="preserve">В соответствии с изменениями, внесенными в Градостроительный кодекс Российской Федерации от 20 марта 2011 г., одним из основных принципов законодательства о градостроительной деятельности является принцип осуществления </w:t>
      </w:r>
      <w:r w:rsidRPr="00C921E1">
        <w:rPr>
          <w:rFonts w:ascii="Times New Roman" w:eastAsia="Times New Roman" w:hAnsi="Times New Roman" w:cs="Times New Roman"/>
          <w:sz w:val="24"/>
          <w:szCs w:val="24"/>
          <w:lang w:eastAsia="ru-RU"/>
        </w:rPr>
        <w:lastRenderedPageBreak/>
        <w:t>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2626DC" w:rsidRPr="00C921E1" w:rsidRDefault="002626DC" w:rsidP="002626DC">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t xml:space="preserve">В настоящее время  земельные участки для жилищного строительства, линейных объектов и объектов социальной сферы  в районах сложившейся жилой застройки в соответствии с ранее разработанными проектами детальных планировок, практически реализованы и находятся на разных стадиях освоения. </w:t>
      </w:r>
    </w:p>
    <w:p w:rsidR="002626DC" w:rsidRPr="00C921E1" w:rsidRDefault="002626DC" w:rsidP="002626DC">
      <w:pPr>
        <w:spacing w:after="0" w:line="240" w:lineRule="auto"/>
        <w:ind w:firstLine="720"/>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color w:val="000000"/>
          <w:sz w:val="24"/>
          <w:szCs w:val="24"/>
          <w:lang w:eastAsia="ru-RU"/>
        </w:rPr>
        <w:t>Развитие жилищного строительства, объектов социальной сферы, а также линейных объектов является важнейшей задачей муниципального района.  Н</w:t>
      </w:r>
      <w:r w:rsidRPr="00C921E1">
        <w:rPr>
          <w:rFonts w:ascii="Times New Roman" w:eastAsia="Times New Roman" w:hAnsi="Times New Roman" w:cs="Times New Roman"/>
          <w:sz w:val="24"/>
          <w:szCs w:val="24"/>
          <w:lang w:eastAsia="ru-RU"/>
        </w:rPr>
        <w:t>аличие актуальной документации по планировке территории, соответствующей утвержденным Генеральным  планам  и Правилам землепользования и застройки поселений, а также Схеме  территориального</w:t>
      </w:r>
      <w:r w:rsidRPr="00C921E1">
        <w:rPr>
          <w:rFonts w:ascii="Times New Roman" w:eastAsia="Times New Roman" w:hAnsi="Times New Roman" w:cs="Times New Roman"/>
          <w:sz w:val="28"/>
          <w:szCs w:val="28"/>
          <w:lang w:eastAsia="ru-RU"/>
        </w:rPr>
        <w:t xml:space="preserve"> </w:t>
      </w:r>
      <w:r w:rsidRPr="00C921E1">
        <w:rPr>
          <w:rFonts w:ascii="Times New Roman" w:eastAsia="Times New Roman" w:hAnsi="Times New Roman" w:cs="Times New Roman"/>
          <w:sz w:val="24"/>
          <w:szCs w:val="24"/>
          <w:lang w:eastAsia="ru-RU"/>
        </w:rPr>
        <w:t>планирования района является одним из обязательных условий развития муниципального района.</w:t>
      </w:r>
    </w:p>
    <w:p w:rsidR="002626DC" w:rsidRDefault="002626DC" w:rsidP="002626DC">
      <w:pPr>
        <w:spacing w:after="0" w:line="240" w:lineRule="auto"/>
        <w:ind w:firstLine="708"/>
        <w:jc w:val="both"/>
        <w:rPr>
          <w:rFonts w:ascii="Times New Roman" w:eastAsia="Times New Roman" w:hAnsi="Times New Roman" w:cs="Times New Roman"/>
          <w:sz w:val="24"/>
          <w:szCs w:val="24"/>
          <w:lang w:eastAsia="ru-RU"/>
        </w:rPr>
      </w:pPr>
      <w:r w:rsidRPr="00C921E1">
        <w:rPr>
          <w:rFonts w:ascii="Times New Roman" w:eastAsia="Times New Roman" w:hAnsi="Times New Roman" w:cs="Times New Roman"/>
          <w:sz w:val="24"/>
          <w:szCs w:val="24"/>
          <w:lang w:eastAsia="ru-RU"/>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626DC" w:rsidRPr="00F02D37" w:rsidRDefault="002626DC" w:rsidP="002626D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Устойчивое развитие территории, </w:t>
      </w:r>
      <w:r w:rsidRPr="00C921E1">
        <w:rPr>
          <w:rFonts w:ascii="Times New Roman" w:eastAsia="Times New Roman" w:hAnsi="Times New Roman" w:cs="Times New Roman"/>
          <w:sz w:val="24"/>
          <w:szCs w:val="24"/>
          <w:lang w:eastAsia="ru-RU"/>
        </w:rPr>
        <w:t>созд</w:t>
      </w:r>
      <w:r>
        <w:rPr>
          <w:rFonts w:ascii="Times New Roman" w:eastAsia="Times New Roman" w:hAnsi="Times New Roman" w:cs="Times New Roman"/>
          <w:sz w:val="24"/>
          <w:szCs w:val="24"/>
          <w:lang w:eastAsia="ru-RU"/>
        </w:rPr>
        <w:t>ание условий</w:t>
      </w:r>
      <w:r w:rsidRPr="00C921E1">
        <w:rPr>
          <w:rFonts w:ascii="Times New Roman" w:eastAsia="Times New Roman" w:hAnsi="Times New Roman" w:cs="Times New Roman"/>
          <w:sz w:val="24"/>
          <w:szCs w:val="24"/>
          <w:lang w:eastAsia="ru-RU"/>
        </w:rPr>
        <w:t xml:space="preserve"> для развития жилищного строительства и сопутствующей инженерной и социальной инфраструктур на данной территории</w:t>
      </w:r>
      <w:r>
        <w:rPr>
          <w:rFonts w:ascii="Times New Roman" w:eastAsia="Times New Roman" w:hAnsi="Times New Roman" w:cs="Times New Roman"/>
          <w:sz w:val="24"/>
          <w:szCs w:val="24"/>
          <w:lang w:eastAsia="ru-RU"/>
        </w:rPr>
        <w:t>, позволит улучшить качество жизни населения Любимского муниципального района.</w:t>
      </w:r>
      <w:r w:rsidRPr="00C921E1">
        <w:rPr>
          <w:rFonts w:ascii="Times New Roman" w:eastAsia="Times New Roman" w:hAnsi="Times New Roman" w:cs="Times New Roman"/>
          <w:sz w:val="24"/>
          <w:szCs w:val="24"/>
          <w:lang w:eastAsia="ru-RU"/>
        </w:rPr>
        <w:t xml:space="preserve"> </w:t>
      </w:r>
    </w:p>
    <w:p w:rsidR="002626DC" w:rsidRPr="00C921E1" w:rsidRDefault="002626DC" w:rsidP="002626DC">
      <w:pPr>
        <w:pStyle w:val="a5"/>
        <w:spacing w:after="0" w:line="240" w:lineRule="auto"/>
        <w:ind w:left="0" w:firstLine="927"/>
        <w:jc w:val="both"/>
        <w:rPr>
          <w:rFonts w:ascii="Times New Roman" w:hAnsi="Times New Roman" w:cs="Times New Roman"/>
          <w:sz w:val="24"/>
          <w:szCs w:val="24"/>
        </w:rPr>
      </w:pPr>
    </w:p>
    <w:p w:rsidR="002626DC" w:rsidRPr="00F02D37" w:rsidRDefault="002626DC" w:rsidP="002626DC">
      <w:pPr>
        <w:spacing w:after="0" w:line="240" w:lineRule="auto"/>
        <w:ind w:left="567"/>
        <w:jc w:val="center"/>
        <w:rPr>
          <w:rFonts w:ascii="Times New Roman" w:hAnsi="Times New Roman" w:cs="Times New Roman"/>
          <w:b/>
          <w:sz w:val="24"/>
          <w:szCs w:val="24"/>
        </w:rPr>
      </w:pPr>
      <w:r w:rsidRPr="00F02D37">
        <w:rPr>
          <w:rFonts w:ascii="Times New Roman" w:hAnsi="Times New Roman" w:cs="Times New Roman"/>
          <w:b/>
          <w:sz w:val="24"/>
          <w:szCs w:val="24"/>
        </w:rPr>
        <w:t>2. Цель, задачи и целевые показатели муниципальной программы</w:t>
      </w:r>
    </w:p>
    <w:tbl>
      <w:tblPr>
        <w:tblStyle w:val="a9"/>
        <w:tblW w:w="9829" w:type="dxa"/>
        <w:tblInd w:w="-176" w:type="dxa"/>
        <w:tblLook w:val="04A0"/>
      </w:tblPr>
      <w:tblGrid>
        <w:gridCol w:w="2072"/>
        <w:gridCol w:w="1567"/>
        <w:gridCol w:w="1590"/>
        <w:gridCol w:w="4600"/>
      </w:tblGrid>
      <w:tr w:rsidR="002626DC" w:rsidRPr="008A139A" w:rsidTr="002626DC">
        <w:tc>
          <w:tcPr>
            <w:tcW w:w="9829" w:type="dxa"/>
            <w:gridSpan w:val="4"/>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Цель программы:</w:t>
            </w:r>
            <w:r>
              <w:rPr>
                <w:rFonts w:ascii="Times New Roman" w:hAnsi="Times New Roman" w:cs="Times New Roman"/>
                <w:sz w:val="24"/>
                <w:szCs w:val="24"/>
              </w:rPr>
              <w:t xml:space="preserve"> Улучшение качества жизни населения путем развития территории Любимского района</w:t>
            </w:r>
          </w:p>
        </w:tc>
      </w:tr>
      <w:tr w:rsidR="002626DC" w:rsidRPr="008A139A" w:rsidTr="002626DC">
        <w:tc>
          <w:tcPr>
            <w:tcW w:w="9829" w:type="dxa"/>
            <w:gridSpan w:val="4"/>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Задачи и целевые показатели программы</w:t>
            </w:r>
          </w:p>
        </w:tc>
      </w:tr>
      <w:tr w:rsidR="002626DC" w:rsidRPr="008A139A" w:rsidTr="002626DC">
        <w:tc>
          <w:tcPr>
            <w:tcW w:w="2072" w:type="dxa"/>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Наименование целевого показателя</w:t>
            </w:r>
          </w:p>
        </w:tc>
        <w:tc>
          <w:tcPr>
            <w:tcW w:w="1567" w:type="dxa"/>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единица измерения показателя</w:t>
            </w:r>
          </w:p>
        </w:tc>
        <w:tc>
          <w:tcPr>
            <w:tcW w:w="1590" w:type="dxa"/>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базовое значение показателя</w:t>
            </w:r>
          </w:p>
        </w:tc>
        <w:tc>
          <w:tcPr>
            <w:tcW w:w="4600" w:type="dxa"/>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планов</w:t>
            </w:r>
            <w:r>
              <w:rPr>
                <w:rFonts w:ascii="Times New Roman" w:hAnsi="Times New Roman" w:cs="Times New Roman"/>
                <w:sz w:val="24"/>
                <w:szCs w:val="24"/>
              </w:rPr>
              <w:t>ое значение показателя на 2022</w:t>
            </w:r>
            <w:r w:rsidRPr="008A139A">
              <w:rPr>
                <w:rFonts w:ascii="Times New Roman" w:hAnsi="Times New Roman" w:cs="Times New Roman"/>
                <w:sz w:val="24"/>
                <w:szCs w:val="24"/>
              </w:rPr>
              <w:t>г.</w:t>
            </w:r>
          </w:p>
        </w:tc>
      </w:tr>
      <w:tr w:rsidR="002626DC" w:rsidRPr="008A139A" w:rsidTr="002626DC">
        <w:tc>
          <w:tcPr>
            <w:tcW w:w="2072" w:type="dxa"/>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757" w:type="dxa"/>
            <w:gridSpan w:val="3"/>
          </w:tcPr>
          <w:p w:rsidR="002626DC" w:rsidRPr="008A139A" w:rsidRDefault="002626DC" w:rsidP="002626DC">
            <w:pPr>
              <w:pStyle w:val="a5"/>
              <w:ind w:left="0"/>
              <w:jc w:val="both"/>
              <w:rPr>
                <w:rFonts w:ascii="Times New Roman" w:hAnsi="Times New Roman" w:cs="Times New Roman"/>
                <w:i/>
                <w:sz w:val="24"/>
                <w:szCs w:val="24"/>
              </w:rPr>
            </w:pPr>
            <w:r w:rsidRPr="00F02D37">
              <w:rPr>
                <w:rFonts w:ascii="Times New Roman" w:hAnsi="Times New Roman" w:cs="Times New Roman"/>
                <w:i/>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2626DC" w:rsidRPr="008A139A" w:rsidTr="002626DC">
        <w:tc>
          <w:tcPr>
            <w:tcW w:w="2072" w:type="dxa"/>
          </w:tcPr>
          <w:p w:rsidR="002626DC" w:rsidRPr="008A139A" w:rsidRDefault="002626DC" w:rsidP="002626DC">
            <w:pPr>
              <w:pStyle w:val="a5"/>
              <w:ind w:left="0"/>
              <w:jc w:val="both"/>
              <w:rPr>
                <w:rFonts w:ascii="Times New Roman" w:hAnsi="Times New Roman" w:cs="Times New Roman"/>
                <w:sz w:val="24"/>
                <w:szCs w:val="24"/>
              </w:rPr>
            </w:pPr>
            <w:r>
              <w:rPr>
                <w:rFonts w:ascii="Times New Roman" w:hAnsi="Times New Roman" w:cs="Times New Roman"/>
                <w:sz w:val="24"/>
                <w:szCs w:val="24"/>
              </w:rPr>
              <w:t>Количество документов территориального планирования в актуальной редакции</w:t>
            </w:r>
          </w:p>
        </w:tc>
        <w:tc>
          <w:tcPr>
            <w:tcW w:w="1567" w:type="dxa"/>
          </w:tcPr>
          <w:p w:rsidR="002626DC" w:rsidRPr="008A139A" w:rsidRDefault="002626DC" w:rsidP="002626DC">
            <w:pPr>
              <w:pStyle w:val="a5"/>
              <w:ind w:left="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590" w:type="dxa"/>
          </w:tcPr>
          <w:p w:rsidR="002626DC" w:rsidRPr="008A139A" w:rsidRDefault="0082022E"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600"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2626DC" w:rsidRPr="008A139A" w:rsidRDefault="002626DC" w:rsidP="002626DC">
      <w:pPr>
        <w:pStyle w:val="a5"/>
        <w:spacing w:after="0" w:line="240" w:lineRule="auto"/>
        <w:ind w:left="927"/>
        <w:jc w:val="both"/>
        <w:rPr>
          <w:rFonts w:ascii="Times New Roman" w:hAnsi="Times New Roman" w:cs="Times New Roman"/>
          <w:sz w:val="24"/>
          <w:szCs w:val="24"/>
        </w:rPr>
      </w:pPr>
    </w:p>
    <w:p w:rsidR="002626DC" w:rsidRDefault="002626DC" w:rsidP="002626DC">
      <w:pPr>
        <w:spacing w:after="0" w:line="240" w:lineRule="auto"/>
        <w:ind w:left="567"/>
        <w:jc w:val="center"/>
        <w:rPr>
          <w:rFonts w:ascii="Times New Roman" w:hAnsi="Times New Roman" w:cs="Times New Roman"/>
          <w:b/>
          <w:sz w:val="24"/>
          <w:szCs w:val="24"/>
        </w:rPr>
      </w:pPr>
      <w:bookmarkStart w:id="0" w:name="_GoBack"/>
      <w:bookmarkEnd w:id="0"/>
      <w:r w:rsidRPr="001C0E4E">
        <w:rPr>
          <w:rFonts w:ascii="Times New Roman" w:hAnsi="Times New Roman" w:cs="Times New Roman"/>
          <w:b/>
          <w:sz w:val="24"/>
          <w:szCs w:val="24"/>
        </w:rPr>
        <w:t>3. Ресурсное обеспечение и перечень мероприятий муниципальной целевой программы</w:t>
      </w:r>
    </w:p>
    <w:p w:rsidR="002626DC" w:rsidRPr="008A139A" w:rsidRDefault="002626DC" w:rsidP="002626DC">
      <w:pPr>
        <w:pStyle w:val="a5"/>
        <w:spacing w:after="0" w:line="240" w:lineRule="auto"/>
        <w:ind w:left="927"/>
        <w:rPr>
          <w:rFonts w:ascii="Times New Roman" w:hAnsi="Times New Roman" w:cs="Times New Roman"/>
          <w:sz w:val="24"/>
          <w:szCs w:val="24"/>
        </w:rPr>
      </w:pPr>
      <w:r w:rsidRPr="008A139A">
        <w:rPr>
          <w:rFonts w:ascii="Times New Roman" w:hAnsi="Times New Roman" w:cs="Times New Roman"/>
          <w:sz w:val="24"/>
          <w:szCs w:val="24"/>
        </w:rPr>
        <w:t>Основные мероприятия муниципальной целевой программы</w:t>
      </w:r>
    </w:p>
    <w:tbl>
      <w:tblPr>
        <w:tblStyle w:val="a9"/>
        <w:tblW w:w="9987" w:type="dxa"/>
        <w:tblInd w:w="-176" w:type="dxa"/>
        <w:tblLayout w:type="fixed"/>
        <w:tblLook w:val="04A0"/>
      </w:tblPr>
      <w:tblGrid>
        <w:gridCol w:w="1843"/>
        <w:gridCol w:w="1275"/>
        <w:gridCol w:w="44"/>
        <w:gridCol w:w="1942"/>
        <w:gridCol w:w="1276"/>
        <w:gridCol w:w="2062"/>
        <w:gridCol w:w="1545"/>
      </w:tblGrid>
      <w:tr w:rsidR="002626DC" w:rsidRPr="008A139A" w:rsidTr="002626DC">
        <w:trPr>
          <w:trHeight w:val="280"/>
        </w:trPr>
        <w:tc>
          <w:tcPr>
            <w:tcW w:w="9987" w:type="dxa"/>
            <w:gridSpan w:val="7"/>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 </w:t>
            </w:r>
            <w:r>
              <w:rPr>
                <w:rFonts w:ascii="Times New Roman" w:hAnsi="Times New Roman" w:cs="Times New Roman"/>
                <w:sz w:val="24"/>
                <w:szCs w:val="24"/>
              </w:rPr>
              <w:t>2022</w:t>
            </w:r>
            <w:r w:rsidRPr="008A139A">
              <w:rPr>
                <w:rFonts w:ascii="Times New Roman" w:hAnsi="Times New Roman" w:cs="Times New Roman"/>
                <w:sz w:val="24"/>
                <w:szCs w:val="24"/>
              </w:rPr>
              <w:t xml:space="preserve"> год  </w:t>
            </w:r>
          </w:p>
        </w:tc>
      </w:tr>
      <w:tr w:rsidR="002626DC" w:rsidRPr="008A139A" w:rsidTr="002626DC">
        <w:trPr>
          <w:trHeight w:val="1094"/>
        </w:trPr>
        <w:tc>
          <w:tcPr>
            <w:tcW w:w="1843"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19" w:type="dxa"/>
            <w:gridSpan w:val="2"/>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3218" w:type="dxa"/>
            <w:gridSpan w:val="2"/>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2062"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545"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2626DC" w:rsidRPr="008A139A" w:rsidTr="002626DC">
        <w:trPr>
          <w:trHeight w:val="267"/>
        </w:trPr>
        <w:tc>
          <w:tcPr>
            <w:tcW w:w="1843" w:type="dxa"/>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8144" w:type="dxa"/>
            <w:gridSpan w:val="6"/>
          </w:tcPr>
          <w:p w:rsidR="002626DC" w:rsidRPr="001C0E4E" w:rsidRDefault="002626DC" w:rsidP="002626DC">
            <w:pPr>
              <w:pStyle w:val="a5"/>
              <w:ind w:left="0"/>
              <w:jc w:val="center"/>
              <w:rPr>
                <w:rFonts w:ascii="Times New Roman" w:hAnsi="Times New Roman" w:cs="Times New Roman"/>
                <w:i/>
                <w:sz w:val="24"/>
                <w:szCs w:val="24"/>
              </w:rPr>
            </w:pPr>
            <w:r w:rsidRPr="001C0E4E">
              <w:rPr>
                <w:rFonts w:ascii="Times New Roman" w:hAnsi="Times New Roman" w:cs="Times New Roman"/>
                <w:i/>
                <w:sz w:val="24"/>
                <w:szCs w:val="24"/>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r>
      <w:tr w:rsidR="002626DC" w:rsidRPr="008A139A" w:rsidTr="002626DC">
        <w:trPr>
          <w:trHeight w:val="280"/>
        </w:trPr>
        <w:tc>
          <w:tcPr>
            <w:tcW w:w="1843" w:type="dxa"/>
            <w:vMerge w:val="restart"/>
          </w:tcPr>
          <w:p w:rsidR="002626DC" w:rsidRPr="008A139A" w:rsidRDefault="002626DC" w:rsidP="002626DC">
            <w:pPr>
              <w:pStyle w:val="a5"/>
              <w:ind w:left="0"/>
              <w:jc w:val="center"/>
              <w:rPr>
                <w:rFonts w:ascii="Times New Roman" w:hAnsi="Times New Roman" w:cs="Times New Roman"/>
                <w:sz w:val="24"/>
                <w:szCs w:val="24"/>
              </w:rPr>
            </w:pPr>
            <w:r w:rsidRPr="001C0E4E">
              <w:rPr>
                <w:rFonts w:ascii="Times New Roman" w:hAnsi="Times New Roman" w:cs="Times New Roman"/>
                <w:sz w:val="24"/>
                <w:szCs w:val="24"/>
              </w:rPr>
              <w:t xml:space="preserve">Внесение </w:t>
            </w:r>
            <w:r w:rsidRPr="001C0E4E">
              <w:rPr>
                <w:rFonts w:ascii="Times New Roman" w:hAnsi="Times New Roman" w:cs="Times New Roman"/>
                <w:sz w:val="24"/>
                <w:szCs w:val="24"/>
              </w:rPr>
              <w:lastRenderedPageBreak/>
              <w:t xml:space="preserve">изменений в </w:t>
            </w:r>
            <w:r>
              <w:rPr>
                <w:rFonts w:ascii="Times New Roman" w:hAnsi="Times New Roman" w:cs="Times New Roman"/>
                <w:sz w:val="24"/>
                <w:szCs w:val="24"/>
              </w:rPr>
              <w:t>документы территориального планирования</w:t>
            </w:r>
          </w:p>
        </w:tc>
        <w:tc>
          <w:tcPr>
            <w:tcW w:w="1275" w:type="dxa"/>
            <w:vMerge w:val="restart"/>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lastRenderedPageBreak/>
              <w:t>года</w:t>
            </w: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lastRenderedPageBreak/>
              <w:t xml:space="preserve">федеральный </w:t>
            </w:r>
            <w:r w:rsidRPr="008A139A">
              <w:rPr>
                <w:rFonts w:ascii="Times New Roman" w:hAnsi="Times New Roman" w:cs="Times New Roman"/>
                <w:sz w:val="24"/>
                <w:szCs w:val="24"/>
              </w:rPr>
              <w:lastRenderedPageBreak/>
              <w:t>бюджет</w:t>
            </w:r>
          </w:p>
        </w:tc>
        <w:tc>
          <w:tcPr>
            <w:tcW w:w="1276"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2062" w:type="dxa"/>
            <w:vMerge w:val="restart"/>
          </w:tcPr>
          <w:p w:rsidR="002626DC" w:rsidRDefault="002626DC" w:rsidP="002626DC">
            <w:pPr>
              <w:pStyle w:val="a5"/>
              <w:ind w:left="0"/>
              <w:jc w:val="center"/>
              <w:rPr>
                <w:rFonts w:ascii="Times New Roman" w:hAnsi="Times New Roman" w:cs="Times New Roman"/>
                <w:sz w:val="24"/>
                <w:szCs w:val="24"/>
              </w:rPr>
            </w:pPr>
            <w:r w:rsidRPr="001C0E4E">
              <w:rPr>
                <w:rFonts w:ascii="Times New Roman" w:hAnsi="Times New Roman" w:cs="Times New Roman"/>
                <w:sz w:val="24"/>
                <w:szCs w:val="24"/>
              </w:rPr>
              <w:t xml:space="preserve">Заведующий </w:t>
            </w:r>
            <w:r w:rsidRPr="001C0E4E">
              <w:rPr>
                <w:rFonts w:ascii="Times New Roman" w:hAnsi="Times New Roman" w:cs="Times New Roman"/>
                <w:sz w:val="24"/>
                <w:szCs w:val="24"/>
              </w:rPr>
              <w:lastRenderedPageBreak/>
              <w:t>отделом  архитектуры и градостроительства - Главный архитектор  района</w:t>
            </w:r>
          </w:p>
          <w:p w:rsidR="002626DC" w:rsidRDefault="002626DC" w:rsidP="002626DC">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2626DC" w:rsidRPr="00683BBB" w:rsidRDefault="002626DC" w:rsidP="002626DC">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22163</w:t>
            </w:r>
          </w:p>
          <w:p w:rsidR="002626DC" w:rsidRPr="008A139A" w:rsidRDefault="002626DC" w:rsidP="002626DC">
            <w:pPr>
              <w:pStyle w:val="a5"/>
              <w:ind w:left="0"/>
              <w:jc w:val="center"/>
              <w:rPr>
                <w:rFonts w:ascii="Times New Roman" w:hAnsi="Times New Roman" w:cs="Times New Roman"/>
                <w:sz w:val="24"/>
                <w:szCs w:val="24"/>
              </w:rPr>
            </w:pPr>
          </w:p>
        </w:tc>
        <w:tc>
          <w:tcPr>
            <w:tcW w:w="1545" w:type="dxa"/>
            <w:vMerge w:val="restart"/>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создание </w:t>
            </w:r>
            <w:r>
              <w:rPr>
                <w:rFonts w:ascii="Times New Roman" w:hAnsi="Times New Roman" w:cs="Times New Roman"/>
                <w:sz w:val="24"/>
                <w:szCs w:val="24"/>
              </w:rPr>
              <w:lastRenderedPageBreak/>
              <w:t>условий для эффективного использования территории</w:t>
            </w:r>
          </w:p>
        </w:tc>
      </w:tr>
      <w:tr w:rsidR="002626DC" w:rsidRPr="008A139A" w:rsidTr="002626DC">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76"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76" w:type="dxa"/>
          </w:tcPr>
          <w:p w:rsidR="002626DC" w:rsidRPr="008A139A" w:rsidRDefault="0082022E"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176000</w:t>
            </w:r>
            <w:r w:rsidRPr="00B10F5A">
              <w:rPr>
                <w:rFonts w:ascii="Times New Roman" w:hAnsi="Times New Roman" w:cs="Times New Roman"/>
                <w:sz w:val="24"/>
                <w:szCs w:val="24"/>
              </w:rPr>
              <w:t>.00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76"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76"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76" w:type="dxa"/>
          </w:tcPr>
          <w:p w:rsidR="002626DC" w:rsidRPr="008A139A" w:rsidRDefault="0082022E"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176000</w:t>
            </w:r>
            <w:r w:rsidRPr="00B10F5A">
              <w:rPr>
                <w:rFonts w:ascii="Times New Roman" w:hAnsi="Times New Roman" w:cs="Times New Roman"/>
                <w:sz w:val="24"/>
                <w:szCs w:val="24"/>
              </w:rPr>
              <w:t>.00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76"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143"/>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мероприятию</w:t>
            </w:r>
          </w:p>
        </w:tc>
        <w:tc>
          <w:tcPr>
            <w:tcW w:w="1276" w:type="dxa"/>
          </w:tcPr>
          <w:p w:rsidR="002626DC" w:rsidRPr="008A139A" w:rsidRDefault="0082022E"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176000</w:t>
            </w:r>
            <w:r w:rsidRPr="00B10F5A">
              <w:rPr>
                <w:rFonts w:ascii="Times New Roman" w:hAnsi="Times New Roman" w:cs="Times New Roman"/>
                <w:sz w:val="24"/>
                <w:szCs w:val="24"/>
              </w:rPr>
              <w:t>.00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280"/>
        </w:trPr>
        <w:tc>
          <w:tcPr>
            <w:tcW w:w="1843" w:type="dxa"/>
            <w:vMerge w:val="restart"/>
          </w:tcPr>
          <w:p w:rsidR="002626DC" w:rsidRPr="008A139A" w:rsidRDefault="002626DC" w:rsidP="002626DC">
            <w:pPr>
              <w:pStyle w:val="a5"/>
              <w:ind w:left="0"/>
              <w:jc w:val="center"/>
              <w:rPr>
                <w:rFonts w:ascii="Times New Roman" w:hAnsi="Times New Roman" w:cs="Times New Roman"/>
                <w:sz w:val="24"/>
                <w:szCs w:val="24"/>
              </w:rPr>
            </w:pPr>
            <w:r w:rsidRPr="008A139A">
              <w:rPr>
                <w:rFonts w:ascii="Times New Roman" w:hAnsi="Times New Roman" w:cs="Times New Roman"/>
                <w:sz w:val="24"/>
                <w:szCs w:val="24"/>
              </w:rPr>
              <w:t>Всего по муниципа</w:t>
            </w:r>
            <w:r>
              <w:rPr>
                <w:rFonts w:ascii="Times New Roman" w:hAnsi="Times New Roman" w:cs="Times New Roman"/>
                <w:sz w:val="24"/>
                <w:szCs w:val="24"/>
              </w:rPr>
              <w:t>льной целевой программе на 2022</w:t>
            </w:r>
            <w:r w:rsidRPr="008A139A">
              <w:rPr>
                <w:rFonts w:ascii="Times New Roman" w:hAnsi="Times New Roman" w:cs="Times New Roman"/>
                <w:sz w:val="24"/>
                <w:szCs w:val="24"/>
              </w:rPr>
              <w:t>г.</w:t>
            </w:r>
          </w:p>
        </w:tc>
        <w:tc>
          <w:tcPr>
            <w:tcW w:w="1275" w:type="dxa"/>
            <w:vMerge w:val="restart"/>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2022 год</w:t>
            </w: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276"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val="restart"/>
          </w:tcPr>
          <w:p w:rsidR="002626DC" w:rsidRDefault="002626DC" w:rsidP="002626DC">
            <w:pPr>
              <w:pStyle w:val="a5"/>
              <w:ind w:left="0"/>
              <w:jc w:val="center"/>
              <w:rPr>
                <w:rFonts w:ascii="Times New Roman" w:hAnsi="Times New Roman" w:cs="Times New Roman"/>
                <w:sz w:val="24"/>
                <w:szCs w:val="24"/>
              </w:rPr>
            </w:pPr>
            <w:r w:rsidRPr="001C0E4E">
              <w:rPr>
                <w:rFonts w:ascii="Times New Roman" w:hAnsi="Times New Roman" w:cs="Times New Roman"/>
                <w:sz w:val="24"/>
                <w:szCs w:val="24"/>
              </w:rPr>
              <w:t>Заведующий отделом  архитектуры и градостроительства - Главный архитектор  района</w:t>
            </w:r>
          </w:p>
          <w:p w:rsidR="002626DC" w:rsidRDefault="002626DC" w:rsidP="002626DC">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Филиппова Ольга </w:t>
            </w:r>
            <w:proofErr w:type="spellStart"/>
            <w:r>
              <w:rPr>
                <w:rFonts w:ascii="Times New Roman" w:hAnsi="Times New Roman" w:cs="Times New Roman"/>
                <w:sz w:val="24"/>
                <w:szCs w:val="24"/>
              </w:rPr>
              <w:t>Рабисовна</w:t>
            </w:r>
            <w:proofErr w:type="spellEnd"/>
          </w:p>
          <w:p w:rsidR="002626DC" w:rsidRPr="00683BBB" w:rsidRDefault="002626DC" w:rsidP="002626DC">
            <w:pPr>
              <w:contextualSpacing/>
              <w:jc w:val="center"/>
              <w:rPr>
                <w:rFonts w:ascii="Times New Roman" w:hAnsi="Times New Roman" w:cs="Times New Roman"/>
                <w:color w:val="FF0000"/>
                <w:sz w:val="24"/>
                <w:szCs w:val="24"/>
              </w:rPr>
            </w:pPr>
            <w:r w:rsidRPr="002A4A4D">
              <w:rPr>
                <w:rFonts w:ascii="Times New Roman" w:hAnsi="Times New Roman" w:cs="Times New Roman"/>
                <w:sz w:val="24"/>
                <w:szCs w:val="24"/>
              </w:rPr>
              <w:t>тел. (48543)</w:t>
            </w:r>
            <w:r w:rsidRPr="006F2120">
              <w:rPr>
                <w:rFonts w:ascii="Times New Roman" w:hAnsi="Times New Roman" w:cs="Times New Roman"/>
                <w:sz w:val="24"/>
                <w:szCs w:val="24"/>
              </w:rPr>
              <w:t>22163</w:t>
            </w:r>
          </w:p>
          <w:p w:rsidR="002626DC" w:rsidRPr="008A139A" w:rsidRDefault="002626DC" w:rsidP="002626DC">
            <w:pPr>
              <w:pStyle w:val="a5"/>
              <w:ind w:left="0"/>
              <w:jc w:val="center"/>
              <w:rPr>
                <w:rFonts w:ascii="Times New Roman" w:hAnsi="Times New Roman" w:cs="Times New Roman"/>
                <w:sz w:val="24"/>
                <w:szCs w:val="24"/>
              </w:rPr>
            </w:pPr>
          </w:p>
        </w:tc>
        <w:tc>
          <w:tcPr>
            <w:tcW w:w="1545" w:type="dxa"/>
            <w:vMerge w:val="restart"/>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 xml:space="preserve">создание условий для эффективного </w:t>
            </w:r>
            <w:r w:rsidRPr="000722E6">
              <w:rPr>
                <w:rFonts w:ascii="Times New Roman" w:hAnsi="Times New Roman" w:cs="Times New Roman"/>
                <w:sz w:val="24"/>
                <w:szCs w:val="24"/>
              </w:rPr>
              <w:t>использования</w:t>
            </w:r>
            <w:r>
              <w:rPr>
                <w:rFonts w:ascii="Times New Roman" w:hAnsi="Times New Roman" w:cs="Times New Roman"/>
                <w:sz w:val="24"/>
                <w:szCs w:val="24"/>
              </w:rPr>
              <w:t xml:space="preserve"> территории</w:t>
            </w:r>
          </w:p>
        </w:tc>
      </w:tr>
      <w:tr w:rsidR="002626DC" w:rsidRPr="008A139A" w:rsidTr="002626DC">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276"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276" w:type="dxa"/>
          </w:tcPr>
          <w:p w:rsidR="002626DC" w:rsidRPr="008A139A" w:rsidRDefault="0082022E"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176000</w:t>
            </w:r>
            <w:r w:rsidRPr="00B10F5A">
              <w:rPr>
                <w:rFonts w:ascii="Times New Roman" w:hAnsi="Times New Roman" w:cs="Times New Roman"/>
                <w:sz w:val="24"/>
                <w:szCs w:val="24"/>
              </w:rPr>
              <w:t>.00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276"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276"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p>
        </w:tc>
        <w:tc>
          <w:tcPr>
            <w:tcW w:w="1276" w:type="dxa"/>
          </w:tcPr>
          <w:p w:rsidR="002626DC" w:rsidRPr="008A139A" w:rsidRDefault="0082022E"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176000</w:t>
            </w:r>
            <w:r w:rsidRPr="00B10F5A">
              <w:rPr>
                <w:rFonts w:ascii="Times New Roman" w:hAnsi="Times New Roman" w:cs="Times New Roman"/>
                <w:sz w:val="24"/>
                <w:szCs w:val="24"/>
              </w:rPr>
              <w:t>.00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276" w:type="dxa"/>
          </w:tcPr>
          <w:p w:rsidR="002626DC" w:rsidRPr="008A139A" w:rsidRDefault="002626DC"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r w:rsidR="002626DC" w:rsidRPr="008A139A" w:rsidTr="002626DC">
        <w:trPr>
          <w:trHeight w:val="280"/>
        </w:trPr>
        <w:tc>
          <w:tcPr>
            <w:tcW w:w="1843" w:type="dxa"/>
            <w:vMerge/>
          </w:tcPr>
          <w:p w:rsidR="002626DC" w:rsidRPr="008A139A" w:rsidRDefault="002626DC" w:rsidP="002626DC">
            <w:pPr>
              <w:pStyle w:val="a5"/>
              <w:ind w:left="0"/>
              <w:jc w:val="center"/>
              <w:rPr>
                <w:rFonts w:ascii="Times New Roman" w:hAnsi="Times New Roman" w:cs="Times New Roman"/>
                <w:sz w:val="24"/>
                <w:szCs w:val="24"/>
              </w:rPr>
            </w:pPr>
          </w:p>
        </w:tc>
        <w:tc>
          <w:tcPr>
            <w:tcW w:w="1275" w:type="dxa"/>
            <w:vMerge/>
          </w:tcPr>
          <w:p w:rsidR="002626DC" w:rsidRPr="008A139A" w:rsidRDefault="002626DC" w:rsidP="002626DC">
            <w:pPr>
              <w:pStyle w:val="a5"/>
              <w:ind w:left="0"/>
              <w:jc w:val="center"/>
              <w:rPr>
                <w:rFonts w:ascii="Times New Roman" w:hAnsi="Times New Roman" w:cs="Times New Roman"/>
                <w:sz w:val="24"/>
                <w:szCs w:val="24"/>
              </w:rPr>
            </w:pPr>
          </w:p>
        </w:tc>
        <w:tc>
          <w:tcPr>
            <w:tcW w:w="1986" w:type="dxa"/>
            <w:gridSpan w:val="2"/>
          </w:tcPr>
          <w:p w:rsidR="002626DC" w:rsidRPr="008A139A" w:rsidRDefault="002626DC" w:rsidP="002626DC">
            <w:pPr>
              <w:pStyle w:val="a5"/>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276" w:type="dxa"/>
          </w:tcPr>
          <w:p w:rsidR="002626DC" w:rsidRPr="008A139A" w:rsidRDefault="0082022E" w:rsidP="002626DC">
            <w:pPr>
              <w:pStyle w:val="a5"/>
              <w:ind w:left="0"/>
              <w:jc w:val="center"/>
              <w:rPr>
                <w:rFonts w:ascii="Times New Roman" w:hAnsi="Times New Roman" w:cs="Times New Roman"/>
                <w:sz w:val="24"/>
                <w:szCs w:val="24"/>
              </w:rPr>
            </w:pPr>
            <w:r>
              <w:rPr>
                <w:rFonts w:ascii="Times New Roman" w:hAnsi="Times New Roman" w:cs="Times New Roman"/>
                <w:sz w:val="24"/>
                <w:szCs w:val="24"/>
              </w:rPr>
              <w:t>176000</w:t>
            </w:r>
            <w:r w:rsidRPr="00B10F5A">
              <w:rPr>
                <w:rFonts w:ascii="Times New Roman" w:hAnsi="Times New Roman" w:cs="Times New Roman"/>
                <w:sz w:val="24"/>
                <w:szCs w:val="24"/>
              </w:rPr>
              <w:t>.00</w:t>
            </w:r>
          </w:p>
        </w:tc>
        <w:tc>
          <w:tcPr>
            <w:tcW w:w="2062" w:type="dxa"/>
            <w:vMerge/>
          </w:tcPr>
          <w:p w:rsidR="002626DC" w:rsidRPr="008A139A" w:rsidRDefault="002626DC" w:rsidP="002626DC">
            <w:pPr>
              <w:pStyle w:val="a5"/>
              <w:ind w:left="0"/>
              <w:jc w:val="center"/>
              <w:rPr>
                <w:rFonts w:ascii="Times New Roman" w:hAnsi="Times New Roman" w:cs="Times New Roman"/>
                <w:sz w:val="24"/>
                <w:szCs w:val="24"/>
              </w:rPr>
            </w:pPr>
          </w:p>
        </w:tc>
        <w:tc>
          <w:tcPr>
            <w:tcW w:w="1545" w:type="dxa"/>
            <w:vMerge/>
          </w:tcPr>
          <w:p w:rsidR="002626DC" w:rsidRPr="008A139A" w:rsidRDefault="002626DC" w:rsidP="002626DC">
            <w:pPr>
              <w:pStyle w:val="a5"/>
              <w:ind w:left="0"/>
              <w:jc w:val="center"/>
              <w:rPr>
                <w:rFonts w:ascii="Times New Roman" w:hAnsi="Times New Roman" w:cs="Times New Roman"/>
                <w:sz w:val="24"/>
                <w:szCs w:val="24"/>
              </w:rPr>
            </w:pPr>
          </w:p>
        </w:tc>
      </w:tr>
    </w:tbl>
    <w:p w:rsidR="002626DC" w:rsidRDefault="002626DC" w:rsidP="002626DC"/>
    <w:p w:rsidR="002626DC" w:rsidRDefault="002626DC" w:rsidP="002626DC"/>
    <w:p w:rsidR="007E6420" w:rsidRDefault="007E6420" w:rsidP="002626DC">
      <w:pPr>
        <w:spacing w:after="0" w:line="240" w:lineRule="auto"/>
        <w:jc w:val="center"/>
      </w:pPr>
    </w:p>
    <w:sectPr w:rsidR="007E6420" w:rsidSect="00BE2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A7EDB"/>
    <w:multiLevelType w:val="hybridMultilevel"/>
    <w:tmpl w:val="A4665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C7AC1"/>
    <w:multiLevelType w:val="hybridMultilevel"/>
    <w:tmpl w:val="29145E7C"/>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63E77"/>
    <w:multiLevelType w:val="hybridMultilevel"/>
    <w:tmpl w:val="B11CF9FE"/>
    <w:lvl w:ilvl="0" w:tplc="9238E048">
      <w:start w:val="1"/>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F81687"/>
    <w:multiLevelType w:val="hybridMultilevel"/>
    <w:tmpl w:val="D98E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951A46"/>
    <w:multiLevelType w:val="hybridMultilevel"/>
    <w:tmpl w:val="D594424A"/>
    <w:lvl w:ilvl="0" w:tplc="9B2A0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2F3715A4"/>
    <w:multiLevelType w:val="multilevel"/>
    <w:tmpl w:val="AA38DB1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163AF5"/>
    <w:multiLevelType w:val="hybridMultilevel"/>
    <w:tmpl w:val="B11CF9FE"/>
    <w:lvl w:ilvl="0" w:tplc="9238E048">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8C04A9A"/>
    <w:multiLevelType w:val="hybridMultilevel"/>
    <w:tmpl w:val="7DF8F1BE"/>
    <w:lvl w:ilvl="0" w:tplc="FD6E13CC">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7">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9">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DA559DB"/>
    <w:multiLevelType w:val="multilevel"/>
    <w:tmpl w:val="AD228EF2"/>
    <w:lvl w:ilvl="0">
      <w:start w:val="1"/>
      <w:numFmt w:val="decimal"/>
      <w:lvlText w:val="%1."/>
      <w:lvlJc w:val="left"/>
      <w:pPr>
        <w:ind w:left="720" w:hanging="360"/>
      </w:pPr>
      <w:rPr>
        <w:rFonts w:ascii="Times New Roman" w:hAnsi="Times New Roman" w:cs="Times New Roman" w:hint="default"/>
        <w:sz w:val="26"/>
        <w:szCs w:val="26"/>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EB75598"/>
    <w:multiLevelType w:val="hybridMultilevel"/>
    <w:tmpl w:val="5558AAA6"/>
    <w:lvl w:ilvl="0" w:tplc="FD74FE0A">
      <w:start w:val="1"/>
      <w:numFmt w:val="decimal"/>
      <w:lvlText w:val="%1."/>
      <w:lvlJc w:val="left"/>
      <w:pPr>
        <w:ind w:left="1407" w:hanging="84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5">
    <w:nsid w:val="708F6931"/>
    <w:multiLevelType w:val="hybridMultilevel"/>
    <w:tmpl w:val="86E0D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363653"/>
    <w:multiLevelType w:val="hybridMultilevel"/>
    <w:tmpl w:val="8272CA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BB05E00"/>
    <w:multiLevelType w:val="hybridMultilevel"/>
    <w:tmpl w:val="29145E7C"/>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2"/>
  </w:num>
  <w:num w:numId="3">
    <w:abstractNumId w:val="22"/>
  </w:num>
  <w:num w:numId="4">
    <w:abstractNumId w:val="5"/>
  </w:num>
  <w:num w:numId="5">
    <w:abstractNumId w:val="7"/>
  </w:num>
  <w:num w:numId="6">
    <w:abstractNumId w:val="11"/>
  </w:num>
  <w:num w:numId="7">
    <w:abstractNumId w:val="17"/>
  </w:num>
  <w:num w:numId="8">
    <w:abstractNumId w:val="20"/>
  </w:num>
  <w:num w:numId="9">
    <w:abstractNumId w:val="23"/>
  </w:num>
  <w:num w:numId="10">
    <w:abstractNumId w:val="24"/>
  </w:num>
  <w:num w:numId="11">
    <w:abstractNumId w:val="0"/>
  </w:num>
  <w:num w:numId="12">
    <w:abstractNumId w:val="18"/>
  </w:num>
  <w:num w:numId="13">
    <w:abstractNumId w:val="13"/>
  </w:num>
  <w:num w:numId="14">
    <w:abstractNumId w:val="27"/>
  </w:num>
  <w:num w:numId="15">
    <w:abstractNumId w:val="16"/>
  </w:num>
  <w:num w:numId="16">
    <w:abstractNumId w:val="28"/>
  </w:num>
  <w:num w:numId="17">
    <w:abstractNumId w:val="15"/>
  </w:num>
  <w:num w:numId="18">
    <w:abstractNumId w:val="4"/>
  </w:num>
  <w:num w:numId="19">
    <w:abstractNumId w:val="9"/>
  </w:num>
  <w:num w:numId="20">
    <w:abstractNumId w:val="19"/>
  </w:num>
  <w:num w:numId="21">
    <w:abstractNumId w:val="1"/>
  </w:num>
  <w:num w:numId="22">
    <w:abstractNumId w:val="21"/>
  </w:num>
  <w:num w:numId="23">
    <w:abstractNumId w:val="2"/>
  </w:num>
  <w:num w:numId="24">
    <w:abstractNumId w:val="2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8"/>
  </w:num>
  <w:num w:numId="28">
    <w:abstractNumId w:val="25"/>
  </w:num>
  <w:num w:numId="29">
    <w:abstractNumId w:val="6"/>
  </w:num>
  <w:num w:numId="30">
    <w:abstractNumId w:val="3"/>
  </w:num>
  <w:num w:numId="31">
    <w:abstractNumId w:val="14"/>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A0EE3"/>
    <w:rsid w:val="00081DD6"/>
    <w:rsid w:val="00214B06"/>
    <w:rsid w:val="002264C1"/>
    <w:rsid w:val="002626DC"/>
    <w:rsid w:val="002D0926"/>
    <w:rsid w:val="003F4BC8"/>
    <w:rsid w:val="004F70A4"/>
    <w:rsid w:val="00565919"/>
    <w:rsid w:val="006B7AC9"/>
    <w:rsid w:val="006F6363"/>
    <w:rsid w:val="007E4423"/>
    <w:rsid w:val="007E6420"/>
    <w:rsid w:val="0082022E"/>
    <w:rsid w:val="00823503"/>
    <w:rsid w:val="00922D4A"/>
    <w:rsid w:val="00A06746"/>
    <w:rsid w:val="00AA39EF"/>
    <w:rsid w:val="00B10F5A"/>
    <w:rsid w:val="00BA0EE3"/>
    <w:rsid w:val="00BB3618"/>
    <w:rsid w:val="00BE2FC4"/>
    <w:rsid w:val="00C43D84"/>
    <w:rsid w:val="00D02765"/>
    <w:rsid w:val="00E800D1"/>
    <w:rsid w:val="00EC0585"/>
    <w:rsid w:val="00F02074"/>
    <w:rsid w:val="00FC28C4"/>
    <w:rsid w:val="00FD2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FC4"/>
  </w:style>
  <w:style w:type="paragraph" w:styleId="1">
    <w:name w:val="heading 1"/>
    <w:basedOn w:val="a"/>
    <w:next w:val="a"/>
    <w:link w:val="10"/>
    <w:uiPriority w:val="99"/>
    <w:qFormat/>
    <w:rsid w:val="00B10F5A"/>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B10F5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B10F5A"/>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B10F5A"/>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0F5A"/>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B10F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B10F5A"/>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B10F5A"/>
    <w:rPr>
      <w:rFonts w:ascii="Arial" w:eastAsia="Times New Roman" w:hAnsi="Arial" w:cs="Arial"/>
      <w:sz w:val="24"/>
      <w:szCs w:val="24"/>
      <w:lang w:eastAsia="ru-RU"/>
    </w:rPr>
  </w:style>
  <w:style w:type="paragraph" w:styleId="a3">
    <w:name w:val="header"/>
    <w:basedOn w:val="a"/>
    <w:link w:val="a4"/>
    <w:uiPriority w:val="99"/>
    <w:unhideWhenUsed/>
    <w:rsid w:val="00B10F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0F5A"/>
  </w:style>
  <w:style w:type="paragraph" w:styleId="a5">
    <w:name w:val="List Paragraph"/>
    <w:basedOn w:val="a"/>
    <w:uiPriority w:val="34"/>
    <w:qFormat/>
    <w:rsid w:val="00B10F5A"/>
    <w:pPr>
      <w:ind w:left="720"/>
      <w:contextualSpacing/>
    </w:pPr>
  </w:style>
  <w:style w:type="numbering" w:customStyle="1" w:styleId="11">
    <w:name w:val="Нет списка1"/>
    <w:next w:val="a2"/>
    <w:uiPriority w:val="99"/>
    <w:semiHidden/>
    <w:unhideWhenUsed/>
    <w:rsid w:val="00B10F5A"/>
  </w:style>
  <w:style w:type="character" w:customStyle="1" w:styleId="a6">
    <w:name w:val="Текст примечания Знак"/>
    <w:basedOn w:val="a0"/>
    <w:link w:val="a7"/>
    <w:uiPriority w:val="99"/>
    <w:semiHidden/>
    <w:rsid w:val="00B10F5A"/>
    <w:rPr>
      <w:rFonts w:ascii="Arial" w:eastAsia="Times New Roman" w:hAnsi="Arial" w:cs="Arial"/>
      <w:sz w:val="20"/>
      <w:szCs w:val="20"/>
      <w:lang w:eastAsia="ru-RU"/>
    </w:rPr>
  </w:style>
  <w:style w:type="paragraph" w:styleId="a7">
    <w:name w:val="annotation text"/>
    <w:basedOn w:val="a"/>
    <w:link w:val="a6"/>
    <w:uiPriority w:val="99"/>
    <w:semiHidden/>
    <w:unhideWhenUsed/>
    <w:rsid w:val="00B10F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B10F5A"/>
    <w:rPr>
      <w:sz w:val="20"/>
      <w:szCs w:val="20"/>
    </w:rPr>
  </w:style>
  <w:style w:type="character" w:styleId="a8">
    <w:name w:val="annotation reference"/>
    <w:basedOn w:val="a0"/>
    <w:uiPriority w:val="99"/>
    <w:semiHidden/>
    <w:unhideWhenUsed/>
    <w:rsid w:val="00B10F5A"/>
    <w:rPr>
      <w:sz w:val="16"/>
      <w:szCs w:val="16"/>
    </w:rPr>
  </w:style>
  <w:style w:type="table" w:customStyle="1" w:styleId="22">
    <w:name w:val="Сетка таблицы2"/>
    <w:basedOn w:val="a1"/>
    <w:next w:val="a9"/>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B10F5A"/>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B10F5A"/>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B10F5A"/>
  </w:style>
  <w:style w:type="paragraph" w:styleId="ac">
    <w:name w:val="footer"/>
    <w:basedOn w:val="a"/>
    <w:link w:val="ad"/>
    <w:uiPriority w:val="99"/>
    <w:unhideWhenUsed/>
    <w:rsid w:val="00B10F5A"/>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B10F5A"/>
    <w:rPr>
      <w:rFonts w:ascii="Calibri" w:eastAsia="Times New Roman" w:hAnsi="Calibri" w:cs="Calibri"/>
    </w:rPr>
  </w:style>
  <w:style w:type="paragraph" w:customStyle="1" w:styleId="Heading">
    <w:name w:val="Heading"/>
    <w:uiPriority w:val="99"/>
    <w:rsid w:val="00B10F5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B10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B10F5A"/>
    <w:rPr>
      <w:rFonts w:ascii="Arial" w:hAnsi="Arial" w:cs="Arial"/>
      <w:sz w:val="20"/>
      <w:szCs w:val="20"/>
      <w:u w:val="single"/>
    </w:rPr>
  </w:style>
  <w:style w:type="paragraph" w:customStyle="1" w:styleId="Context">
    <w:name w:val="Context"/>
    <w:uiPriority w:val="99"/>
    <w:rsid w:val="00B10F5A"/>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B10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B10F5A"/>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B10F5A"/>
    <w:rPr>
      <w:rFonts w:ascii="Times New Roman" w:eastAsia="Times New Roman" w:hAnsi="Times New Roman" w:cs="Times New Roman"/>
      <w:sz w:val="24"/>
      <w:szCs w:val="20"/>
      <w:lang w:eastAsia="ru-RU"/>
    </w:rPr>
  </w:style>
  <w:style w:type="paragraph" w:styleId="af1">
    <w:name w:val="Normal (Web)"/>
    <w:basedOn w:val="a"/>
    <w:uiPriority w:val="99"/>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10F5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B10F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10F5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B10F5A"/>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B10F5A"/>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B10F5A"/>
  </w:style>
  <w:style w:type="paragraph" w:styleId="af3">
    <w:name w:val="Body Text"/>
    <w:basedOn w:val="a"/>
    <w:link w:val="af4"/>
    <w:uiPriority w:val="99"/>
    <w:unhideWhenUsed/>
    <w:rsid w:val="00B10F5A"/>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B10F5A"/>
    <w:rPr>
      <w:rFonts w:ascii="Arial" w:eastAsia="Times New Roman" w:hAnsi="Arial" w:cs="Arial"/>
      <w:sz w:val="18"/>
      <w:szCs w:val="18"/>
      <w:lang w:eastAsia="ru-RU"/>
    </w:rPr>
  </w:style>
  <w:style w:type="paragraph" w:styleId="32">
    <w:name w:val="Body Text 3"/>
    <w:basedOn w:val="a"/>
    <w:link w:val="33"/>
    <w:unhideWhenUsed/>
    <w:rsid w:val="00B10F5A"/>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B10F5A"/>
    <w:rPr>
      <w:rFonts w:ascii="Arial" w:eastAsia="Times New Roman" w:hAnsi="Arial" w:cs="Arial"/>
      <w:sz w:val="16"/>
      <w:szCs w:val="16"/>
      <w:lang w:eastAsia="ru-RU"/>
    </w:rPr>
  </w:style>
  <w:style w:type="character" w:styleId="af5">
    <w:name w:val="page number"/>
    <w:basedOn w:val="a0"/>
    <w:uiPriority w:val="99"/>
    <w:rsid w:val="00B10F5A"/>
  </w:style>
  <w:style w:type="paragraph" w:styleId="af6">
    <w:name w:val="caption"/>
    <w:basedOn w:val="a"/>
    <w:next w:val="a"/>
    <w:qFormat/>
    <w:rsid w:val="00B10F5A"/>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B10F5A"/>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B10F5A"/>
    <w:rPr>
      <w:rFonts w:ascii="Times New Roman" w:eastAsia="Times New Roman" w:hAnsi="Times New Roman" w:cs="Times New Roman"/>
      <w:sz w:val="26"/>
      <w:szCs w:val="20"/>
      <w:lang w:eastAsia="ru-RU"/>
    </w:rPr>
  </w:style>
  <w:style w:type="paragraph" w:customStyle="1" w:styleId="af7">
    <w:name w:val="Обращение"/>
    <w:basedOn w:val="a"/>
    <w:next w:val="a"/>
    <w:rsid w:val="00B10F5A"/>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B10F5A"/>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B10F5A"/>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B10F5A"/>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B10F5A"/>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B10F5A"/>
    <w:rPr>
      <w:rFonts w:ascii="Times New Roman" w:eastAsia="Times New Roman" w:hAnsi="Times New Roman" w:cs="Times New Roman"/>
      <w:b/>
      <w:sz w:val="26"/>
      <w:szCs w:val="20"/>
      <w:lang w:eastAsia="ru-RU"/>
    </w:rPr>
  </w:style>
  <w:style w:type="paragraph" w:customStyle="1" w:styleId="H3">
    <w:name w:val="H3"/>
    <w:basedOn w:val="a"/>
    <w:next w:val="a"/>
    <w:rsid w:val="00B10F5A"/>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B10F5A"/>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B10F5A"/>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B10F5A"/>
    <w:rPr>
      <w:rFonts w:ascii="Times New Roman" w:hAnsi="Times New Roman"/>
      <w:lang w:eastAsia="ar-SA"/>
    </w:rPr>
  </w:style>
  <w:style w:type="paragraph" w:styleId="aff">
    <w:name w:val="endnote text"/>
    <w:basedOn w:val="a"/>
    <w:link w:val="afe"/>
    <w:semiHidden/>
    <w:rsid w:val="00B10F5A"/>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B10F5A"/>
    <w:rPr>
      <w:sz w:val="20"/>
      <w:szCs w:val="20"/>
    </w:rPr>
  </w:style>
  <w:style w:type="paragraph" w:customStyle="1" w:styleId="western">
    <w:name w:val="western"/>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B10F5A"/>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B10F5A"/>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B10F5A"/>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B10F5A"/>
    <w:rPr>
      <w:rFonts w:ascii="Times New Roman" w:eastAsia="Times New Roman" w:hAnsi="Times New Roman" w:cs="Times New Roman"/>
      <w:sz w:val="16"/>
      <w:szCs w:val="16"/>
      <w:lang w:eastAsia="ru-RU"/>
    </w:rPr>
  </w:style>
  <w:style w:type="paragraph" w:customStyle="1" w:styleId="15">
    <w:name w:val="Знак1"/>
    <w:basedOn w:val="a"/>
    <w:rsid w:val="00B10F5A"/>
    <w:pPr>
      <w:spacing w:after="160" w:line="240" w:lineRule="exact"/>
    </w:pPr>
    <w:rPr>
      <w:rFonts w:ascii="Verdana" w:eastAsia="Times New Roman" w:hAnsi="Verdana" w:cs="Times New Roman"/>
      <w:sz w:val="20"/>
      <w:szCs w:val="20"/>
      <w:lang w:val="en-US"/>
    </w:rPr>
  </w:style>
  <w:style w:type="paragraph" w:customStyle="1" w:styleId="36">
    <w:name w:val="Обычный3"/>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B10F5A"/>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B10F5A"/>
    <w:rPr>
      <w:rFonts w:ascii="Cambria" w:eastAsia="Times New Roman" w:hAnsi="Cambria" w:cs="Times New Roman"/>
      <w:sz w:val="24"/>
      <w:szCs w:val="24"/>
      <w:lang w:eastAsia="ru-RU"/>
    </w:rPr>
  </w:style>
  <w:style w:type="paragraph" w:styleId="27">
    <w:name w:val="toc 2"/>
    <w:basedOn w:val="a"/>
    <w:next w:val="a"/>
    <w:autoRedefine/>
    <w:uiPriority w:val="39"/>
    <w:unhideWhenUsed/>
    <w:rsid w:val="00B10F5A"/>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B10F5A"/>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B10F5A"/>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B10F5A"/>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B10F5A"/>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B10F5A"/>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B10F5A"/>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B10F5A"/>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B10F5A"/>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B10F5A"/>
    <w:pPr>
      <w:spacing w:after="0" w:line="240" w:lineRule="auto"/>
    </w:pPr>
    <w:rPr>
      <w:rFonts w:ascii="Times New Roman" w:eastAsia="Calibri" w:hAnsi="Times New Roman" w:cs="Times New Roman"/>
      <w:sz w:val="28"/>
    </w:rPr>
  </w:style>
  <w:style w:type="character" w:styleId="aff4">
    <w:name w:val="Emphasis"/>
    <w:basedOn w:val="a0"/>
    <w:uiPriority w:val="20"/>
    <w:qFormat/>
    <w:rsid w:val="00B10F5A"/>
    <w:rPr>
      <w:i/>
      <w:iCs/>
    </w:rPr>
  </w:style>
  <w:style w:type="character" w:customStyle="1" w:styleId="aff5">
    <w:name w:val="Тема примечания Знак"/>
    <w:basedOn w:val="a6"/>
    <w:link w:val="aff6"/>
    <w:uiPriority w:val="99"/>
    <w:semiHidden/>
    <w:rsid w:val="00B10F5A"/>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B10F5A"/>
    <w:rPr>
      <w:b/>
      <w:bCs/>
    </w:rPr>
  </w:style>
  <w:style w:type="character" w:customStyle="1" w:styleId="17">
    <w:name w:val="Тема примечания Знак1"/>
    <w:basedOn w:val="12"/>
    <w:uiPriority w:val="99"/>
    <w:semiHidden/>
    <w:rsid w:val="00B10F5A"/>
    <w:rPr>
      <w:b/>
      <w:bCs/>
      <w:sz w:val="20"/>
      <w:szCs w:val="20"/>
    </w:rPr>
  </w:style>
  <w:style w:type="table" w:customStyle="1" w:styleId="18">
    <w:name w:val="Сетка таблицы1"/>
    <w:basedOn w:val="a1"/>
    <w:next w:val="a9"/>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B10F5A"/>
    <w:rPr>
      <w:b/>
      <w:bCs/>
    </w:rPr>
  </w:style>
  <w:style w:type="paragraph" w:customStyle="1" w:styleId="msonospacing0">
    <w:name w:val="msonospacing"/>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B1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10F5A"/>
    <w:rPr>
      <w:rFonts w:ascii="Courier New" w:eastAsia="Times New Roman" w:hAnsi="Courier New" w:cs="Courier New"/>
      <w:sz w:val="20"/>
      <w:szCs w:val="20"/>
      <w:lang w:eastAsia="ru-RU"/>
    </w:rPr>
  </w:style>
  <w:style w:type="paragraph" w:customStyle="1" w:styleId="u">
    <w:name w:val="u"/>
    <w:basedOn w:val="a"/>
    <w:rsid w:val="00B10F5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B10F5A"/>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B10F5A"/>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B10F5A"/>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B10F5A"/>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B10F5A"/>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B10F5A"/>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B10F5A"/>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B10F5A"/>
    <w:rPr>
      <w:rFonts w:ascii="Calibri" w:eastAsia="Calibri" w:hAnsi="Calibri" w:cs="Calibri"/>
      <w:lang w:val="de-AT" w:eastAsia="de-AT"/>
    </w:rPr>
  </w:style>
  <w:style w:type="paragraph" w:customStyle="1" w:styleId="berschriftgross">
    <w:name w:val="Überschrift gross"/>
    <w:basedOn w:val="a"/>
    <w:qFormat/>
    <w:rsid w:val="00B10F5A"/>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B10F5A"/>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B10F5A"/>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B10F5A"/>
    <w:pPr>
      <w:pBdr>
        <w:left w:val="single" w:sz="24" w:space="4" w:color="D7E6F5"/>
      </w:pBdr>
      <w:shd w:val="clear" w:color="auto" w:fill="DCF0FA"/>
      <w:spacing w:before="120" w:after="120"/>
      <w:ind w:left="142"/>
    </w:pPr>
  </w:style>
  <w:style w:type="character" w:customStyle="1" w:styleId="hps">
    <w:name w:val="hps"/>
    <w:basedOn w:val="a0"/>
    <w:rsid w:val="00B10F5A"/>
  </w:style>
  <w:style w:type="character" w:customStyle="1" w:styleId="shorttext">
    <w:name w:val="short_text"/>
    <w:basedOn w:val="a0"/>
    <w:rsid w:val="00B10F5A"/>
  </w:style>
  <w:style w:type="character" w:customStyle="1" w:styleId="diccomment">
    <w:name w:val="dic_comment"/>
    <w:basedOn w:val="a0"/>
    <w:rsid w:val="00B10F5A"/>
  </w:style>
  <w:style w:type="character" w:customStyle="1" w:styleId="affa">
    <w:name w:val="Цветовое выделение"/>
    <w:uiPriority w:val="99"/>
    <w:rsid w:val="00B10F5A"/>
    <w:rPr>
      <w:b/>
      <w:bCs/>
      <w:color w:val="000080"/>
    </w:rPr>
  </w:style>
  <w:style w:type="paragraph" w:customStyle="1" w:styleId="affb">
    <w:name w:val="Нормальный (таблица)"/>
    <w:basedOn w:val="a"/>
    <w:next w:val="a"/>
    <w:uiPriority w:val="99"/>
    <w:rsid w:val="00B10F5A"/>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B10F5A"/>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B10F5A"/>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B10F5A"/>
    <w:rPr>
      <w:sz w:val="20"/>
      <w:szCs w:val="20"/>
    </w:rPr>
  </w:style>
  <w:style w:type="paragraph" w:styleId="28">
    <w:name w:val="Body Text Indent 2"/>
    <w:basedOn w:val="a"/>
    <w:link w:val="29"/>
    <w:uiPriority w:val="99"/>
    <w:unhideWhenUsed/>
    <w:rsid w:val="00B10F5A"/>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B10F5A"/>
    <w:rPr>
      <w:rFonts w:ascii="Calibri" w:eastAsia="Times New Roman" w:hAnsi="Calibri" w:cs="Calibri"/>
    </w:rPr>
  </w:style>
  <w:style w:type="paragraph" w:customStyle="1" w:styleId="2">
    <w:name w:val="Стиль2"/>
    <w:basedOn w:val="a"/>
    <w:rsid w:val="00B10F5A"/>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B10F5A"/>
    <w:rPr>
      <w:rFonts w:ascii="Tahoma" w:hAnsi="Tahoma" w:cs="Tahoma" w:hint="default"/>
      <w:color w:val="000000"/>
      <w:sz w:val="20"/>
      <w:szCs w:val="20"/>
    </w:rPr>
  </w:style>
  <w:style w:type="paragraph" w:customStyle="1" w:styleId="affe">
    <w:name w:val="Базовый"/>
    <w:rsid w:val="00B10F5A"/>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B10F5A"/>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B10F5A"/>
  </w:style>
  <w:style w:type="character" w:customStyle="1" w:styleId="afff">
    <w:name w:val="Гипертекстовая ссылка"/>
    <w:basedOn w:val="affa"/>
    <w:uiPriority w:val="99"/>
    <w:rsid w:val="00B10F5A"/>
    <w:rPr>
      <w:rFonts w:cs="Times New Roman"/>
      <w:b/>
      <w:bCs/>
      <w:color w:val="008000"/>
    </w:rPr>
  </w:style>
  <w:style w:type="character" w:customStyle="1" w:styleId="afff0">
    <w:name w:val="Активная гипертекстовая ссылка"/>
    <w:basedOn w:val="afff"/>
    <w:uiPriority w:val="99"/>
    <w:rsid w:val="00B10F5A"/>
    <w:rPr>
      <w:rFonts w:cs="Times New Roman"/>
      <w:b/>
      <w:bCs/>
      <w:color w:val="008000"/>
      <w:u w:val="single"/>
    </w:rPr>
  </w:style>
  <w:style w:type="paragraph" w:customStyle="1" w:styleId="afff1">
    <w:name w:val="Основное меню (преемственное)"/>
    <w:basedOn w:val="a"/>
    <w:next w:val="a"/>
    <w:uiPriority w:val="99"/>
    <w:rsid w:val="00B10F5A"/>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B10F5A"/>
    <w:rPr>
      <w:rFonts w:ascii="Arial" w:hAnsi="Arial" w:cs="Arial"/>
      <w:b/>
      <w:bCs/>
      <w:color w:val="C0C0C0"/>
    </w:rPr>
  </w:style>
  <w:style w:type="character" w:customStyle="1" w:styleId="afff3">
    <w:name w:val="Заголовок своего сообщения"/>
    <w:basedOn w:val="affa"/>
    <w:uiPriority w:val="99"/>
    <w:rsid w:val="00B10F5A"/>
    <w:rPr>
      <w:rFonts w:cs="Times New Roman"/>
      <w:b/>
      <w:bCs/>
      <w:color w:val="000080"/>
    </w:rPr>
  </w:style>
  <w:style w:type="paragraph" w:customStyle="1" w:styleId="afff4">
    <w:name w:val="Заголовок статьи"/>
    <w:basedOn w:val="a"/>
    <w:next w:val="a"/>
    <w:uiPriority w:val="99"/>
    <w:rsid w:val="00B10F5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B10F5A"/>
    <w:rPr>
      <w:rFonts w:cs="Times New Roman"/>
      <w:b/>
      <w:bCs/>
      <w:color w:val="FF0000"/>
    </w:rPr>
  </w:style>
  <w:style w:type="paragraph" w:customStyle="1" w:styleId="afff6">
    <w:name w:val="Интерактивный заголовок"/>
    <w:basedOn w:val="afff2"/>
    <w:next w:val="a"/>
    <w:uiPriority w:val="99"/>
    <w:rsid w:val="00B10F5A"/>
    <w:rPr>
      <w:b w:val="0"/>
      <w:bCs w:val="0"/>
      <w:color w:val="auto"/>
      <w:u w:val="single"/>
    </w:rPr>
  </w:style>
  <w:style w:type="paragraph" w:customStyle="1" w:styleId="afff7">
    <w:name w:val="Интерфейс"/>
    <w:basedOn w:val="a"/>
    <w:next w:val="a"/>
    <w:uiPriority w:val="99"/>
    <w:rsid w:val="00B10F5A"/>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B10F5A"/>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B10F5A"/>
    <w:pPr>
      <w:ind w:left="0"/>
    </w:pPr>
  </w:style>
  <w:style w:type="paragraph" w:customStyle="1" w:styleId="afffa">
    <w:name w:val="Текст (лев. подпись)"/>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B10F5A"/>
    <w:pPr>
      <w:jc w:val="both"/>
    </w:pPr>
    <w:rPr>
      <w:sz w:val="16"/>
      <w:szCs w:val="16"/>
    </w:rPr>
  </w:style>
  <w:style w:type="paragraph" w:customStyle="1" w:styleId="afffc">
    <w:name w:val="Текст (прав. подпись)"/>
    <w:basedOn w:val="a"/>
    <w:next w:val="a"/>
    <w:uiPriority w:val="99"/>
    <w:rsid w:val="00B10F5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B10F5A"/>
    <w:pPr>
      <w:jc w:val="both"/>
    </w:pPr>
    <w:rPr>
      <w:sz w:val="16"/>
      <w:szCs w:val="16"/>
    </w:rPr>
  </w:style>
  <w:style w:type="paragraph" w:customStyle="1" w:styleId="afffe">
    <w:name w:val="Комментарий пользователя"/>
    <w:basedOn w:val="afff8"/>
    <w:next w:val="a"/>
    <w:uiPriority w:val="99"/>
    <w:rsid w:val="00B10F5A"/>
    <w:pPr>
      <w:ind w:left="0"/>
      <w:jc w:val="left"/>
    </w:pPr>
    <w:rPr>
      <w:i w:val="0"/>
      <w:iCs w:val="0"/>
      <w:color w:val="000080"/>
    </w:rPr>
  </w:style>
  <w:style w:type="paragraph" w:customStyle="1" w:styleId="affff">
    <w:name w:val="Моноширинный"/>
    <w:basedOn w:val="a"/>
    <w:next w:val="a"/>
    <w:uiPriority w:val="99"/>
    <w:rsid w:val="00B10F5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B10F5A"/>
    <w:rPr>
      <w:rFonts w:cs="Times New Roman"/>
      <w:b/>
      <w:bCs/>
      <w:color w:val="000080"/>
    </w:rPr>
  </w:style>
  <w:style w:type="character" w:customStyle="1" w:styleId="affff1">
    <w:name w:val="Не вступил в силу"/>
    <w:basedOn w:val="affa"/>
    <w:uiPriority w:val="99"/>
    <w:rsid w:val="00B10F5A"/>
    <w:rPr>
      <w:rFonts w:cs="Times New Roman"/>
      <w:b/>
      <w:bCs/>
      <w:color w:val="008080"/>
    </w:rPr>
  </w:style>
  <w:style w:type="paragraph" w:customStyle="1" w:styleId="affff2">
    <w:name w:val="Объект"/>
    <w:basedOn w:val="a"/>
    <w:next w:val="a"/>
    <w:uiPriority w:val="99"/>
    <w:rsid w:val="00B10F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B10F5A"/>
    <w:pPr>
      <w:ind w:left="140"/>
    </w:pPr>
    <w:rPr>
      <w:rFonts w:ascii="Arial" w:hAnsi="Arial" w:cs="Arial"/>
      <w:sz w:val="24"/>
      <w:szCs w:val="24"/>
    </w:rPr>
  </w:style>
  <w:style w:type="character" w:customStyle="1" w:styleId="affff4">
    <w:name w:val="Опечатки"/>
    <w:uiPriority w:val="99"/>
    <w:rsid w:val="00B10F5A"/>
    <w:rPr>
      <w:color w:val="FF0000"/>
    </w:rPr>
  </w:style>
  <w:style w:type="paragraph" w:customStyle="1" w:styleId="affff5">
    <w:name w:val="Переменная часть"/>
    <w:basedOn w:val="afff1"/>
    <w:next w:val="a"/>
    <w:uiPriority w:val="99"/>
    <w:rsid w:val="00B10F5A"/>
    <w:rPr>
      <w:rFonts w:ascii="Arial" w:hAnsi="Arial" w:cs="Arial"/>
      <w:sz w:val="20"/>
      <w:szCs w:val="20"/>
    </w:rPr>
  </w:style>
  <w:style w:type="paragraph" w:customStyle="1" w:styleId="affff6">
    <w:name w:val="Постоянная часть"/>
    <w:basedOn w:val="afff1"/>
    <w:next w:val="a"/>
    <w:uiPriority w:val="99"/>
    <w:rsid w:val="00B10F5A"/>
    <w:rPr>
      <w:rFonts w:ascii="Arial" w:hAnsi="Arial" w:cs="Arial"/>
      <w:sz w:val="22"/>
      <w:szCs w:val="22"/>
    </w:rPr>
  </w:style>
  <w:style w:type="paragraph" w:customStyle="1" w:styleId="affff7">
    <w:name w:val="Прижатый влево"/>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B10F5A"/>
    <w:rPr>
      <w:rFonts w:cs="Times New Roman"/>
      <w:b/>
      <w:bCs/>
      <w:color w:val="008000"/>
    </w:rPr>
  </w:style>
  <w:style w:type="paragraph" w:customStyle="1" w:styleId="affff9">
    <w:name w:val="Словарная статья"/>
    <w:basedOn w:val="a"/>
    <w:next w:val="a"/>
    <w:uiPriority w:val="99"/>
    <w:rsid w:val="00B10F5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B10F5A"/>
    <w:rPr>
      <w:rFonts w:cs="Times New Roman"/>
      <w:b/>
      <w:bCs/>
      <w:color w:val="000080"/>
    </w:rPr>
  </w:style>
  <w:style w:type="character" w:customStyle="1" w:styleId="affffb">
    <w:name w:val="Сравнение редакций. Добавленный фрагмент"/>
    <w:uiPriority w:val="99"/>
    <w:rsid w:val="00B10F5A"/>
    <w:rPr>
      <w:color w:val="0000FF"/>
    </w:rPr>
  </w:style>
  <w:style w:type="character" w:customStyle="1" w:styleId="affffc">
    <w:name w:val="Сравнение редакций. Удаленный фрагмент"/>
    <w:uiPriority w:val="99"/>
    <w:rsid w:val="00B10F5A"/>
    <w:rPr>
      <w:strike/>
      <w:color w:val="808000"/>
    </w:rPr>
  </w:style>
  <w:style w:type="paragraph" w:customStyle="1" w:styleId="affffd">
    <w:name w:val="Текст (справка)"/>
    <w:basedOn w:val="a"/>
    <w:next w:val="a"/>
    <w:uiPriority w:val="99"/>
    <w:rsid w:val="00B10F5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B10F5A"/>
    <w:pPr>
      <w:widowControl w:val="0"/>
      <w:ind w:firstLine="500"/>
    </w:pPr>
    <w:rPr>
      <w:rFonts w:eastAsia="Times New Roman"/>
    </w:rPr>
  </w:style>
  <w:style w:type="paragraph" w:customStyle="1" w:styleId="afffff">
    <w:name w:val="Технический комментарий"/>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B10F5A"/>
    <w:rPr>
      <w:rFonts w:cs="Times New Roman"/>
      <w:b/>
      <w:bCs/>
      <w:strike/>
      <w:color w:val="808000"/>
    </w:rPr>
  </w:style>
  <w:style w:type="paragraph" w:customStyle="1" w:styleId="afffff1">
    <w:name w:val="Центрированный (таблица)"/>
    <w:basedOn w:val="affb"/>
    <w:next w:val="a"/>
    <w:uiPriority w:val="99"/>
    <w:rsid w:val="00B10F5A"/>
    <w:pPr>
      <w:widowControl w:val="0"/>
      <w:jc w:val="center"/>
    </w:pPr>
    <w:rPr>
      <w:rFonts w:eastAsia="Times New Roman"/>
    </w:rPr>
  </w:style>
  <w:style w:type="character" w:customStyle="1" w:styleId="FontStyle44">
    <w:name w:val="Font Style44"/>
    <w:basedOn w:val="a0"/>
    <w:uiPriority w:val="99"/>
    <w:rsid w:val="00B10F5A"/>
    <w:rPr>
      <w:rFonts w:ascii="Times New Roman" w:hAnsi="Times New Roman" w:cs="Times New Roman"/>
      <w:sz w:val="28"/>
      <w:szCs w:val="28"/>
    </w:rPr>
  </w:style>
  <w:style w:type="paragraph" w:customStyle="1" w:styleId="Style9">
    <w:name w:val="Style9"/>
    <w:basedOn w:val="a"/>
    <w:uiPriority w:val="99"/>
    <w:rsid w:val="00B10F5A"/>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B10F5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B10F5A"/>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B10F5A"/>
    <w:rPr>
      <w:color w:val="800080" w:themeColor="followedHyperlink"/>
      <w:u w:val="single"/>
    </w:rPr>
  </w:style>
  <w:style w:type="table" w:customStyle="1" w:styleId="43">
    <w:name w:val="Сетка таблицы4"/>
    <w:basedOn w:val="a1"/>
    <w:next w:val="a9"/>
    <w:rsid w:val="00B10F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10F5A"/>
  </w:style>
  <w:style w:type="paragraph" w:customStyle="1" w:styleId="s1">
    <w:name w:val="s_1"/>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10F5A"/>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B10F5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B10F5A"/>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B10F5A"/>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0F5A"/>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B10F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B10F5A"/>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B10F5A"/>
    <w:rPr>
      <w:rFonts w:ascii="Arial" w:eastAsia="Times New Roman" w:hAnsi="Arial" w:cs="Arial"/>
      <w:sz w:val="24"/>
      <w:szCs w:val="24"/>
      <w:lang w:eastAsia="ru-RU"/>
    </w:rPr>
  </w:style>
  <w:style w:type="paragraph" w:styleId="a3">
    <w:name w:val="header"/>
    <w:basedOn w:val="a"/>
    <w:link w:val="a4"/>
    <w:uiPriority w:val="99"/>
    <w:unhideWhenUsed/>
    <w:rsid w:val="00B10F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0F5A"/>
  </w:style>
  <w:style w:type="paragraph" w:styleId="a5">
    <w:name w:val="List Paragraph"/>
    <w:basedOn w:val="a"/>
    <w:uiPriority w:val="34"/>
    <w:qFormat/>
    <w:rsid w:val="00B10F5A"/>
    <w:pPr>
      <w:ind w:left="720"/>
      <w:contextualSpacing/>
    </w:pPr>
  </w:style>
  <w:style w:type="numbering" w:customStyle="1" w:styleId="11">
    <w:name w:val="Нет списка1"/>
    <w:next w:val="a2"/>
    <w:uiPriority w:val="99"/>
    <w:semiHidden/>
    <w:unhideWhenUsed/>
    <w:rsid w:val="00B10F5A"/>
  </w:style>
  <w:style w:type="character" w:customStyle="1" w:styleId="a6">
    <w:name w:val="Текст примечания Знак"/>
    <w:basedOn w:val="a0"/>
    <w:link w:val="a7"/>
    <w:uiPriority w:val="99"/>
    <w:semiHidden/>
    <w:rsid w:val="00B10F5A"/>
    <w:rPr>
      <w:rFonts w:ascii="Arial" w:eastAsia="Times New Roman" w:hAnsi="Arial" w:cs="Arial"/>
      <w:sz w:val="20"/>
      <w:szCs w:val="20"/>
      <w:lang w:eastAsia="ru-RU"/>
    </w:rPr>
  </w:style>
  <w:style w:type="paragraph" w:styleId="a7">
    <w:name w:val="annotation text"/>
    <w:basedOn w:val="a"/>
    <w:link w:val="a6"/>
    <w:uiPriority w:val="99"/>
    <w:semiHidden/>
    <w:unhideWhenUsed/>
    <w:rsid w:val="00B10F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B10F5A"/>
    <w:rPr>
      <w:sz w:val="20"/>
      <w:szCs w:val="20"/>
    </w:rPr>
  </w:style>
  <w:style w:type="character" w:styleId="a8">
    <w:name w:val="annotation reference"/>
    <w:basedOn w:val="a0"/>
    <w:uiPriority w:val="99"/>
    <w:semiHidden/>
    <w:unhideWhenUsed/>
    <w:rsid w:val="00B10F5A"/>
    <w:rPr>
      <w:sz w:val="16"/>
      <w:szCs w:val="16"/>
    </w:rPr>
  </w:style>
  <w:style w:type="table" w:customStyle="1" w:styleId="22">
    <w:name w:val="Сетка таблицы2"/>
    <w:basedOn w:val="a1"/>
    <w:next w:val="a9"/>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B10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B10F5A"/>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B10F5A"/>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B10F5A"/>
  </w:style>
  <w:style w:type="paragraph" w:styleId="ac">
    <w:name w:val="footer"/>
    <w:basedOn w:val="a"/>
    <w:link w:val="ad"/>
    <w:uiPriority w:val="99"/>
    <w:unhideWhenUsed/>
    <w:rsid w:val="00B10F5A"/>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B10F5A"/>
    <w:rPr>
      <w:rFonts w:ascii="Calibri" w:eastAsia="Times New Roman" w:hAnsi="Calibri" w:cs="Calibri"/>
    </w:rPr>
  </w:style>
  <w:style w:type="paragraph" w:customStyle="1" w:styleId="Heading">
    <w:name w:val="Heading"/>
    <w:uiPriority w:val="99"/>
    <w:rsid w:val="00B10F5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B10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B10F5A"/>
    <w:rPr>
      <w:rFonts w:ascii="Arial" w:hAnsi="Arial" w:cs="Arial"/>
      <w:sz w:val="20"/>
      <w:szCs w:val="20"/>
      <w:u w:val="single"/>
    </w:rPr>
  </w:style>
  <w:style w:type="paragraph" w:customStyle="1" w:styleId="Context">
    <w:name w:val="Context"/>
    <w:uiPriority w:val="99"/>
    <w:rsid w:val="00B10F5A"/>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B10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B10F5A"/>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B10F5A"/>
    <w:rPr>
      <w:rFonts w:ascii="Times New Roman" w:eastAsia="Times New Roman" w:hAnsi="Times New Roman" w:cs="Times New Roman"/>
      <w:sz w:val="24"/>
      <w:szCs w:val="20"/>
      <w:lang w:eastAsia="ru-RU"/>
    </w:rPr>
  </w:style>
  <w:style w:type="paragraph" w:styleId="af1">
    <w:name w:val="Normal (Web)"/>
    <w:basedOn w:val="a"/>
    <w:uiPriority w:val="99"/>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B10F5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B10F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10F5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B10F5A"/>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B10F5A"/>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B10F5A"/>
  </w:style>
  <w:style w:type="paragraph" w:styleId="af3">
    <w:name w:val="Body Text"/>
    <w:basedOn w:val="a"/>
    <w:link w:val="af4"/>
    <w:uiPriority w:val="99"/>
    <w:unhideWhenUsed/>
    <w:rsid w:val="00B10F5A"/>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B10F5A"/>
    <w:rPr>
      <w:rFonts w:ascii="Arial" w:eastAsia="Times New Roman" w:hAnsi="Arial" w:cs="Arial"/>
      <w:sz w:val="18"/>
      <w:szCs w:val="18"/>
      <w:lang w:eastAsia="ru-RU"/>
    </w:rPr>
  </w:style>
  <w:style w:type="paragraph" w:styleId="32">
    <w:name w:val="Body Text 3"/>
    <w:basedOn w:val="a"/>
    <w:link w:val="33"/>
    <w:unhideWhenUsed/>
    <w:rsid w:val="00B10F5A"/>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B10F5A"/>
    <w:rPr>
      <w:rFonts w:ascii="Arial" w:eastAsia="Times New Roman" w:hAnsi="Arial" w:cs="Arial"/>
      <w:sz w:val="16"/>
      <w:szCs w:val="16"/>
      <w:lang w:eastAsia="ru-RU"/>
    </w:rPr>
  </w:style>
  <w:style w:type="character" w:styleId="af5">
    <w:name w:val="page number"/>
    <w:basedOn w:val="a0"/>
    <w:uiPriority w:val="99"/>
    <w:rsid w:val="00B10F5A"/>
  </w:style>
  <w:style w:type="paragraph" w:styleId="af6">
    <w:name w:val="caption"/>
    <w:basedOn w:val="a"/>
    <w:next w:val="a"/>
    <w:qFormat/>
    <w:rsid w:val="00B10F5A"/>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B10F5A"/>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B10F5A"/>
    <w:rPr>
      <w:rFonts w:ascii="Times New Roman" w:eastAsia="Times New Roman" w:hAnsi="Times New Roman" w:cs="Times New Roman"/>
      <w:sz w:val="26"/>
      <w:szCs w:val="20"/>
      <w:lang w:eastAsia="ru-RU"/>
    </w:rPr>
  </w:style>
  <w:style w:type="paragraph" w:customStyle="1" w:styleId="af7">
    <w:name w:val="Обращение"/>
    <w:basedOn w:val="a"/>
    <w:next w:val="a"/>
    <w:rsid w:val="00B10F5A"/>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B10F5A"/>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B10F5A"/>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B10F5A"/>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B10F5A"/>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B10F5A"/>
    <w:rPr>
      <w:rFonts w:ascii="Times New Roman" w:eastAsia="Times New Roman" w:hAnsi="Times New Roman" w:cs="Times New Roman"/>
      <w:b/>
      <w:sz w:val="26"/>
      <w:szCs w:val="20"/>
      <w:lang w:eastAsia="ru-RU"/>
    </w:rPr>
  </w:style>
  <w:style w:type="paragraph" w:customStyle="1" w:styleId="H3">
    <w:name w:val="H3"/>
    <w:basedOn w:val="a"/>
    <w:next w:val="a"/>
    <w:rsid w:val="00B10F5A"/>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B10F5A"/>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B10F5A"/>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B10F5A"/>
    <w:rPr>
      <w:rFonts w:ascii="Times New Roman" w:hAnsi="Times New Roman"/>
      <w:lang w:eastAsia="ar-SA"/>
    </w:rPr>
  </w:style>
  <w:style w:type="paragraph" w:styleId="aff">
    <w:name w:val="endnote text"/>
    <w:basedOn w:val="a"/>
    <w:link w:val="afe"/>
    <w:semiHidden/>
    <w:rsid w:val="00B10F5A"/>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B10F5A"/>
    <w:rPr>
      <w:sz w:val="20"/>
      <w:szCs w:val="20"/>
    </w:rPr>
  </w:style>
  <w:style w:type="paragraph" w:customStyle="1" w:styleId="western">
    <w:name w:val="western"/>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B10F5A"/>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B10F5A"/>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B10F5A"/>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B10F5A"/>
    <w:rPr>
      <w:rFonts w:ascii="Times New Roman" w:eastAsia="Times New Roman" w:hAnsi="Times New Roman" w:cs="Times New Roman"/>
      <w:sz w:val="16"/>
      <w:szCs w:val="16"/>
      <w:lang w:eastAsia="ru-RU"/>
    </w:rPr>
  </w:style>
  <w:style w:type="paragraph" w:customStyle="1" w:styleId="15">
    <w:name w:val="Знак1"/>
    <w:basedOn w:val="a"/>
    <w:rsid w:val="00B10F5A"/>
    <w:pPr>
      <w:spacing w:after="160" w:line="240" w:lineRule="exact"/>
    </w:pPr>
    <w:rPr>
      <w:rFonts w:ascii="Verdana" w:eastAsia="Times New Roman" w:hAnsi="Verdana" w:cs="Times New Roman"/>
      <w:sz w:val="20"/>
      <w:szCs w:val="20"/>
      <w:lang w:val="en-US"/>
    </w:rPr>
  </w:style>
  <w:style w:type="paragraph" w:customStyle="1" w:styleId="36">
    <w:name w:val="Обычный3"/>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B10F5A"/>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B10F5A"/>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B10F5A"/>
    <w:rPr>
      <w:rFonts w:ascii="Cambria" w:eastAsia="Times New Roman" w:hAnsi="Cambria" w:cs="Times New Roman"/>
      <w:sz w:val="24"/>
      <w:szCs w:val="24"/>
      <w:lang w:eastAsia="ru-RU"/>
    </w:rPr>
  </w:style>
  <w:style w:type="paragraph" w:styleId="27">
    <w:name w:val="toc 2"/>
    <w:basedOn w:val="a"/>
    <w:next w:val="a"/>
    <w:autoRedefine/>
    <w:uiPriority w:val="39"/>
    <w:unhideWhenUsed/>
    <w:rsid w:val="00B10F5A"/>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B10F5A"/>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B10F5A"/>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B10F5A"/>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B10F5A"/>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B10F5A"/>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B10F5A"/>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B10F5A"/>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B10F5A"/>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B10F5A"/>
    <w:pPr>
      <w:spacing w:after="0" w:line="240" w:lineRule="auto"/>
    </w:pPr>
    <w:rPr>
      <w:rFonts w:ascii="Times New Roman" w:eastAsia="Calibri" w:hAnsi="Times New Roman" w:cs="Times New Roman"/>
      <w:sz w:val="28"/>
    </w:rPr>
  </w:style>
  <w:style w:type="character" w:styleId="aff4">
    <w:name w:val="Emphasis"/>
    <w:basedOn w:val="a0"/>
    <w:uiPriority w:val="20"/>
    <w:qFormat/>
    <w:rsid w:val="00B10F5A"/>
    <w:rPr>
      <w:i/>
      <w:iCs/>
    </w:rPr>
  </w:style>
  <w:style w:type="character" w:customStyle="1" w:styleId="aff5">
    <w:name w:val="Тема примечания Знак"/>
    <w:basedOn w:val="a6"/>
    <w:link w:val="aff6"/>
    <w:uiPriority w:val="99"/>
    <w:semiHidden/>
    <w:rsid w:val="00B10F5A"/>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B10F5A"/>
    <w:rPr>
      <w:b/>
      <w:bCs/>
    </w:rPr>
  </w:style>
  <w:style w:type="character" w:customStyle="1" w:styleId="17">
    <w:name w:val="Тема примечания Знак1"/>
    <w:basedOn w:val="12"/>
    <w:uiPriority w:val="99"/>
    <w:semiHidden/>
    <w:rsid w:val="00B10F5A"/>
    <w:rPr>
      <w:b/>
      <w:bCs/>
      <w:sz w:val="20"/>
      <w:szCs w:val="20"/>
    </w:rPr>
  </w:style>
  <w:style w:type="table" w:customStyle="1" w:styleId="18">
    <w:name w:val="Сетка таблицы1"/>
    <w:basedOn w:val="a1"/>
    <w:next w:val="a9"/>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B10F5A"/>
    <w:rPr>
      <w:b/>
      <w:bCs/>
    </w:rPr>
  </w:style>
  <w:style w:type="paragraph" w:customStyle="1" w:styleId="msonospacing0">
    <w:name w:val="msonospacing"/>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B1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10F5A"/>
    <w:rPr>
      <w:rFonts w:ascii="Courier New" w:eastAsia="Times New Roman" w:hAnsi="Courier New" w:cs="Courier New"/>
      <w:sz w:val="20"/>
      <w:szCs w:val="20"/>
      <w:lang w:eastAsia="ru-RU"/>
    </w:rPr>
  </w:style>
  <w:style w:type="paragraph" w:customStyle="1" w:styleId="u">
    <w:name w:val="u"/>
    <w:basedOn w:val="a"/>
    <w:rsid w:val="00B10F5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B10F5A"/>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B10F5A"/>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B10F5A"/>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B10F5A"/>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B10F5A"/>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B10F5A"/>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B10F5A"/>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B10F5A"/>
    <w:rPr>
      <w:rFonts w:ascii="Calibri" w:eastAsia="Calibri" w:hAnsi="Calibri" w:cs="Calibri"/>
      <w:lang w:val="de-AT" w:eastAsia="de-AT"/>
    </w:rPr>
  </w:style>
  <w:style w:type="paragraph" w:customStyle="1" w:styleId="berschriftgross">
    <w:name w:val="Überschrift gross"/>
    <w:basedOn w:val="a"/>
    <w:qFormat/>
    <w:rsid w:val="00B10F5A"/>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B10F5A"/>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B10F5A"/>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B10F5A"/>
    <w:pPr>
      <w:pBdr>
        <w:left w:val="single" w:sz="24" w:space="4" w:color="D7E6F5"/>
      </w:pBdr>
      <w:shd w:val="clear" w:color="auto" w:fill="DCF0FA"/>
      <w:spacing w:before="120" w:after="120"/>
      <w:ind w:left="142"/>
    </w:pPr>
  </w:style>
  <w:style w:type="character" w:customStyle="1" w:styleId="hps">
    <w:name w:val="hps"/>
    <w:basedOn w:val="a0"/>
    <w:rsid w:val="00B10F5A"/>
  </w:style>
  <w:style w:type="character" w:customStyle="1" w:styleId="shorttext">
    <w:name w:val="short_text"/>
    <w:basedOn w:val="a0"/>
    <w:rsid w:val="00B10F5A"/>
  </w:style>
  <w:style w:type="character" w:customStyle="1" w:styleId="diccomment">
    <w:name w:val="dic_comment"/>
    <w:basedOn w:val="a0"/>
    <w:rsid w:val="00B10F5A"/>
  </w:style>
  <w:style w:type="character" w:customStyle="1" w:styleId="affa">
    <w:name w:val="Цветовое выделение"/>
    <w:uiPriority w:val="99"/>
    <w:rsid w:val="00B10F5A"/>
    <w:rPr>
      <w:b/>
      <w:bCs/>
      <w:color w:val="000080"/>
    </w:rPr>
  </w:style>
  <w:style w:type="paragraph" w:customStyle="1" w:styleId="affb">
    <w:name w:val="Нормальный (таблица)"/>
    <w:basedOn w:val="a"/>
    <w:next w:val="a"/>
    <w:uiPriority w:val="99"/>
    <w:rsid w:val="00B10F5A"/>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B10F5A"/>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B10F5A"/>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B10F5A"/>
    <w:rPr>
      <w:sz w:val="20"/>
      <w:szCs w:val="20"/>
    </w:rPr>
  </w:style>
  <w:style w:type="paragraph" w:styleId="28">
    <w:name w:val="Body Text Indent 2"/>
    <w:basedOn w:val="a"/>
    <w:link w:val="29"/>
    <w:uiPriority w:val="99"/>
    <w:unhideWhenUsed/>
    <w:rsid w:val="00B10F5A"/>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B10F5A"/>
    <w:rPr>
      <w:rFonts w:ascii="Calibri" w:eastAsia="Times New Roman" w:hAnsi="Calibri" w:cs="Calibri"/>
    </w:rPr>
  </w:style>
  <w:style w:type="paragraph" w:customStyle="1" w:styleId="2">
    <w:name w:val="Стиль2"/>
    <w:basedOn w:val="a"/>
    <w:rsid w:val="00B10F5A"/>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B10F5A"/>
    <w:rPr>
      <w:rFonts w:ascii="Tahoma" w:hAnsi="Tahoma" w:cs="Tahoma" w:hint="default"/>
      <w:color w:val="000000"/>
      <w:sz w:val="20"/>
      <w:szCs w:val="20"/>
    </w:rPr>
  </w:style>
  <w:style w:type="paragraph" w:customStyle="1" w:styleId="affe">
    <w:name w:val="Базовый"/>
    <w:rsid w:val="00B10F5A"/>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B10F5A"/>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B10F5A"/>
  </w:style>
  <w:style w:type="character" w:customStyle="1" w:styleId="afff">
    <w:name w:val="Гипертекстовая ссылка"/>
    <w:basedOn w:val="affa"/>
    <w:uiPriority w:val="99"/>
    <w:rsid w:val="00B10F5A"/>
    <w:rPr>
      <w:rFonts w:cs="Times New Roman"/>
      <w:b/>
      <w:bCs/>
      <w:color w:val="008000"/>
    </w:rPr>
  </w:style>
  <w:style w:type="character" w:customStyle="1" w:styleId="afff0">
    <w:name w:val="Активная гипертекстовая ссылка"/>
    <w:basedOn w:val="afff"/>
    <w:uiPriority w:val="99"/>
    <w:rsid w:val="00B10F5A"/>
    <w:rPr>
      <w:rFonts w:cs="Times New Roman"/>
      <w:b/>
      <w:bCs/>
      <w:color w:val="008000"/>
      <w:u w:val="single"/>
    </w:rPr>
  </w:style>
  <w:style w:type="paragraph" w:customStyle="1" w:styleId="afff1">
    <w:name w:val="Основное меню (преемственное)"/>
    <w:basedOn w:val="a"/>
    <w:next w:val="a"/>
    <w:uiPriority w:val="99"/>
    <w:rsid w:val="00B10F5A"/>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B10F5A"/>
    <w:rPr>
      <w:rFonts w:ascii="Arial" w:hAnsi="Arial" w:cs="Arial"/>
      <w:b/>
      <w:bCs/>
      <w:color w:val="C0C0C0"/>
    </w:rPr>
  </w:style>
  <w:style w:type="character" w:customStyle="1" w:styleId="afff3">
    <w:name w:val="Заголовок своего сообщения"/>
    <w:basedOn w:val="affa"/>
    <w:uiPriority w:val="99"/>
    <w:rsid w:val="00B10F5A"/>
    <w:rPr>
      <w:rFonts w:cs="Times New Roman"/>
      <w:b/>
      <w:bCs/>
      <w:color w:val="000080"/>
    </w:rPr>
  </w:style>
  <w:style w:type="paragraph" w:customStyle="1" w:styleId="afff4">
    <w:name w:val="Заголовок статьи"/>
    <w:basedOn w:val="a"/>
    <w:next w:val="a"/>
    <w:uiPriority w:val="99"/>
    <w:rsid w:val="00B10F5A"/>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B10F5A"/>
    <w:rPr>
      <w:rFonts w:cs="Times New Roman"/>
      <w:b/>
      <w:bCs/>
      <w:color w:val="FF0000"/>
    </w:rPr>
  </w:style>
  <w:style w:type="paragraph" w:customStyle="1" w:styleId="afff6">
    <w:name w:val="Интерактивный заголовок"/>
    <w:basedOn w:val="afff2"/>
    <w:next w:val="a"/>
    <w:uiPriority w:val="99"/>
    <w:rsid w:val="00B10F5A"/>
    <w:rPr>
      <w:b w:val="0"/>
      <w:bCs w:val="0"/>
      <w:color w:val="auto"/>
      <w:u w:val="single"/>
    </w:rPr>
  </w:style>
  <w:style w:type="paragraph" w:customStyle="1" w:styleId="afff7">
    <w:name w:val="Интерфейс"/>
    <w:basedOn w:val="a"/>
    <w:next w:val="a"/>
    <w:uiPriority w:val="99"/>
    <w:rsid w:val="00B10F5A"/>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B10F5A"/>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B10F5A"/>
    <w:pPr>
      <w:ind w:left="0"/>
    </w:pPr>
  </w:style>
  <w:style w:type="paragraph" w:customStyle="1" w:styleId="afffa">
    <w:name w:val="Текст (лев. подпись)"/>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B10F5A"/>
    <w:pPr>
      <w:jc w:val="both"/>
    </w:pPr>
    <w:rPr>
      <w:sz w:val="16"/>
      <w:szCs w:val="16"/>
    </w:rPr>
  </w:style>
  <w:style w:type="paragraph" w:customStyle="1" w:styleId="afffc">
    <w:name w:val="Текст (прав. подпись)"/>
    <w:basedOn w:val="a"/>
    <w:next w:val="a"/>
    <w:uiPriority w:val="99"/>
    <w:rsid w:val="00B10F5A"/>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B10F5A"/>
    <w:pPr>
      <w:jc w:val="both"/>
    </w:pPr>
    <w:rPr>
      <w:sz w:val="16"/>
      <w:szCs w:val="16"/>
    </w:rPr>
  </w:style>
  <w:style w:type="paragraph" w:customStyle="1" w:styleId="afffe">
    <w:name w:val="Комментарий пользователя"/>
    <w:basedOn w:val="afff8"/>
    <w:next w:val="a"/>
    <w:uiPriority w:val="99"/>
    <w:rsid w:val="00B10F5A"/>
    <w:pPr>
      <w:ind w:left="0"/>
      <w:jc w:val="left"/>
    </w:pPr>
    <w:rPr>
      <w:i w:val="0"/>
      <w:iCs w:val="0"/>
      <w:color w:val="000080"/>
    </w:rPr>
  </w:style>
  <w:style w:type="paragraph" w:customStyle="1" w:styleId="affff">
    <w:name w:val="Моноширинный"/>
    <w:basedOn w:val="a"/>
    <w:next w:val="a"/>
    <w:uiPriority w:val="99"/>
    <w:rsid w:val="00B10F5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B10F5A"/>
    <w:rPr>
      <w:rFonts w:cs="Times New Roman"/>
      <w:b/>
      <w:bCs/>
      <w:color w:val="000080"/>
    </w:rPr>
  </w:style>
  <w:style w:type="character" w:customStyle="1" w:styleId="affff1">
    <w:name w:val="Не вступил в силу"/>
    <w:basedOn w:val="affa"/>
    <w:uiPriority w:val="99"/>
    <w:rsid w:val="00B10F5A"/>
    <w:rPr>
      <w:rFonts w:cs="Times New Roman"/>
      <w:b/>
      <w:bCs/>
      <w:color w:val="008080"/>
    </w:rPr>
  </w:style>
  <w:style w:type="paragraph" w:customStyle="1" w:styleId="affff2">
    <w:name w:val="Объект"/>
    <w:basedOn w:val="a"/>
    <w:next w:val="a"/>
    <w:uiPriority w:val="99"/>
    <w:rsid w:val="00B10F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B10F5A"/>
    <w:pPr>
      <w:ind w:left="140"/>
    </w:pPr>
    <w:rPr>
      <w:rFonts w:ascii="Arial" w:hAnsi="Arial" w:cs="Arial"/>
      <w:sz w:val="24"/>
      <w:szCs w:val="24"/>
    </w:rPr>
  </w:style>
  <w:style w:type="character" w:customStyle="1" w:styleId="affff4">
    <w:name w:val="Опечатки"/>
    <w:uiPriority w:val="99"/>
    <w:rsid w:val="00B10F5A"/>
    <w:rPr>
      <w:color w:val="FF0000"/>
    </w:rPr>
  </w:style>
  <w:style w:type="paragraph" w:customStyle="1" w:styleId="affff5">
    <w:name w:val="Переменная часть"/>
    <w:basedOn w:val="afff1"/>
    <w:next w:val="a"/>
    <w:uiPriority w:val="99"/>
    <w:rsid w:val="00B10F5A"/>
    <w:rPr>
      <w:rFonts w:ascii="Arial" w:hAnsi="Arial" w:cs="Arial"/>
      <w:sz w:val="20"/>
      <w:szCs w:val="20"/>
    </w:rPr>
  </w:style>
  <w:style w:type="paragraph" w:customStyle="1" w:styleId="affff6">
    <w:name w:val="Постоянная часть"/>
    <w:basedOn w:val="afff1"/>
    <w:next w:val="a"/>
    <w:uiPriority w:val="99"/>
    <w:rsid w:val="00B10F5A"/>
    <w:rPr>
      <w:rFonts w:ascii="Arial" w:hAnsi="Arial" w:cs="Arial"/>
      <w:sz w:val="22"/>
      <w:szCs w:val="22"/>
    </w:rPr>
  </w:style>
  <w:style w:type="paragraph" w:customStyle="1" w:styleId="affff7">
    <w:name w:val="Прижатый влево"/>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B10F5A"/>
    <w:rPr>
      <w:rFonts w:cs="Times New Roman"/>
      <w:b/>
      <w:bCs/>
      <w:color w:val="008000"/>
    </w:rPr>
  </w:style>
  <w:style w:type="paragraph" w:customStyle="1" w:styleId="affff9">
    <w:name w:val="Словарная статья"/>
    <w:basedOn w:val="a"/>
    <w:next w:val="a"/>
    <w:uiPriority w:val="99"/>
    <w:rsid w:val="00B10F5A"/>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B10F5A"/>
    <w:rPr>
      <w:rFonts w:cs="Times New Roman"/>
      <w:b/>
      <w:bCs/>
      <w:color w:val="000080"/>
    </w:rPr>
  </w:style>
  <w:style w:type="character" w:customStyle="1" w:styleId="affffb">
    <w:name w:val="Сравнение редакций. Добавленный фрагмент"/>
    <w:uiPriority w:val="99"/>
    <w:rsid w:val="00B10F5A"/>
    <w:rPr>
      <w:color w:val="0000FF"/>
    </w:rPr>
  </w:style>
  <w:style w:type="character" w:customStyle="1" w:styleId="affffc">
    <w:name w:val="Сравнение редакций. Удаленный фрагмент"/>
    <w:uiPriority w:val="99"/>
    <w:rsid w:val="00B10F5A"/>
    <w:rPr>
      <w:strike/>
      <w:color w:val="808000"/>
    </w:rPr>
  </w:style>
  <w:style w:type="paragraph" w:customStyle="1" w:styleId="affffd">
    <w:name w:val="Текст (справка)"/>
    <w:basedOn w:val="a"/>
    <w:next w:val="a"/>
    <w:uiPriority w:val="99"/>
    <w:rsid w:val="00B10F5A"/>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B10F5A"/>
    <w:pPr>
      <w:widowControl w:val="0"/>
      <w:ind w:firstLine="500"/>
    </w:pPr>
    <w:rPr>
      <w:rFonts w:eastAsia="Times New Roman"/>
    </w:rPr>
  </w:style>
  <w:style w:type="paragraph" w:customStyle="1" w:styleId="afffff">
    <w:name w:val="Технический комментарий"/>
    <w:basedOn w:val="a"/>
    <w:next w:val="a"/>
    <w:uiPriority w:val="99"/>
    <w:rsid w:val="00B10F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B10F5A"/>
    <w:rPr>
      <w:rFonts w:cs="Times New Roman"/>
      <w:b/>
      <w:bCs/>
      <w:strike/>
      <w:color w:val="808000"/>
    </w:rPr>
  </w:style>
  <w:style w:type="paragraph" w:customStyle="1" w:styleId="afffff1">
    <w:name w:val="Центрированный (таблица)"/>
    <w:basedOn w:val="affb"/>
    <w:next w:val="a"/>
    <w:uiPriority w:val="99"/>
    <w:rsid w:val="00B10F5A"/>
    <w:pPr>
      <w:widowControl w:val="0"/>
      <w:jc w:val="center"/>
    </w:pPr>
    <w:rPr>
      <w:rFonts w:eastAsia="Times New Roman"/>
    </w:rPr>
  </w:style>
  <w:style w:type="character" w:customStyle="1" w:styleId="FontStyle44">
    <w:name w:val="Font Style44"/>
    <w:basedOn w:val="a0"/>
    <w:uiPriority w:val="99"/>
    <w:rsid w:val="00B10F5A"/>
    <w:rPr>
      <w:rFonts w:ascii="Times New Roman" w:hAnsi="Times New Roman" w:cs="Times New Roman"/>
      <w:sz w:val="28"/>
      <w:szCs w:val="28"/>
    </w:rPr>
  </w:style>
  <w:style w:type="paragraph" w:customStyle="1" w:styleId="Style9">
    <w:name w:val="Style9"/>
    <w:basedOn w:val="a"/>
    <w:uiPriority w:val="99"/>
    <w:rsid w:val="00B10F5A"/>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B10F5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B10F5A"/>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B10F5A"/>
    <w:rPr>
      <w:color w:val="800080" w:themeColor="followedHyperlink"/>
      <w:u w:val="single"/>
    </w:rPr>
  </w:style>
  <w:style w:type="table" w:customStyle="1" w:styleId="43">
    <w:name w:val="Сетка таблицы4"/>
    <w:basedOn w:val="a1"/>
    <w:next w:val="a9"/>
    <w:rsid w:val="00B10F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B10F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10F5A"/>
  </w:style>
  <w:style w:type="paragraph" w:customStyle="1" w:styleId="s1">
    <w:name w:val="s_1"/>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10F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98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rayonnye-tcelevye-programmy.html" TargetMode="External"/><Relationship Id="rId3" Type="http://schemas.openxmlformats.org/officeDocument/2006/relationships/settings" Target="settings.xml"/><Relationship Id="rId7" Type="http://schemas.openxmlformats.org/officeDocument/2006/relationships/hyperlink" Target="http://&#1083;&#1102;&#1073;&#1080;&#1084;-&#1088;&#1072;&#1081;&#1086;&#1085;.&#1088;&#1092;/rayonnye-tcelevye-programm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3;&#1102;&#1073;&#1080;&#1084;-&#1088;&#1072;&#1081;&#1086;&#1085;.&#1088;&#1092;/rayonnye-tcelevye-programmy.html" TargetMode="External"/><Relationship Id="rId11" Type="http://schemas.microsoft.com/office/2007/relationships/stylesWithEffects" Target="stylesWithEffects.xml"/><Relationship Id="rId5" Type="http://schemas.openxmlformats.org/officeDocument/2006/relationships/hyperlink" Target="http://&#1083;&#1102;&#1073;&#1080;&#1084;-&#1088;&#1072;&#1081;&#1086;&#1085;.&#1088;&#1092;/rayonnye-tcelevye-programm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4442</Words>
  <Characters>25322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1</cp:lastModifiedBy>
  <cp:revision>6</cp:revision>
  <cp:lastPrinted>2022-12-27T12:51:00Z</cp:lastPrinted>
  <dcterms:created xsi:type="dcterms:W3CDTF">2022-12-27T07:37:00Z</dcterms:created>
  <dcterms:modified xsi:type="dcterms:W3CDTF">2022-12-27T12:52:00Z</dcterms:modified>
</cp:coreProperties>
</file>