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21" w:rsidRPr="003253E2" w:rsidRDefault="00E74121" w:rsidP="009E7526">
      <w:pPr>
        <w:spacing w:after="0" w:line="240" w:lineRule="auto"/>
        <w:jc w:val="center"/>
        <w:rPr>
          <w:rFonts w:ascii="Times New Roman" w:hAnsi="Times New Roman" w:cs="Times New Roman"/>
          <w:b/>
          <w:sz w:val="28"/>
          <w:szCs w:val="28"/>
        </w:rPr>
      </w:pPr>
      <w:r w:rsidRPr="003253E2">
        <w:rPr>
          <w:rFonts w:ascii="Times New Roman" w:hAnsi="Times New Roman" w:cs="Times New Roman"/>
          <w:b/>
          <w:sz w:val="28"/>
          <w:szCs w:val="28"/>
        </w:rPr>
        <w:t>ПОСТАНОВЛЕНИЕ</w:t>
      </w:r>
    </w:p>
    <w:p w:rsidR="00E74121" w:rsidRPr="003253E2" w:rsidRDefault="00E74121" w:rsidP="009E7526">
      <w:pPr>
        <w:spacing w:after="0" w:line="240" w:lineRule="auto"/>
        <w:jc w:val="center"/>
        <w:rPr>
          <w:rFonts w:ascii="Times New Roman" w:hAnsi="Times New Roman" w:cs="Times New Roman"/>
          <w:b/>
          <w:sz w:val="28"/>
          <w:szCs w:val="28"/>
        </w:rPr>
      </w:pPr>
      <w:r w:rsidRPr="003253E2">
        <w:rPr>
          <w:rFonts w:ascii="Times New Roman" w:hAnsi="Times New Roman" w:cs="Times New Roman"/>
          <w:b/>
          <w:sz w:val="28"/>
          <w:szCs w:val="28"/>
        </w:rPr>
        <w:t>АДМИНИСТРАЦИИ ЛЮБИМСКОГО МУНИЦИПАЛЬНОГО РАЙОНА</w:t>
      </w:r>
      <w:r w:rsidR="009E7526" w:rsidRPr="003253E2">
        <w:rPr>
          <w:rFonts w:ascii="Times New Roman" w:hAnsi="Times New Roman" w:cs="Times New Roman"/>
          <w:b/>
          <w:sz w:val="28"/>
          <w:szCs w:val="28"/>
        </w:rPr>
        <w:t xml:space="preserve"> </w:t>
      </w:r>
      <w:r w:rsidRPr="003253E2">
        <w:rPr>
          <w:rFonts w:ascii="Times New Roman" w:hAnsi="Times New Roman" w:cs="Times New Roman"/>
          <w:b/>
          <w:sz w:val="28"/>
          <w:szCs w:val="28"/>
        </w:rPr>
        <w:t>ЯРОСЛАВСКОЙ ОБЛАСТИ</w:t>
      </w:r>
    </w:p>
    <w:p w:rsidR="009E7526" w:rsidRPr="003253E2" w:rsidRDefault="009E7526" w:rsidP="009E7526">
      <w:pPr>
        <w:spacing w:after="0" w:line="240" w:lineRule="auto"/>
        <w:jc w:val="center"/>
        <w:rPr>
          <w:rFonts w:ascii="Times New Roman" w:hAnsi="Times New Roman" w:cs="Times New Roman"/>
          <w:b/>
          <w:sz w:val="28"/>
          <w:szCs w:val="28"/>
        </w:rPr>
      </w:pPr>
    </w:p>
    <w:p w:rsidR="00E74121" w:rsidRPr="00EE7982" w:rsidRDefault="00E74121" w:rsidP="00E74121">
      <w:pPr>
        <w:spacing w:line="240" w:lineRule="auto"/>
        <w:rPr>
          <w:rFonts w:ascii="Times New Roman" w:hAnsi="Times New Roman" w:cs="Times New Roman"/>
          <w:sz w:val="28"/>
          <w:szCs w:val="28"/>
        </w:rPr>
      </w:pPr>
      <w:r w:rsidRPr="00EE7982">
        <w:rPr>
          <w:rFonts w:ascii="Times New Roman" w:hAnsi="Times New Roman" w:cs="Times New Roman"/>
          <w:sz w:val="28"/>
          <w:szCs w:val="28"/>
        </w:rPr>
        <w:t xml:space="preserve">от </w:t>
      </w:r>
      <w:r w:rsidR="00EE7982" w:rsidRPr="00EE7982">
        <w:rPr>
          <w:rFonts w:ascii="Times New Roman" w:hAnsi="Times New Roman" w:cs="Times New Roman"/>
          <w:sz w:val="28"/>
          <w:szCs w:val="28"/>
        </w:rPr>
        <w:t xml:space="preserve">15 февраля </w:t>
      </w:r>
      <w:r w:rsidRPr="00EE7982">
        <w:rPr>
          <w:rFonts w:ascii="Times New Roman" w:hAnsi="Times New Roman" w:cs="Times New Roman"/>
          <w:sz w:val="28"/>
          <w:szCs w:val="28"/>
        </w:rPr>
        <w:t xml:space="preserve">2022 г.   </w:t>
      </w:r>
      <w:r w:rsidR="00EE7982" w:rsidRPr="00EE7982">
        <w:rPr>
          <w:rFonts w:ascii="Times New Roman" w:hAnsi="Times New Roman" w:cs="Times New Roman"/>
          <w:sz w:val="28"/>
          <w:szCs w:val="28"/>
        </w:rPr>
        <w:t xml:space="preserve">    </w:t>
      </w:r>
      <w:r w:rsidRPr="00EE7982">
        <w:rPr>
          <w:rFonts w:ascii="Times New Roman" w:hAnsi="Times New Roman" w:cs="Times New Roman"/>
          <w:sz w:val="28"/>
          <w:szCs w:val="28"/>
        </w:rPr>
        <w:t xml:space="preserve">    № 09-0</w:t>
      </w:r>
      <w:r w:rsidR="00EE7982" w:rsidRPr="00EE7982">
        <w:rPr>
          <w:rFonts w:ascii="Times New Roman" w:hAnsi="Times New Roman" w:cs="Times New Roman"/>
          <w:sz w:val="28"/>
          <w:szCs w:val="28"/>
        </w:rPr>
        <w:t xml:space="preserve">108/ </w:t>
      </w:r>
      <w:r w:rsidRPr="00EE7982">
        <w:rPr>
          <w:rFonts w:ascii="Times New Roman" w:hAnsi="Times New Roman" w:cs="Times New Roman"/>
          <w:sz w:val="28"/>
          <w:szCs w:val="28"/>
        </w:rPr>
        <w:t>22</w:t>
      </w:r>
    </w:p>
    <w:p w:rsidR="00E74121" w:rsidRPr="003253E2" w:rsidRDefault="00E74121" w:rsidP="00E74121">
      <w:pPr>
        <w:spacing w:line="240" w:lineRule="auto"/>
        <w:rPr>
          <w:rFonts w:ascii="Times New Roman" w:hAnsi="Times New Roman" w:cs="Times New Roman"/>
          <w:sz w:val="28"/>
          <w:szCs w:val="28"/>
        </w:rPr>
      </w:pPr>
      <w:r w:rsidRPr="003253E2">
        <w:rPr>
          <w:rFonts w:ascii="Times New Roman" w:hAnsi="Times New Roman" w:cs="Times New Roman"/>
          <w:sz w:val="28"/>
          <w:szCs w:val="28"/>
        </w:rPr>
        <w:t>г. Любим</w:t>
      </w:r>
    </w:p>
    <w:tbl>
      <w:tblPr>
        <w:tblW w:w="0" w:type="auto"/>
        <w:tblInd w:w="-142" w:type="dxa"/>
        <w:tblLayout w:type="fixed"/>
        <w:tblCellMar>
          <w:left w:w="0" w:type="dxa"/>
          <w:right w:w="0" w:type="dxa"/>
        </w:tblCellMar>
        <w:tblLook w:val="0000" w:firstRow="0" w:lastRow="0" w:firstColumn="0" w:lastColumn="0" w:noHBand="0" w:noVBand="0"/>
      </w:tblPr>
      <w:tblGrid>
        <w:gridCol w:w="4503"/>
      </w:tblGrid>
      <w:tr w:rsidR="00C834E5" w:rsidRPr="003253E2" w:rsidTr="00C834E5">
        <w:trPr>
          <w:trHeight w:val="1393"/>
        </w:trPr>
        <w:tc>
          <w:tcPr>
            <w:tcW w:w="4503" w:type="dxa"/>
          </w:tcPr>
          <w:p w:rsidR="00C834E5" w:rsidRPr="00B73E91" w:rsidRDefault="00C834E5" w:rsidP="00C834E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B73E91">
              <w:rPr>
                <w:rFonts w:ascii="Times New Roman" w:eastAsia="Times New Roman" w:hAnsi="Times New Roman" w:cs="Times New Roman"/>
                <w:sz w:val="28"/>
                <w:szCs w:val="28"/>
              </w:rPr>
              <w:t xml:space="preserve">Об утверждении  муниципальной программы </w:t>
            </w:r>
            <w:r w:rsidRPr="00B73E91">
              <w:rPr>
                <w:rFonts w:ascii="Times New Roman" w:hAnsi="Times New Roman" w:cs="Times New Roman"/>
                <w:sz w:val="28"/>
                <w:szCs w:val="28"/>
                <w:lang w:eastAsia="ar-SA"/>
              </w:rPr>
              <w:t>«</w:t>
            </w:r>
            <w:r w:rsidR="00B73E91" w:rsidRPr="00B73E91">
              <w:rPr>
                <w:rFonts w:ascii="Times New Roman" w:hAnsi="Times New Roman" w:cs="Times New Roman"/>
                <w:sz w:val="28"/>
                <w:szCs w:val="28"/>
                <w:lang w:eastAsia="ar-SA"/>
              </w:rPr>
              <w:t>Развитие сельского хозяйства</w:t>
            </w:r>
            <w:r w:rsidRPr="00B73E91">
              <w:rPr>
                <w:rFonts w:ascii="Times New Roman" w:hAnsi="Times New Roman" w:cs="Times New Roman"/>
                <w:sz w:val="28"/>
                <w:szCs w:val="28"/>
                <w:lang w:eastAsia="ar-SA"/>
              </w:rPr>
              <w:t xml:space="preserve"> в Л</w:t>
            </w:r>
            <w:r w:rsidR="00EE4D26" w:rsidRPr="00B73E91">
              <w:rPr>
                <w:rFonts w:ascii="Times New Roman" w:hAnsi="Times New Roman" w:cs="Times New Roman"/>
                <w:sz w:val="28"/>
                <w:szCs w:val="28"/>
                <w:lang w:eastAsia="ar-SA"/>
              </w:rPr>
              <w:t>юбимском муниципальном районе</w:t>
            </w:r>
            <w:r w:rsidRPr="00B73E91">
              <w:rPr>
                <w:rFonts w:ascii="Times New Roman" w:hAnsi="Times New Roman" w:cs="Times New Roman"/>
                <w:sz w:val="28"/>
                <w:szCs w:val="28"/>
                <w:lang w:eastAsia="ar-SA"/>
              </w:rPr>
              <w:t xml:space="preserve">» </w:t>
            </w:r>
            <w:r w:rsidR="00EC3624" w:rsidRPr="00B73E91">
              <w:rPr>
                <w:rFonts w:ascii="Times New Roman" w:hAnsi="Times New Roman" w:cs="Times New Roman"/>
                <w:sz w:val="28"/>
                <w:szCs w:val="28"/>
                <w:lang w:eastAsia="ar-SA"/>
              </w:rPr>
              <w:t xml:space="preserve"> на 2022-2024г.</w:t>
            </w:r>
          </w:p>
          <w:p w:rsidR="00C834E5" w:rsidRPr="003253E2" w:rsidRDefault="00C834E5" w:rsidP="00C834E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bl>
    <w:p w:rsidR="00C834E5" w:rsidRPr="003253E2" w:rsidRDefault="00C834E5" w:rsidP="00EE4D26">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253E2">
        <w:rPr>
          <w:rFonts w:ascii="Times New Roman" w:eastAsia="Times New Roman" w:hAnsi="Times New Roman" w:cs="Times New Roman"/>
          <w:sz w:val="28"/>
          <w:szCs w:val="28"/>
          <w:lang w:eastAsia="ru-RU"/>
        </w:rPr>
        <w:t>В соответствии с Уставом Любимского муниципального района, РЕШЕНИЕМ Собрания представителей Любимского муниципального района Ярославской области № 39 от 24.12.2021 года,  Администрация Любимского муниципального района ПОСТАНОВЛЯЕТ:</w:t>
      </w:r>
    </w:p>
    <w:p w:rsidR="00C834E5" w:rsidRPr="003253E2" w:rsidRDefault="00C834E5" w:rsidP="009E7526">
      <w:pPr>
        <w:widowControl w:val="0"/>
        <w:numPr>
          <w:ilvl w:val="0"/>
          <w:numId w:val="2"/>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3253E2">
        <w:rPr>
          <w:rFonts w:ascii="Times New Roman" w:eastAsia="Times New Roman" w:hAnsi="Times New Roman" w:cs="Times New Roman"/>
          <w:sz w:val="28"/>
          <w:szCs w:val="28"/>
          <w:lang w:eastAsia="ru-RU"/>
        </w:rPr>
        <w:t>Утвердить</w:t>
      </w:r>
      <w:r w:rsidR="00B73E91">
        <w:rPr>
          <w:rFonts w:ascii="Times New Roman" w:eastAsia="Times New Roman" w:hAnsi="Times New Roman" w:cs="Times New Roman"/>
          <w:sz w:val="28"/>
          <w:szCs w:val="28"/>
          <w:lang w:eastAsia="ru-RU"/>
        </w:rPr>
        <w:t xml:space="preserve"> муниципальную</w:t>
      </w:r>
      <w:r w:rsidRPr="003253E2">
        <w:rPr>
          <w:rFonts w:ascii="Times New Roman" w:eastAsia="Times New Roman" w:hAnsi="Times New Roman" w:cs="Times New Roman"/>
          <w:sz w:val="28"/>
          <w:szCs w:val="28"/>
          <w:lang w:eastAsia="ru-RU"/>
        </w:rPr>
        <w:t xml:space="preserve"> программу «</w:t>
      </w:r>
      <w:r w:rsidR="00B73E91">
        <w:rPr>
          <w:rFonts w:ascii="Times New Roman" w:eastAsia="Times New Roman" w:hAnsi="Times New Roman" w:cs="Times New Roman"/>
          <w:sz w:val="28"/>
          <w:szCs w:val="28"/>
          <w:lang w:eastAsia="ru-RU"/>
        </w:rPr>
        <w:t>Развитие сельского хозяйства</w:t>
      </w:r>
      <w:r w:rsidRPr="003253E2">
        <w:rPr>
          <w:rFonts w:ascii="Times New Roman" w:eastAsia="Times New Roman" w:hAnsi="Times New Roman" w:cs="Times New Roman"/>
          <w:sz w:val="28"/>
          <w:szCs w:val="28"/>
          <w:lang w:eastAsia="ru-RU"/>
        </w:rPr>
        <w:t xml:space="preserve"> в Любимском муниципальном районе»</w:t>
      </w:r>
      <w:r w:rsidR="00EE4D26" w:rsidRPr="003253E2">
        <w:rPr>
          <w:rFonts w:ascii="Times New Roman" w:eastAsia="Times New Roman" w:hAnsi="Times New Roman" w:cs="Times New Roman"/>
          <w:sz w:val="28"/>
          <w:szCs w:val="28"/>
          <w:lang w:eastAsia="ru-RU"/>
        </w:rPr>
        <w:t xml:space="preserve"> на 2022-2024г.</w:t>
      </w:r>
      <w:r w:rsidRPr="003253E2">
        <w:rPr>
          <w:rFonts w:ascii="Times New Roman" w:eastAsia="Times New Roman" w:hAnsi="Times New Roman" w:cs="Times New Roman"/>
          <w:sz w:val="28"/>
          <w:szCs w:val="28"/>
          <w:lang w:eastAsia="ru-RU"/>
        </w:rPr>
        <w:t>, в  соответствии с приложением.</w:t>
      </w:r>
    </w:p>
    <w:p w:rsidR="00C834E5" w:rsidRPr="003253E2" w:rsidRDefault="00C834E5" w:rsidP="009E7526">
      <w:pPr>
        <w:pStyle w:val="a3"/>
        <w:numPr>
          <w:ilvl w:val="0"/>
          <w:numId w:val="2"/>
        </w:numPr>
        <w:tabs>
          <w:tab w:val="left" w:pos="567"/>
          <w:tab w:val="left" w:pos="794"/>
          <w:tab w:val="left" w:pos="1485"/>
        </w:tabs>
        <w:spacing w:after="0" w:line="240" w:lineRule="auto"/>
        <w:ind w:left="0" w:firstLine="284"/>
        <w:jc w:val="both"/>
        <w:rPr>
          <w:rFonts w:ascii="Times New Roman" w:hAnsi="Times New Roman" w:cs="Times New Roman"/>
          <w:sz w:val="28"/>
          <w:szCs w:val="28"/>
        </w:rPr>
      </w:pPr>
      <w:r w:rsidRPr="003253E2">
        <w:rPr>
          <w:rFonts w:ascii="Times New Roman" w:hAnsi="Times New Roman" w:cs="Times New Roman"/>
          <w:sz w:val="28"/>
          <w:szCs w:val="28"/>
        </w:rPr>
        <w:t>Признать утратившим силу Постановлени</w:t>
      </w:r>
      <w:r w:rsidR="00EC3624" w:rsidRPr="003253E2">
        <w:rPr>
          <w:rFonts w:ascii="Times New Roman" w:hAnsi="Times New Roman" w:cs="Times New Roman"/>
          <w:sz w:val="28"/>
          <w:szCs w:val="28"/>
        </w:rPr>
        <w:t>я</w:t>
      </w:r>
      <w:r w:rsidRPr="003253E2">
        <w:rPr>
          <w:rFonts w:ascii="Times New Roman" w:hAnsi="Times New Roman" w:cs="Times New Roman"/>
          <w:sz w:val="28"/>
          <w:szCs w:val="28"/>
        </w:rPr>
        <w:t xml:space="preserve"> Администрации Любимского муниципального района:</w:t>
      </w:r>
    </w:p>
    <w:p w:rsidR="00EE4D26" w:rsidRPr="003253E2" w:rsidRDefault="00EE4D26" w:rsidP="009E7526">
      <w:pPr>
        <w:overflowPunct w:val="0"/>
        <w:autoSpaceDE w:val="0"/>
        <w:autoSpaceDN w:val="0"/>
        <w:adjustRightInd w:val="0"/>
        <w:spacing w:after="0" w:line="240" w:lineRule="auto"/>
        <w:ind w:firstLine="284"/>
        <w:textAlignment w:val="baseline"/>
        <w:rPr>
          <w:rFonts w:ascii="Times New Roman" w:hAnsi="Times New Roman" w:cs="Times New Roman"/>
          <w:sz w:val="28"/>
          <w:szCs w:val="28"/>
        </w:rPr>
      </w:pPr>
      <w:r w:rsidRPr="003253E2">
        <w:rPr>
          <w:rFonts w:ascii="Times New Roman" w:hAnsi="Times New Roman" w:cs="Times New Roman"/>
          <w:sz w:val="28"/>
          <w:szCs w:val="28"/>
        </w:rPr>
        <w:t>- № 09-</w:t>
      </w:r>
      <w:r w:rsidR="00B73E91">
        <w:rPr>
          <w:rFonts w:ascii="Times New Roman" w:hAnsi="Times New Roman" w:cs="Times New Roman"/>
          <w:sz w:val="28"/>
          <w:szCs w:val="28"/>
        </w:rPr>
        <w:t>0205</w:t>
      </w:r>
      <w:r w:rsidRPr="003253E2">
        <w:rPr>
          <w:rFonts w:ascii="Times New Roman" w:hAnsi="Times New Roman" w:cs="Times New Roman"/>
          <w:sz w:val="28"/>
          <w:szCs w:val="28"/>
        </w:rPr>
        <w:t>/21 от</w:t>
      </w:r>
      <w:r w:rsidR="00B73E91">
        <w:rPr>
          <w:rFonts w:ascii="Times New Roman" w:hAnsi="Times New Roman" w:cs="Times New Roman"/>
          <w:sz w:val="28"/>
          <w:szCs w:val="28"/>
        </w:rPr>
        <w:t xml:space="preserve"> 16.03</w:t>
      </w:r>
      <w:r w:rsidRPr="003253E2">
        <w:rPr>
          <w:rFonts w:ascii="Times New Roman" w:hAnsi="Times New Roman" w:cs="Times New Roman"/>
          <w:sz w:val="28"/>
          <w:szCs w:val="28"/>
        </w:rPr>
        <w:t xml:space="preserve">.2021г. «Об утверждении муниципальной программы </w:t>
      </w:r>
      <w:r w:rsidRPr="003253E2">
        <w:rPr>
          <w:rFonts w:ascii="Times New Roman" w:hAnsi="Times New Roman" w:cs="Times New Roman"/>
          <w:sz w:val="28"/>
          <w:szCs w:val="28"/>
          <w:lang w:eastAsia="ar-SA"/>
        </w:rPr>
        <w:t>«</w:t>
      </w:r>
      <w:r w:rsidR="00B73E91">
        <w:rPr>
          <w:rFonts w:ascii="Times New Roman" w:hAnsi="Times New Roman" w:cs="Times New Roman"/>
          <w:sz w:val="28"/>
          <w:szCs w:val="28"/>
          <w:lang w:eastAsia="ar-SA"/>
        </w:rPr>
        <w:t>Развитие сельского хозяйства в Любимском муниципальном районе</w:t>
      </w:r>
      <w:r w:rsidRPr="003253E2">
        <w:rPr>
          <w:rFonts w:ascii="Times New Roman" w:hAnsi="Times New Roman" w:cs="Times New Roman"/>
          <w:sz w:val="28"/>
          <w:szCs w:val="28"/>
          <w:lang w:eastAsia="ar-SA"/>
        </w:rPr>
        <w:t>»  на 2021-2023г.</w:t>
      </w:r>
      <w:r w:rsidRPr="003253E2">
        <w:rPr>
          <w:rFonts w:ascii="Times New Roman" w:hAnsi="Times New Roman" w:cs="Times New Roman"/>
          <w:sz w:val="28"/>
          <w:szCs w:val="28"/>
        </w:rPr>
        <w:t>»;</w:t>
      </w:r>
    </w:p>
    <w:p w:rsidR="00EE4D26" w:rsidRPr="003253E2" w:rsidRDefault="00EE4D26" w:rsidP="009E7526">
      <w:pPr>
        <w:overflowPunct w:val="0"/>
        <w:autoSpaceDE w:val="0"/>
        <w:autoSpaceDN w:val="0"/>
        <w:adjustRightInd w:val="0"/>
        <w:spacing w:after="0" w:line="240" w:lineRule="auto"/>
        <w:ind w:firstLine="284"/>
        <w:textAlignment w:val="baseline"/>
        <w:rPr>
          <w:rFonts w:ascii="Times New Roman" w:hAnsi="Times New Roman" w:cs="Times New Roman"/>
          <w:sz w:val="28"/>
          <w:szCs w:val="28"/>
        </w:rPr>
      </w:pPr>
      <w:r w:rsidRPr="003253E2">
        <w:rPr>
          <w:rFonts w:ascii="Times New Roman" w:hAnsi="Times New Roman" w:cs="Times New Roman"/>
          <w:sz w:val="28"/>
          <w:szCs w:val="28"/>
        </w:rPr>
        <w:t>- № 09-</w:t>
      </w:r>
      <w:r w:rsidR="00B73E91">
        <w:rPr>
          <w:rFonts w:ascii="Times New Roman" w:hAnsi="Times New Roman" w:cs="Times New Roman"/>
          <w:sz w:val="28"/>
          <w:szCs w:val="28"/>
        </w:rPr>
        <w:t>0476</w:t>
      </w:r>
      <w:r w:rsidRPr="003253E2">
        <w:rPr>
          <w:rFonts w:ascii="Times New Roman" w:hAnsi="Times New Roman" w:cs="Times New Roman"/>
          <w:sz w:val="28"/>
          <w:szCs w:val="28"/>
        </w:rPr>
        <w:t xml:space="preserve">/21 от </w:t>
      </w:r>
      <w:r w:rsidR="00B73E91">
        <w:rPr>
          <w:rFonts w:ascii="Times New Roman" w:hAnsi="Times New Roman" w:cs="Times New Roman"/>
          <w:sz w:val="28"/>
          <w:szCs w:val="28"/>
        </w:rPr>
        <w:t>26.07</w:t>
      </w:r>
      <w:r w:rsidRPr="003253E2">
        <w:rPr>
          <w:rFonts w:ascii="Times New Roman" w:hAnsi="Times New Roman" w:cs="Times New Roman"/>
          <w:sz w:val="28"/>
          <w:szCs w:val="28"/>
        </w:rPr>
        <w:t>.2021г. «О внесении изменений в муниципальную программу</w:t>
      </w:r>
      <w:r w:rsidRPr="003253E2">
        <w:rPr>
          <w:rFonts w:ascii="Times New Roman" w:hAnsi="Times New Roman" w:cs="Times New Roman"/>
          <w:sz w:val="28"/>
          <w:szCs w:val="28"/>
          <w:lang w:eastAsia="ar-SA"/>
        </w:rPr>
        <w:t xml:space="preserve"> «</w:t>
      </w:r>
      <w:r w:rsidR="00B73E91">
        <w:rPr>
          <w:rFonts w:ascii="Times New Roman" w:hAnsi="Times New Roman" w:cs="Times New Roman"/>
          <w:sz w:val="28"/>
          <w:szCs w:val="28"/>
          <w:lang w:eastAsia="ar-SA"/>
        </w:rPr>
        <w:t>Развитие сельского хозяйства</w:t>
      </w:r>
      <w:r w:rsidRPr="003253E2">
        <w:rPr>
          <w:rFonts w:ascii="Times New Roman" w:hAnsi="Times New Roman" w:cs="Times New Roman"/>
          <w:sz w:val="28"/>
          <w:szCs w:val="28"/>
          <w:lang w:eastAsia="ar-SA"/>
        </w:rPr>
        <w:t xml:space="preserve"> в Любимском муниципальном районе»  на 2021-2023г.</w:t>
      </w:r>
      <w:r w:rsidRPr="003253E2">
        <w:rPr>
          <w:rFonts w:ascii="Times New Roman" w:hAnsi="Times New Roman" w:cs="Times New Roman"/>
          <w:sz w:val="28"/>
          <w:szCs w:val="28"/>
        </w:rPr>
        <w:t>»;</w:t>
      </w:r>
    </w:p>
    <w:p w:rsidR="00EE4D26" w:rsidRPr="003253E2" w:rsidRDefault="00EE4D26" w:rsidP="009E7526">
      <w:pPr>
        <w:overflowPunct w:val="0"/>
        <w:autoSpaceDE w:val="0"/>
        <w:autoSpaceDN w:val="0"/>
        <w:adjustRightInd w:val="0"/>
        <w:spacing w:after="0" w:line="240" w:lineRule="auto"/>
        <w:ind w:firstLine="284"/>
        <w:textAlignment w:val="baseline"/>
        <w:rPr>
          <w:rFonts w:ascii="Times New Roman" w:hAnsi="Times New Roman" w:cs="Times New Roman"/>
          <w:sz w:val="28"/>
          <w:szCs w:val="28"/>
        </w:rPr>
      </w:pPr>
      <w:r w:rsidRPr="003253E2">
        <w:rPr>
          <w:rFonts w:ascii="Times New Roman" w:hAnsi="Times New Roman" w:cs="Times New Roman"/>
          <w:sz w:val="28"/>
          <w:szCs w:val="28"/>
        </w:rPr>
        <w:t>- № 09-0</w:t>
      </w:r>
      <w:r w:rsidR="00B73E91">
        <w:rPr>
          <w:rFonts w:ascii="Times New Roman" w:hAnsi="Times New Roman" w:cs="Times New Roman"/>
          <w:sz w:val="28"/>
          <w:szCs w:val="28"/>
        </w:rPr>
        <w:t>799</w:t>
      </w:r>
      <w:r w:rsidRPr="003253E2">
        <w:rPr>
          <w:rFonts w:ascii="Times New Roman" w:hAnsi="Times New Roman" w:cs="Times New Roman"/>
          <w:sz w:val="28"/>
          <w:szCs w:val="28"/>
        </w:rPr>
        <w:t xml:space="preserve">/21 от </w:t>
      </w:r>
      <w:r w:rsidR="00B73E91">
        <w:rPr>
          <w:rFonts w:ascii="Times New Roman" w:hAnsi="Times New Roman" w:cs="Times New Roman"/>
          <w:sz w:val="28"/>
          <w:szCs w:val="28"/>
        </w:rPr>
        <w:t>27.12</w:t>
      </w:r>
      <w:r w:rsidRPr="003253E2">
        <w:rPr>
          <w:rFonts w:ascii="Times New Roman" w:hAnsi="Times New Roman" w:cs="Times New Roman"/>
          <w:sz w:val="28"/>
          <w:szCs w:val="28"/>
        </w:rPr>
        <w:t>.2021г. «О внесении изменений в муниципальную программу</w:t>
      </w:r>
      <w:r w:rsidRPr="003253E2">
        <w:rPr>
          <w:rFonts w:ascii="Times New Roman" w:hAnsi="Times New Roman" w:cs="Times New Roman"/>
          <w:sz w:val="28"/>
          <w:szCs w:val="28"/>
          <w:lang w:eastAsia="ar-SA"/>
        </w:rPr>
        <w:t xml:space="preserve"> «</w:t>
      </w:r>
      <w:r w:rsidR="00B73E91">
        <w:rPr>
          <w:rFonts w:ascii="Times New Roman" w:hAnsi="Times New Roman" w:cs="Times New Roman"/>
          <w:sz w:val="28"/>
          <w:szCs w:val="28"/>
          <w:lang w:eastAsia="ar-SA"/>
        </w:rPr>
        <w:t>Развитие сельского хозяйства в</w:t>
      </w:r>
      <w:r w:rsidRPr="003253E2">
        <w:rPr>
          <w:rFonts w:ascii="Times New Roman" w:hAnsi="Times New Roman" w:cs="Times New Roman"/>
          <w:sz w:val="28"/>
          <w:szCs w:val="28"/>
          <w:lang w:eastAsia="ar-SA"/>
        </w:rPr>
        <w:t xml:space="preserve"> Любимском муниципальном районе»  на 2021-2023г.</w:t>
      </w:r>
      <w:r w:rsidRPr="003253E2">
        <w:rPr>
          <w:rFonts w:ascii="Times New Roman" w:hAnsi="Times New Roman" w:cs="Times New Roman"/>
          <w:sz w:val="28"/>
          <w:szCs w:val="28"/>
        </w:rPr>
        <w:t>»;</w:t>
      </w:r>
    </w:p>
    <w:p w:rsidR="00C834E5" w:rsidRPr="003253E2" w:rsidRDefault="00C834E5" w:rsidP="009E7526">
      <w:pPr>
        <w:widowControl w:val="0"/>
        <w:numPr>
          <w:ilvl w:val="0"/>
          <w:numId w:val="2"/>
        </w:numPr>
        <w:shd w:val="clear" w:color="auto" w:fill="FFFFFF" w:themeFill="background1"/>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rPr>
      </w:pPr>
      <w:proofErr w:type="gramStart"/>
      <w:r w:rsidRPr="003253E2">
        <w:rPr>
          <w:rFonts w:ascii="Times New Roman" w:eastAsia="Times New Roman" w:hAnsi="Times New Roman" w:cs="Times New Roman"/>
          <w:sz w:val="28"/>
          <w:szCs w:val="28"/>
        </w:rPr>
        <w:t>Контроль за</w:t>
      </w:r>
      <w:proofErr w:type="gramEnd"/>
      <w:r w:rsidRPr="003253E2">
        <w:rPr>
          <w:rFonts w:ascii="Times New Roman" w:eastAsia="Times New Roman" w:hAnsi="Times New Roman" w:cs="Times New Roman"/>
          <w:sz w:val="28"/>
          <w:szCs w:val="28"/>
        </w:rPr>
        <w:t xml:space="preserve"> исполнением постановления возложить на первого заместителя Главы администрации Любимского муниципального района А.В.</w:t>
      </w:r>
      <w:r w:rsidR="00D8052D">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Мазанкова.</w:t>
      </w:r>
    </w:p>
    <w:p w:rsidR="00C834E5" w:rsidRPr="003253E2" w:rsidRDefault="00C834E5" w:rsidP="009E7526">
      <w:pPr>
        <w:widowControl w:val="0"/>
        <w:numPr>
          <w:ilvl w:val="0"/>
          <w:numId w:val="2"/>
        </w:numPr>
        <w:shd w:val="clear" w:color="auto" w:fill="FFFFFF" w:themeFill="background1"/>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rPr>
      </w:pPr>
      <w:r w:rsidRPr="003253E2">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правоотношения, возникшие с 01 января 2022 года.</w:t>
      </w:r>
    </w:p>
    <w:p w:rsidR="00C834E5" w:rsidRPr="003253E2" w:rsidRDefault="00C834E5" w:rsidP="00C834E5">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9E7526" w:rsidRPr="003253E2" w:rsidRDefault="009E7526" w:rsidP="00C834E5">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253E2">
        <w:rPr>
          <w:rFonts w:ascii="Times New Roman" w:eastAsia="Times New Roman" w:hAnsi="Times New Roman" w:cs="Times New Roman"/>
          <w:sz w:val="28"/>
          <w:szCs w:val="28"/>
        </w:rPr>
        <w:t xml:space="preserve"> </w:t>
      </w:r>
      <w:r w:rsidR="00C834E5" w:rsidRPr="003253E2">
        <w:rPr>
          <w:rFonts w:ascii="Times New Roman" w:eastAsia="Times New Roman" w:hAnsi="Times New Roman" w:cs="Times New Roman"/>
          <w:sz w:val="28"/>
          <w:szCs w:val="28"/>
        </w:rPr>
        <w:t>Глава Любимского</w:t>
      </w:r>
    </w:p>
    <w:p w:rsidR="00C834E5" w:rsidRPr="003253E2" w:rsidRDefault="00C834E5" w:rsidP="00C834E5">
      <w:pPr>
        <w:widowControl w:val="0"/>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253E2">
        <w:rPr>
          <w:rFonts w:ascii="Times New Roman" w:eastAsia="Times New Roman" w:hAnsi="Times New Roman" w:cs="Times New Roman"/>
          <w:sz w:val="28"/>
          <w:szCs w:val="28"/>
        </w:rPr>
        <w:t xml:space="preserve"> муниципального района              </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 xml:space="preserve">                    </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 xml:space="preserve">        А.</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В.</w:t>
      </w:r>
      <w:r w:rsidR="009E7526" w:rsidRPr="003253E2">
        <w:rPr>
          <w:rFonts w:ascii="Times New Roman" w:eastAsia="Times New Roman" w:hAnsi="Times New Roman" w:cs="Times New Roman"/>
          <w:sz w:val="28"/>
          <w:szCs w:val="28"/>
        </w:rPr>
        <w:t xml:space="preserve"> </w:t>
      </w:r>
      <w:r w:rsidRPr="003253E2">
        <w:rPr>
          <w:rFonts w:ascii="Times New Roman" w:eastAsia="Times New Roman" w:hAnsi="Times New Roman" w:cs="Times New Roman"/>
          <w:sz w:val="28"/>
          <w:szCs w:val="28"/>
        </w:rPr>
        <w:t>Кошкин</w:t>
      </w:r>
    </w:p>
    <w:p w:rsidR="006D52A6" w:rsidRPr="00EE7982" w:rsidRDefault="006D52A6" w:rsidP="006D52A6">
      <w:pPr>
        <w:pStyle w:val="a3"/>
        <w:pageBreakBefore/>
        <w:spacing w:after="0" w:line="240" w:lineRule="auto"/>
        <w:ind w:left="0" w:firstLine="567"/>
        <w:jc w:val="right"/>
        <w:rPr>
          <w:rFonts w:ascii="Times New Roman" w:hAnsi="Times New Roman" w:cs="Times New Roman"/>
          <w:sz w:val="24"/>
          <w:szCs w:val="24"/>
        </w:rPr>
      </w:pPr>
      <w:r w:rsidRPr="00EE7982">
        <w:rPr>
          <w:rFonts w:ascii="Times New Roman" w:hAnsi="Times New Roman" w:cs="Times New Roman"/>
          <w:sz w:val="24"/>
          <w:szCs w:val="24"/>
        </w:rPr>
        <w:lastRenderedPageBreak/>
        <w:t xml:space="preserve">Приложение к Постановлению </w:t>
      </w:r>
    </w:p>
    <w:p w:rsidR="006D52A6" w:rsidRPr="00EE7982" w:rsidRDefault="006D52A6" w:rsidP="006D52A6">
      <w:pPr>
        <w:pStyle w:val="a3"/>
        <w:spacing w:after="0" w:line="240" w:lineRule="auto"/>
        <w:ind w:left="0" w:firstLine="567"/>
        <w:jc w:val="right"/>
        <w:rPr>
          <w:rFonts w:ascii="Times New Roman" w:hAnsi="Times New Roman" w:cs="Times New Roman"/>
          <w:sz w:val="24"/>
          <w:szCs w:val="24"/>
        </w:rPr>
      </w:pPr>
      <w:r w:rsidRPr="00EE7982">
        <w:rPr>
          <w:rFonts w:ascii="Times New Roman" w:hAnsi="Times New Roman" w:cs="Times New Roman"/>
          <w:sz w:val="24"/>
          <w:szCs w:val="24"/>
        </w:rPr>
        <w:t>Администрации Любимского МР</w:t>
      </w:r>
    </w:p>
    <w:p w:rsidR="006D52A6" w:rsidRPr="003253E2" w:rsidRDefault="006D52A6" w:rsidP="006D52A6">
      <w:pPr>
        <w:pStyle w:val="a3"/>
        <w:spacing w:after="0" w:line="240" w:lineRule="auto"/>
        <w:ind w:left="0" w:firstLine="567"/>
        <w:jc w:val="right"/>
        <w:rPr>
          <w:rFonts w:ascii="Times New Roman" w:hAnsi="Times New Roman" w:cs="Times New Roman"/>
          <w:sz w:val="24"/>
          <w:szCs w:val="24"/>
        </w:rPr>
      </w:pPr>
      <w:r w:rsidRPr="00EE7982">
        <w:rPr>
          <w:rFonts w:ascii="Times New Roman" w:hAnsi="Times New Roman" w:cs="Times New Roman"/>
          <w:sz w:val="24"/>
          <w:szCs w:val="24"/>
        </w:rPr>
        <w:t xml:space="preserve"> от </w:t>
      </w:r>
      <w:r w:rsidR="00EE7982" w:rsidRPr="00EE7982">
        <w:rPr>
          <w:rFonts w:ascii="Times New Roman" w:hAnsi="Times New Roman" w:cs="Times New Roman"/>
          <w:sz w:val="24"/>
          <w:szCs w:val="24"/>
        </w:rPr>
        <w:t xml:space="preserve">15 февраля </w:t>
      </w:r>
      <w:r w:rsidRPr="00EE7982">
        <w:rPr>
          <w:rFonts w:ascii="Times New Roman" w:hAnsi="Times New Roman" w:cs="Times New Roman"/>
          <w:sz w:val="24"/>
          <w:szCs w:val="24"/>
        </w:rPr>
        <w:t>2022г. № 09-</w:t>
      </w:r>
      <w:r w:rsidR="00EE7982" w:rsidRPr="00EE7982">
        <w:rPr>
          <w:rFonts w:ascii="Times New Roman" w:hAnsi="Times New Roman" w:cs="Times New Roman"/>
          <w:sz w:val="24"/>
          <w:szCs w:val="24"/>
        </w:rPr>
        <w:t>0108/</w:t>
      </w:r>
      <w:r w:rsidRPr="00EE7982">
        <w:rPr>
          <w:rFonts w:ascii="Times New Roman" w:hAnsi="Times New Roman" w:cs="Times New Roman"/>
          <w:sz w:val="24"/>
          <w:szCs w:val="24"/>
        </w:rPr>
        <w:t>22</w:t>
      </w:r>
    </w:p>
    <w:p w:rsidR="00EC3624" w:rsidRPr="003253E2" w:rsidRDefault="00EC3624" w:rsidP="006D52A6">
      <w:pPr>
        <w:pStyle w:val="a3"/>
        <w:spacing w:after="0" w:line="240" w:lineRule="auto"/>
        <w:ind w:left="0" w:firstLine="567"/>
        <w:jc w:val="center"/>
        <w:rPr>
          <w:rFonts w:ascii="Times New Roman" w:hAnsi="Times New Roman" w:cs="Times New Roman"/>
          <w:b/>
          <w:sz w:val="24"/>
          <w:szCs w:val="24"/>
        </w:rPr>
      </w:pPr>
    </w:p>
    <w:p w:rsidR="0034560F" w:rsidRDefault="0034560F" w:rsidP="00EC3624">
      <w:pPr>
        <w:pStyle w:val="a3"/>
        <w:spacing w:after="0" w:line="240" w:lineRule="auto"/>
        <w:ind w:left="0" w:firstLine="567"/>
        <w:jc w:val="center"/>
        <w:rPr>
          <w:rFonts w:ascii="Times New Roman" w:hAnsi="Times New Roman" w:cs="Times New Roman"/>
          <w:b/>
          <w:sz w:val="24"/>
          <w:szCs w:val="24"/>
        </w:rPr>
      </w:pPr>
    </w:p>
    <w:p w:rsidR="00EC3624" w:rsidRPr="003253E2"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ПАСПОРТ МУНИЦИПАЛЬНОЙ ПРОГРАММЫ</w:t>
      </w:r>
    </w:p>
    <w:p w:rsidR="00EC3624" w:rsidRPr="003253E2"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 xml:space="preserve">МУНИЦИПАЛЬНАЯ ПРОГРАММА </w:t>
      </w:r>
    </w:p>
    <w:p w:rsidR="00EC3624" w:rsidRPr="003253E2"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ЛЮБИМСКОГО МУНИЦИПАЛЬНОГО РАЙОНА</w:t>
      </w:r>
    </w:p>
    <w:p w:rsidR="00B73E91" w:rsidRDefault="00EC3624" w:rsidP="00EC3624">
      <w:pPr>
        <w:pStyle w:val="a3"/>
        <w:spacing w:after="0" w:line="240" w:lineRule="auto"/>
        <w:ind w:left="0" w:firstLine="567"/>
        <w:jc w:val="center"/>
        <w:rPr>
          <w:rFonts w:ascii="Times New Roman" w:hAnsi="Times New Roman" w:cs="Times New Roman"/>
          <w:b/>
          <w:sz w:val="24"/>
          <w:szCs w:val="24"/>
        </w:rPr>
      </w:pPr>
      <w:r w:rsidRPr="003253E2">
        <w:rPr>
          <w:rFonts w:ascii="Times New Roman" w:hAnsi="Times New Roman" w:cs="Times New Roman"/>
          <w:b/>
          <w:sz w:val="24"/>
          <w:szCs w:val="24"/>
        </w:rPr>
        <w:t>«</w:t>
      </w:r>
      <w:r w:rsidR="00B73E91">
        <w:rPr>
          <w:rFonts w:ascii="Times New Roman" w:hAnsi="Times New Roman" w:cs="Times New Roman"/>
          <w:b/>
          <w:sz w:val="24"/>
          <w:szCs w:val="24"/>
        </w:rPr>
        <w:t>Развитие сельского хозяйства</w:t>
      </w:r>
      <w:r w:rsidRPr="003253E2">
        <w:rPr>
          <w:rFonts w:ascii="Times New Roman" w:hAnsi="Times New Roman" w:cs="Times New Roman"/>
          <w:b/>
          <w:sz w:val="24"/>
          <w:szCs w:val="24"/>
        </w:rPr>
        <w:t xml:space="preserve"> в Любимском муниципальном районе»</w:t>
      </w:r>
    </w:p>
    <w:p w:rsidR="009D3D09" w:rsidRPr="003253E2" w:rsidRDefault="009D3D09" w:rsidP="00554523">
      <w:pPr>
        <w:pStyle w:val="a3"/>
        <w:spacing w:after="0" w:line="240" w:lineRule="auto"/>
        <w:ind w:left="0" w:firstLine="567"/>
        <w:jc w:val="center"/>
        <w:rPr>
          <w:rFonts w:ascii="Times New Roman" w:hAnsi="Times New Roman" w:cs="Times New Roman"/>
          <w:sz w:val="24"/>
          <w:szCs w:val="24"/>
        </w:rPr>
      </w:pPr>
      <w:r w:rsidRPr="003253E2">
        <w:rPr>
          <w:rFonts w:ascii="Times New Roman" w:hAnsi="Times New Roman" w:cs="Times New Roman"/>
          <w:sz w:val="24"/>
          <w:szCs w:val="24"/>
        </w:rPr>
        <w:t>(наименование программы без указания дат)</w:t>
      </w:r>
    </w:p>
    <w:tbl>
      <w:tblPr>
        <w:tblStyle w:val="ab"/>
        <w:tblW w:w="0" w:type="auto"/>
        <w:tblInd w:w="-176" w:type="dxa"/>
        <w:tblLook w:val="04A0" w:firstRow="1" w:lastRow="0" w:firstColumn="1" w:lastColumn="0" w:noHBand="0" w:noVBand="1"/>
      </w:tblPr>
      <w:tblGrid>
        <w:gridCol w:w="2353"/>
        <w:gridCol w:w="1841"/>
        <w:gridCol w:w="280"/>
        <w:gridCol w:w="674"/>
        <w:gridCol w:w="891"/>
        <w:gridCol w:w="1783"/>
        <w:gridCol w:w="1784"/>
      </w:tblGrid>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Сведения об утверждении программы </w:t>
            </w:r>
          </w:p>
          <w:p w:rsidR="009D3D09" w:rsidRPr="003253E2" w:rsidRDefault="009D3D09" w:rsidP="00554523">
            <w:pPr>
              <w:pStyle w:val="a3"/>
              <w:ind w:left="0"/>
              <w:jc w:val="center"/>
              <w:rPr>
                <w:rFonts w:ascii="Times New Roman" w:hAnsi="Times New Roman" w:cs="Times New Roman"/>
                <w:i/>
                <w:sz w:val="24"/>
                <w:szCs w:val="24"/>
              </w:rPr>
            </w:pPr>
            <w:r w:rsidRPr="003253E2">
              <w:rPr>
                <w:rFonts w:ascii="Times New Roman" w:hAnsi="Times New Roman" w:cs="Times New Roman"/>
                <w:i/>
                <w:sz w:val="24"/>
                <w:szCs w:val="24"/>
              </w:rPr>
              <w:t>(заполняется при внесении изменений)</w:t>
            </w:r>
          </w:p>
        </w:tc>
        <w:tc>
          <w:tcPr>
            <w:tcW w:w="5210" w:type="dxa"/>
            <w:gridSpan w:val="4"/>
          </w:tcPr>
          <w:p w:rsidR="00EE7982" w:rsidRPr="00EE7982" w:rsidRDefault="00EE7982" w:rsidP="00EE7982">
            <w:pPr>
              <w:pStyle w:val="a3"/>
              <w:pageBreakBefore/>
              <w:ind w:left="0" w:firstLine="567"/>
              <w:rPr>
                <w:rFonts w:ascii="Times New Roman" w:hAnsi="Times New Roman" w:cs="Times New Roman"/>
                <w:sz w:val="24"/>
                <w:szCs w:val="24"/>
              </w:rPr>
            </w:pPr>
            <w:r w:rsidRPr="00EE7982">
              <w:rPr>
                <w:rFonts w:ascii="Times New Roman" w:hAnsi="Times New Roman" w:cs="Times New Roman"/>
                <w:sz w:val="24"/>
                <w:szCs w:val="24"/>
              </w:rPr>
              <w:t>Постановлени</w:t>
            </w:r>
            <w:r>
              <w:rPr>
                <w:rFonts w:ascii="Times New Roman" w:hAnsi="Times New Roman" w:cs="Times New Roman"/>
                <w:sz w:val="24"/>
                <w:szCs w:val="24"/>
              </w:rPr>
              <w:t>е</w:t>
            </w:r>
          </w:p>
          <w:p w:rsidR="00EE7982" w:rsidRPr="00EE7982" w:rsidRDefault="00EE7982" w:rsidP="00EE7982">
            <w:pPr>
              <w:pStyle w:val="a3"/>
              <w:ind w:left="0" w:firstLine="567"/>
              <w:rPr>
                <w:rFonts w:ascii="Times New Roman" w:hAnsi="Times New Roman" w:cs="Times New Roman"/>
                <w:sz w:val="24"/>
                <w:szCs w:val="24"/>
              </w:rPr>
            </w:pPr>
            <w:r w:rsidRPr="00EE7982">
              <w:rPr>
                <w:rFonts w:ascii="Times New Roman" w:hAnsi="Times New Roman" w:cs="Times New Roman"/>
                <w:sz w:val="24"/>
                <w:szCs w:val="24"/>
              </w:rPr>
              <w:t>Администрации Любимского МР</w:t>
            </w:r>
          </w:p>
          <w:p w:rsidR="00EE7982" w:rsidRPr="003253E2" w:rsidRDefault="00EE7982" w:rsidP="00EE7982">
            <w:pPr>
              <w:pStyle w:val="a3"/>
              <w:ind w:left="0" w:firstLine="567"/>
              <w:rPr>
                <w:rFonts w:ascii="Times New Roman" w:hAnsi="Times New Roman" w:cs="Times New Roman"/>
                <w:sz w:val="24"/>
                <w:szCs w:val="24"/>
              </w:rPr>
            </w:pPr>
            <w:r w:rsidRPr="00EE7982">
              <w:rPr>
                <w:rFonts w:ascii="Times New Roman" w:hAnsi="Times New Roman" w:cs="Times New Roman"/>
                <w:sz w:val="24"/>
                <w:szCs w:val="24"/>
              </w:rPr>
              <w:t>от 15 февраля 2022г. № 09-0108/22</w:t>
            </w:r>
          </w:p>
          <w:p w:rsidR="009D3D09" w:rsidRPr="003253E2" w:rsidRDefault="009D3D09" w:rsidP="00EE7982">
            <w:pPr>
              <w:pStyle w:val="a3"/>
              <w:ind w:left="0"/>
              <w:rPr>
                <w:rFonts w:ascii="Times New Roman" w:hAnsi="Times New Roman" w:cs="Times New Roman"/>
                <w:sz w:val="24"/>
                <w:szCs w:val="24"/>
              </w:rPr>
            </w:pP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Реестровый номер программы </w:t>
            </w:r>
          </w:p>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i/>
                <w:sz w:val="24"/>
                <w:szCs w:val="24"/>
              </w:rPr>
              <w:t>(заполняется при внесении изменений)</w:t>
            </w:r>
          </w:p>
        </w:tc>
        <w:tc>
          <w:tcPr>
            <w:tcW w:w="5210" w:type="dxa"/>
            <w:gridSpan w:val="4"/>
          </w:tcPr>
          <w:p w:rsidR="009D3D09" w:rsidRPr="003253E2" w:rsidRDefault="009D3D09" w:rsidP="00554523">
            <w:pPr>
              <w:pStyle w:val="a3"/>
              <w:ind w:left="0"/>
              <w:jc w:val="center"/>
              <w:rPr>
                <w:rFonts w:ascii="Times New Roman" w:hAnsi="Times New Roman" w:cs="Times New Roman"/>
                <w:sz w:val="24"/>
                <w:szCs w:val="24"/>
              </w:rPr>
            </w:pP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Куратор муниципальной программы</w:t>
            </w:r>
          </w:p>
        </w:tc>
        <w:tc>
          <w:tcPr>
            <w:tcW w:w="5210" w:type="dxa"/>
            <w:gridSpan w:val="4"/>
          </w:tcPr>
          <w:p w:rsidR="00EC287B" w:rsidRDefault="00C834E5"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 xml:space="preserve">Первый </w:t>
            </w:r>
            <w:r w:rsidR="004046CA" w:rsidRPr="003253E2">
              <w:rPr>
                <w:rFonts w:ascii="Times New Roman" w:hAnsi="Times New Roman" w:cs="Times New Roman"/>
                <w:sz w:val="24"/>
                <w:szCs w:val="24"/>
              </w:rPr>
              <w:t>Заместитель Главы Администрации Любимского муниципального района</w:t>
            </w:r>
          </w:p>
          <w:p w:rsidR="00EC287B" w:rsidRDefault="004046CA"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 xml:space="preserve"> </w:t>
            </w:r>
            <w:r w:rsidR="00EC287B">
              <w:rPr>
                <w:rFonts w:ascii="Times New Roman" w:hAnsi="Times New Roman" w:cs="Times New Roman"/>
                <w:sz w:val="24"/>
                <w:szCs w:val="24"/>
              </w:rPr>
              <w:t xml:space="preserve">Мазанков Андрей Васильевич, </w:t>
            </w:r>
          </w:p>
          <w:p w:rsidR="009D3D09" w:rsidRPr="003253E2" w:rsidRDefault="00EC287B" w:rsidP="00EC287B">
            <w:pPr>
              <w:pStyle w:val="a3"/>
              <w:ind w:left="0"/>
              <w:rPr>
                <w:rFonts w:ascii="Times New Roman" w:hAnsi="Times New Roman" w:cs="Times New Roman"/>
                <w:sz w:val="24"/>
                <w:szCs w:val="24"/>
              </w:rPr>
            </w:pPr>
            <w:r>
              <w:rPr>
                <w:rFonts w:ascii="Times New Roman" w:hAnsi="Times New Roman" w:cs="Times New Roman"/>
                <w:sz w:val="24"/>
                <w:szCs w:val="24"/>
              </w:rPr>
              <w:t>тел 848543 2 13 82</w:t>
            </w: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w:t>
            </w:r>
          </w:p>
        </w:tc>
        <w:tc>
          <w:tcPr>
            <w:tcW w:w="5210" w:type="dxa"/>
            <w:gridSpan w:val="4"/>
          </w:tcPr>
          <w:p w:rsidR="004046CA" w:rsidRPr="003253E2" w:rsidRDefault="00C834E5"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C834E5" w:rsidRPr="003253E2" w:rsidRDefault="00C834E5"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w:t>
            </w:r>
          </w:p>
          <w:p w:rsidR="009D3D09" w:rsidRPr="003253E2" w:rsidRDefault="00C834E5" w:rsidP="00EC287B">
            <w:pPr>
              <w:pStyle w:val="a3"/>
              <w:ind w:left="0"/>
              <w:rPr>
                <w:rFonts w:ascii="Times New Roman" w:hAnsi="Times New Roman" w:cs="Times New Roman"/>
                <w:sz w:val="24"/>
                <w:szCs w:val="24"/>
              </w:rPr>
            </w:pPr>
            <w:r w:rsidRPr="003253E2">
              <w:rPr>
                <w:rFonts w:ascii="Times New Roman" w:hAnsi="Times New Roman" w:cs="Times New Roman"/>
                <w:sz w:val="24"/>
                <w:szCs w:val="24"/>
              </w:rPr>
              <w:t>тел. 8 48543 2 10 83</w:t>
            </w:r>
            <w:r w:rsidR="004046CA" w:rsidRPr="003253E2">
              <w:rPr>
                <w:rFonts w:ascii="Times New Roman" w:hAnsi="Times New Roman" w:cs="Times New Roman"/>
                <w:sz w:val="24"/>
                <w:szCs w:val="24"/>
              </w:rPr>
              <w:t xml:space="preserve"> </w:t>
            </w: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Исполнитель муниципальной программы</w:t>
            </w:r>
          </w:p>
        </w:tc>
        <w:tc>
          <w:tcPr>
            <w:tcW w:w="5210" w:type="dxa"/>
            <w:gridSpan w:val="4"/>
          </w:tcPr>
          <w:p w:rsidR="00C834E5" w:rsidRPr="003253E2" w:rsidRDefault="00C834E5" w:rsidP="00B41081">
            <w:pPr>
              <w:pStyle w:val="a3"/>
              <w:ind w:left="0"/>
              <w:rPr>
                <w:rFonts w:ascii="Times New Roman" w:hAnsi="Times New Roman" w:cs="Times New Roman"/>
                <w:sz w:val="24"/>
                <w:szCs w:val="24"/>
              </w:rPr>
            </w:pPr>
            <w:r w:rsidRPr="003253E2">
              <w:rPr>
                <w:rFonts w:ascii="Times New Roman" w:hAnsi="Times New Roman" w:cs="Times New Roman"/>
                <w:sz w:val="24"/>
                <w:szCs w:val="24"/>
              </w:rPr>
              <w:t>Заместитель директора МКУ «Комплексный центр ЛМР»</w:t>
            </w:r>
            <w:r w:rsidR="00B41081">
              <w:rPr>
                <w:rFonts w:ascii="Times New Roman" w:hAnsi="Times New Roman" w:cs="Times New Roman"/>
                <w:sz w:val="24"/>
                <w:szCs w:val="24"/>
              </w:rPr>
              <w:t xml:space="preserve"> </w:t>
            </w:r>
            <w:r w:rsidRPr="003253E2">
              <w:rPr>
                <w:rFonts w:ascii="Times New Roman" w:hAnsi="Times New Roman" w:cs="Times New Roman"/>
                <w:sz w:val="24"/>
                <w:szCs w:val="24"/>
              </w:rPr>
              <w:t>Данилова Екатерина Владимировна</w:t>
            </w:r>
            <w:r w:rsidR="00B41081">
              <w:rPr>
                <w:rFonts w:ascii="Times New Roman" w:hAnsi="Times New Roman" w:cs="Times New Roman"/>
                <w:sz w:val="24"/>
                <w:szCs w:val="24"/>
              </w:rPr>
              <w:t xml:space="preserve"> </w:t>
            </w:r>
            <w:r w:rsidRPr="003253E2">
              <w:rPr>
                <w:rFonts w:ascii="Times New Roman" w:hAnsi="Times New Roman" w:cs="Times New Roman"/>
                <w:sz w:val="24"/>
                <w:szCs w:val="24"/>
              </w:rPr>
              <w:t>тел. 8 48543 2 10 83</w:t>
            </w: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3253E2">
              <w:rPr>
                <w:rFonts w:ascii="Times New Roman" w:hAnsi="Times New Roman" w:cs="Times New Roman"/>
                <w:sz w:val="24"/>
                <w:szCs w:val="24"/>
              </w:rPr>
              <w:t>софинансируется</w:t>
            </w:r>
            <w:proofErr w:type="spellEnd"/>
            <w:r w:rsidRPr="003253E2">
              <w:rPr>
                <w:rFonts w:ascii="Times New Roman" w:hAnsi="Times New Roman" w:cs="Times New Roman"/>
                <w:sz w:val="24"/>
                <w:szCs w:val="24"/>
              </w:rPr>
              <w:t xml:space="preserve"> данная муниципальная программа</w:t>
            </w:r>
          </w:p>
        </w:tc>
        <w:tc>
          <w:tcPr>
            <w:tcW w:w="5210" w:type="dxa"/>
            <w:gridSpan w:val="4"/>
          </w:tcPr>
          <w:p w:rsidR="009D3D09" w:rsidRDefault="00B73E91" w:rsidP="00EC287B">
            <w:pPr>
              <w:ind w:firstLine="567"/>
              <w:rPr>
                <w:rFonts w:ascii="Times New Roman" w:hAnsi="Times New Roman" w:cs="Times New Roman"/>
                <w:sz w:val="24"/>
                <w:szCs w:val="24"/>
              </w:rPr>
            </w:pPr>
            <w:r>
              <w:rPr>
                <w:rFonts w:ascii="Times New Roman" w:hAnsi="Times New Roman" w:cs="Times New Roman"/>
                <w:sz w:val="24"/>
                <w:szCs w:val="24"/>
              </w:rPr>
              <w:t>Государственная программа Ярославской области «Развитие сельского хозяйства в Ярославской области» на 2021-2025г;</w:t>
            </w:r>
          </w:p>
          <w:p w:rsidR="00B73E91" w:rsidRPr="003253E2" w:rsidRDefault="00B73E91" w:rsidP="00EC287B">
            <w:pPr>
              <w:ind w:firstLine="567"/>
              <w:rPr>
                <w:rFonts w:ascii="Times New Roman" w:hAnsi="Times New Roman" w:cs="Times New Roman"/>
                <w:sz w:val="24"/>
                <w:szCs w:val="24"/>
              </w:rPr>
            </w:pPr>
            <w:r>
              <w:rPr>
                <w:rFonts w:ascii="Times New Roman" w:hAnsi="Times New Roman" w:cs="Times New Roman"/>
                <w:sz w:val="24"/>
                <w:szCs w:val="24"/>
              </w:rPr>
              <w:t>ВЦП Департамента ветеринарии ЯО на 2020 год и плановые 2021 и 2022 годов</w:t>
            </w:r>
          </w:p>
        </w:tc>
      </w:tr>
      <w:tr w:rsidR="009D3D09" w:rsidRPr="003253E2" w:rsidTr="00EA75A5">
        <w:tc>
          <w:tcPr>
            <w:tcW w:w="4537" w:type="dxa"/>
            <w:gridSpan w:val="3"/>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Сроки реализации муниципальной программы</w:t>
            </w:r>
          </w:p>
        </w:tc>
        <w:tc>
          <w:tcPr>
            <w:tcW w:w="5210" w:type="dxa"/>
            <w:gridSpan w:val="4"/>
          </w:tcPr>
          <w:p w:rsidR="009D3D09" w:rsidRPr="003253E2" w:rsidRDefault="00654DD4"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 год</w:t>
            </w:r>
          </w:p>
        </w:tc>
      </w:tr>
      <w:tr w:rsidR="009D3D09" w:rsidRPr="003253E2" w:rsidTr="00EA75A5">
        <w:tc>
          <w:tcPr>
            <w:tcW w:w="4537" w:type="dxa"/>
            <w:gridSpan w:val="3"/>
          </w:tcPr>
          <w:p w:rsidR="009D3D09" w:rsidRPr="001C1129" w:rsidRDefault="009D3D09" w:rsidP="00554523">
            <w:pPr>
              <w:pStyle w:val="a3"/>
              <w:ind w:left="0"/>
              <w:jc w:val="center"/>
              <w:rPr>
                <w:rFonts w:ascii="Times New Roman" w:hAnsi="Times New Roman" w:cs="Times New Roman"/>
                <w:sz w:val="24"/>
                <w:szCs w:val="24"/>
              </w:rPr>
            </w:pPr>
            <w:r w:rsidRPr="001C1129">
              <w:rPr>
                <w:rFonts w:ascii="Times New Roman" w:hAnsi="Times New Roman" w:cs="Times New Roman"/>
                <w:sz w:val="24"/>
                <w:szCs w:val="24"/>
              </w:rPr>
              <w:t>Цель муниципальной программы</w:t>
            </w:r>
          </w:p>
        </w:tc>
        <w:tc>
          <w:tcPr>
            <w:tcW w:w="5210" w:type="dxa"/>
            <w:gridSpan w:val="4"/>
          </w:tcPr>
          <w:p w:rsidR="009D3D09" w:rsidRPr="00AF057B" w:rsidRDefault="00AF057B" w:rsidP="00AF057B">
            <w:pPr>
              <w:pStyle w:val="20"/>
              <w:shd w:val="clear" w:color="auto" w:fill="FFFFFF"/>
              <w:spacing w:before="0" w:after="300" w:line="300" w:lineRule="atLeast"/>
              <w:jc w:val="both"/>
              <w:textAlignment w:val="top"/>
              <w:outlineLvl w:val="1"/>
              <w:rPr>
                <w:b w:val="0"/>
                <w:color w:val="auto"/>
                <w:sz w:val="24"/>
                <w:szCs w:val="24"/>
              </w:rPr>
            </w:pPr>
            <w:r w:rsidRPr="00AF057B">
              <w:rPr>
                <w:b w:val="0"/>
                <w:color w:val="auto"/>
                <w:sz w:val="24"/>
                <w:szCs w:val="24"/>
              </w:rPr>
              <w:t xml:space="preserve">- </w:t>
            </w:r>
            <w:r w:rsidR="001C1129" w:rsidRPr="00AF057B">
              <w:rPr>
                <w:b w:val="0"/>
                <w:color w:val="auto"/>
                <w:sz w:val="24"/>
                <w:szCs w:val="24"/>
              </w:rPr>
              <w:t xml:space="preserve">Повышение качества жизни  </w:t>
            </w:r>
            <w:r w:rsidRPr="00AF057B">
              <w:rPr>
                <w:b w:val="0"/>
                <w:color w:val="auto"/>
                <w:sz w:val="24"/>
                <w:szCs w:val="24"/>
              </w:rPr>
              <w:t xml:space="preserve">сельского </w:t>
            </w:r>
            <w:r w:rsidR="001C1129" w:rsidRPr="00AF057B">
              <w:rPr>
                <w:b w:val="0"/>
                <w:color w:val="auto"/>
                <w:sz w:val="24"/>
                <w:szCs w:val="24"/>
              </w:rPr>
              <w:t>населения</w:t>
            </w:r>
            <w:r w:rsidRPr="00AF057B">
              <w:rPr>
                <w:b w:val="0"/>
                <w:color w:val="auto"/>
                <w:sz w:val="24"/>
                <w:szCs w:val="24"/>
              </w:rPr>
              <w:t>;</w:t>
            </w:r>
          </w:p>
          <w:p w:rsidR="00AF057B" w:rsidRPr="00AF057B" w:rsidRDefault="00AF057B" w:rsidP="00AF057B">
            <w:pPr>
              <w:jc w:val="both"/>
            </w:pPr>
            <w:r w:rsidRPr="00AF057B">
              <w:rPr>
                <w:rFonts w:ascii="Times New Roman" w:eastAsia="Calibri" w:hAnsi="Times New Roman" w:cs="Times New Roman"/>
                <w:sz w:val="24"/>
                <w:szCs w:val="24"/>
              </w:rPr>
              <w:t>- 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Pr>
                <w:rFonts w:ascii="Times New Roman" w:eastAsia="Calibri" w:hAnsi="Times New Roman" w:cs="Times New Roman"/>
                <w:sz w:val="24"/>
                <w:szCs w:val="24"/>
              </w:rPr>
              <w:t>.</w:t>
            </w:r>
          </w:p>
          <w:p w:rsidR="00AF057B" w:rsidRPr="00AF057B" w:rsidRDefault="00AF057B" w:rsidP="00AF057B">
            <w:pPr>
              <w:jc w:val="both"/>
            </w:pPr>
          </w:p>
        </w:tc>
      </w:tr>
      <w:tr w:rsidR="009D3D09" w:rsidRPr="003253E2" w:rsidTr="00EA75A5">
        <w:tc>
          <w:tcPr>
            <w:tcW w:w="9747" w:type="dxa"/>
            <w:gridSpan w:val="7"/>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9D3D09" w:rsidRPr="003253E2" w:rsidTr="00EA75A5">
        <w:tc>
          <w:tcPr>
            <w:tcW w:w="2387"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источники финансирования</w:t>
            </w:r>
          </w:p>
        </w:tc>
        <w:tc>
          <w:tcPr>
            <w:tcW w:w="1870"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всего</w:t>
            </w:r>
          </w:p>
        </w:tc>
        <w:tc>
          <w:tcPr>
            <w:tcW w:w="1873" w:type="dxa"/>
            <w:gridSpan w:val="3"/>
          </w:tcPr>
          <w:p w:rsidR="009D3D09" w:rsidRPr="003253E2" w:rsidRDefault="009D3D09" w:rsidP="00561A85">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w:t>
            </w:r>
            <w:r w:rsidR="00561A85" w:rsidRPr="003253E2">
              <w:rPr>
                <w:rFonts w:ascii="Times New Roman" w:hAnsi="Times New Roman" w:cs="Times New Roman"/>
                <w:sz w:val="24"/>
                <w:szCs w:val="24"/>
              </w:rPr>
              <w:t xml:space="preserve">22 </w:t>
            </w:r>
            <w:r w:rsidRPr="003253E2">
              <w:rPr>
                <w:rFonts w:ascii="Times New Roman" w:hAnsi="Times New Roman" w:cs="Times New Roman"/>
                <w:sz w:val="24"/>
                <w:szCs w:val="24"/>
              </w:rPr>
              <w:t>г. (1 год реализации)</w:t>
            </w:r>
          </w:p>
        </w:tc>
        <w:tc>
          <w:tcPr>
            <w:tcW w:w="1808" w:type="dxa"/>
          </w:tcPr>
          <w:p w:rsidR="009D3D09" w:rsidRPr="003253E2" w:rsidRDefault="009D3D09" w:rsidP="00561A85">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w:t>
            </w:r>
            <w:r w:rsidR="00561A85" w:rsidRPr="003253E2">
              <w:rPr>
                <w:rFonts w:ascii="Times New Roman" w:hAnsi="Times New Roman" w:cs="Times New Roman"/>
                <w:sz w:val="24"/>
                <w:szCs w:val="24"/>
              </w:rPr>
              <w:t xml:space="preserve">23 </w:t>
            </w:r>
            <w:r w:rsidRPr="003253E2">
              <w:rPr>
                <w:rFonts w:ascii="Times New Roman" w:hAnsi="Times New Roman" w:cs="Times New Roman"/>
                <w:sz w:val="24"/>
                <w:szCs w:val="24"/>
              </w:rPr>
              <w:t>г. (2 год реализации)</w:t>
            </w:r>
          </w:p>
        </w:tc>
        <w:tc>
          <w:tcPr>
            <w:tcW w:w="1809" w:type="dxa"/>
          </w:tcPr>
          <w:p w:rsidR="009D3D09" w:rsidRPr="003253E2" w:rsidRDefault="009D3D09" w:rsidP="00561A85">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w:t>
            </w:r>
            <w:r w:rsidR="00561A85" w:rsidRPr="003253E2">
              <w:rPr>
                <w:rFonts w:ascii="Times New Roman" w:hAnsi="Times New Roman" w:cs="Times New Roman"/>
                <w:sz w:val="24"/>
                <w:szCs w:val="24"/>
              </w:rPr>
              <w:t xml:space="preserve">24 </w:t>
            </w:r>
            <w:r w:rsidRPr="003253E2">
              <w:rPr>
                <w:rFonts w:ascii="Times New Roman" w:hAnsi="Times New Roman" w:cs="Times New Roman"/>
                <w:sz w:val="24"/>
                <w:szCs w:val="24"/>
              </w:rPr>
              <w:t>г. (3 год реализации)</w:t>
            </w:r>
          </w:p>
        </w:tc>
      </w:tr>
      <w:tr w:rsidR="009D3D09" w:rsidRPr="003253E2" w:rsidTr="00EA75A5">
        <w:tc>
          <w:tcPr>
            <w:tcW w:w="2387"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870"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3" w:type="dxa"/>
            <w:gridSpan w:val="3"/>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8" w:type="dxa"/>
          </w:tcPr>
          <w:p w:rsidR="009D3D09" w:rsidRPr="003253E2" w:rsidRDefault="00C834E5" w:rsidP="009D3D09">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9" w:type="dxa"/>
          </w:tcPr>
          <w:p w:rsidR="009D3D09" w:rsidRPr="003253E2" w:rsidRDefault="00C834E5" w:rsidP="009D3D09">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A75A5">
        <w:tc>
          <w:tcPr>
            <w:tcW w:w="2387"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870"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3" w:type="dxa"/>
            <w:gridSpan w:val="3"/>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8" w:type="dxa"/>
          </w:tcPr>
          <w:p w:rsidR="009D3D09" w:rsidRPr="003253E2" w:rsidRDefault="00C834E5" w:rsidP="009D3D09">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9" w:type="dxa"/>
          </w:tcPr>
          <w:p w:rsidR="009D3D09" w:rsidRPr="003253E2" w:rsidRDefault="00C834E5" w:rsidP="009D3D09">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A75A5">
        <w:tc>
          <w:tcPr>
            <w:tcW w:w="2387" w:type="dxa"/>
          </w:tcPr>
          <w:p w:rsidR="009D3D09" w:rsidRPr="003253E2" w:rsidRDefault="00F57CC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870" w:type="dxa"/>
          </w:tcPr>
          <w:p w:rsidR="009D3D09" w:rsidRPr="003253E2" w:rsidRDefault="00D8052D" w:rsidP="00B73E91">
            <w:pPr>
              <w:pStyle w:val="a3"/>
              <w:ind w:left="0"/>
              <w:jc w:val="center"/>
              <w:rPr>
                <w:rFonts w:ascii="Times New Roman" w:hAnsi="Times New Roman" w:cs="Times New Roman"/>
                <w:sz w:val="24"/>
                <w:szCs w:val="24"/>
              </w:rPr>
            </w:pPr>
            <w:r>
              <w:rPr>
                <w:rFonts w:ascii="Times New Roman" w:hAnsi="Times New Roman" w:cs="Times New Roman"/>
                <w:sz w:val="24"/>
                <w:szCs w:val="24"/>
              </w:rPr>
              <w:t>2 737 392,00</w:t>
            </w:r>
          </w:p>
        </w:tc>
        <w:tc>
          <w:tcPr>
            <w:tcW w:w="1873" w:type="dxa"/>
            <w:gridSpan w:val="3"/>
          </w:tcPr>
          <w:p w:rsidR="009D3D09" w:rsidRPr="003253E2" w:rsidRDefault="00A822C4"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1 426 264,00</w:t>
            </w:r>
          </w:p>
        </w:tc>
        <w:tc>
          <w:tcPr>
            <w:tcW w:w="1808"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c>
          <w:tcPr>
            <w:tcW w:w="1809"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r>
      <w:tr w:rsidR="009D3D09" w:rsidRPr="003253E2" w:rsidTr="00EA75A5">
        <w:tc>
          <w:tcPr>
            <w:tcW w:w="2387"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бюджет </w:t>
            </w:r>
            <w:r w:rsidR="00F57CC5" w:rsidRPr="003253E2">
              <w:rPr>
                <w:rFonts w:ascii="Times New Roman" w:hAnsi="Times New Roman" w:cs="Times New Roman"/>
                <w:sz w:val="24"/>
                <w:szCs w:val="24"/>
              </w:rPr>
              <w:t xml:space="preserve">развития </w:t>
            </w:r>
            <w:r w:rsidRPr="003253E2">
              <w:rPr>
                <w:rFonts w:ascii="Times New Roman" w:hAnsi="Times New Roman" w:cs="Times New Roman"/>
                <w:sz w:val="24"/>
                <w:szCs w:val="24"/>
              </w:rPr>
              <w:t>района</w:t>
            </w:r>
          </w:p>
        </w:tc>
        <w:tc>
          <w:tcPr>
            <w:tcW w:w="1870"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3" w:type="dxa"/>
            <w:gridSpan w:val="3"/>
          </w:tcPr>
          <w:p w:rsidR="00582B5C"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8"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9" w:type="dxa"/>
          </w:tcPr>
          <w:p w:rsidR="009D3D09" w:rsidRPr="003253E2" w:rsidRDefault="00C834E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A75A5">
        <w:tc>
          <w:tcPr>
            <w:tcW w:w="2387" w:type="dxa"/>
          </w:tcPr>
          <w:p w:rsidR="009D3D09" w:rsidRPr="003253E2" w:rsidRDefault="009D3D0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870" w:type="dxa"/>
          </w:tcPr>
          <w:p w:rsidR="009D3D09" w:rsidRPr="003253E2" w:rsidRDefault="006718A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3" w:type="dxa"/>
            <w:gridSpan w:val="3"/>
          </w:tcPr>
          <w:p w:rsidR="009D3D09" w:rsidRPr="003253E2" w:rsidRDefault="0075174B"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8" w:type="dxa"/>
          </w:tcPr>
          <w:p w:rsidR="009D3D09" w:rsidRPr="003253E2" w:rsidRDefault="00F119F0"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9" w:type="dxa"/>
          </w:tcPr>
          <w:p w:rsidR="009D3D09" w:rsidRPr="003253E2" w:rsidRDefault="00F119F0"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A75A5">
        <w:tc>
          <w:tcPr>
            <w:tcW w:w="2387" w:type="dxa"/>
          </w:tcPr>
          <w:p w:rsidR="009D3D09" w:rsidRPr="003253E2" w:rsidRDefault="00F57CC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lastRenderedPageBreak/>
              <w:t>ИТОГО ПО БЮДЖЕТУ</w:t>
            </w:r>
          </w:p>
        </w:tc>
        <w:tc>
          <w:tcPr>
            <w:tcW w:w="1870" w:type="dxa"/>
          </w:tcPr>
          <w:p w:rsidR="009D3D09" w:rsidRPr="003253E2" w:rsidRDefault="00D8052D" w:rsidP="00B73E91">
            <w:pPr>
              <w:pStyle w:val="a3"/>
              <w:ind w:left="0"/>
              <w:rPr>
                <w:rFonts w:ascii="Times New Roman" w:hAnsi="Times New Roman" w:cs="Times New Roman"/>
                <w:sz w:val="24"/>
                <w:szCs w:val="24"/>
              </w:rPr>
            </w:pPr>
            <w:r>
              <w:rPr>
                <w:rFonts w:ascii="Times New Roman" w:hAnsi="Times New Roman" w:cs="Times New Roman"/>
                <w:sz w:val="24"/>
                <w:szCs w:val="24"/>
              </w:rPr>
              <w:t>2 737 392,00</w:t>
            </w:r>
          </w:p>
        </w:tc>
        <w:tc>
          <w:tcPr>
            <w:tcW w:w="1873" w:type="dxa"/>
            <w:gridSpan w:val="3"/>
          </w:tcPr>
          <w:p w:rsidR="009D3D09" w:rsidRPr="003253E2" w:rsidRDefault="00A822C4"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1 426</w:t>
            </w:r>
            <w:r w:rsidR="00E25E0C">
              <w:rPr>
                <w:rFonts w:ascii="Times New Roman" w:hAnsi="Times New Roman" w:cs="Times New Roman"/>
                <w:sz w:val="24"/>
                <w:szCs w:val="24"/>
              </w:rPr>
              <w:t> </w:t>
            </w:r>
            <w:r>
              <w:rPr>
                <w:rFonts w:ascii="Times New Roman" w:hAnsi="Times New Roman" w:cs="Times New Roman"/>
                <w:sz w:val="24"/>
                <w:szCs w:val="24"/>
              </w:rPr>
              <w:t>264</w:t>
            </w:r>
            <w:r w:rsidR="00E25E0C">
              <w:rPr>
                <w:rFonts w:ascii="Times New Roman" w:hAnsi="Times New Roman" w:cs="Times New Roman"/>
                <w:sz w:val="24"/>
                <w:szCs w:val="24"/>
              </w:rPr>
              <w:t>,00</w:t>
            </w:r>
          </w:p>
        </w:tc>
        <w:tc>
          <w:tcPr>
            <w:tcW w:w="1808"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c>
          <w:tcPr>
            <w:tcW w:w="1809"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r>
      <w:tr w:rsidR="009D3D09" w:rsidRPr="003253E2" w:rsidTr="00EA75A5">
        <w:tc>
          <w:tcPr>
            <w:tcW w:w="2387" w:type="dxa"/>
          </w:tcPr>
          <w:p w:rsidR="009D3D09" w:rsidRPr="003253E2" w:rsidRDefault="00F57CC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870" w:type="dxa"/>
          </w:tcPr>
          <w:p w:rsidR="009D3D09" w:rsidRPr="003253E2" w:rsidRDefault="00872F9E"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3" w:type="dxa"/>
            <w:gridSpan w:val="3"/>
          </w:tcPr>
          <w:p w:rsidR="009D3D09" w:rsidRPr="003253E2" w:rsidRDefault="0075174B"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8" w:type="dxa"/>
          </w:tcPr>
          <w:p w:rsidR="009D3D09" w:rsidRPr="003253E2" w:rsidRDefault="006718A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09" w:type="dxa"/>
          </w:tcPr>
          <w:p w:rsidR="009D3D09" w:rsidRPr="003253E2" w:rsidRDefault="006718A9"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9D3D09" w:rsidRPr="003253E2" w:rsidTr="00EA75A5">
        <w:tc>
          <w:tcPr>
            <w:tcW w:w="2387" w:type="dxa"/>
          </w:tcPr>
          <w:p w:rsidR="009D3D09" w:rsidRPr="003253E2" w:rsidRDefault="00F57CC5" w:rsidP="00554523">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ПРОГРАММЕ</w:t>
            </w:r>
          </w:p>
        </w:tc>
        <w:tc>
          <w:tcPr>
            <w:tcW w:w="1870"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2 737 392,00</w:t>
            </w:r>
          </w:p>
        </w:tc>
        <w:tc>
          <w:tcPr>
            <w:tcW w:w="1873" w:type="dxa"/>
            <w:gridSpan w:val="3"/>
          </w:tcPr>
          <w:p w:rsidR="009D3D09" w:rsidRPr="003253E2" w:rsidRDefault="00A822C4" w:rsidP="00F239D7">
            <w:pPr>
              <w:pStyle w:val="a3"/>
              <w:ind w:left="0"/>
              <w:jc w:val="center"/>
              <w:rPr>
                <w:rFonts w:ascii="Times New Roman" w:hAnsi="Times New Roman" w:cs="Times New Roman"/>
                <w:sz w:val="24"/>
                <w:szCs w:val="24"/>
              </w:rPr>
            </w:pPr>
            <w:r>
              <w:rPr>
                <w:rFonts w:ascii="Times New Roman" w:hAnsi="Times New Roman" w:cs="Times New Roman"/>
                <w:sz w:val="24"/>
                <w:szCs w:val="24"/>
              </w:rPr>
              <w:t>1 426 264,00</w:t>
            </w:r>
          </w:p>
        </w:tc>
        <w:tc>
          <w:tcPr>
            <w:tcW w:w="1808" w:type="dxa"/>
          </w:tcPr>
          <w:p w:rsidR="009D3D09" w:rsidRPr="003253E2" w:rsidRDefault="00D8052D"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c>
          <w:tcPr>
            <w:tcW w:w="1809" w:type="dxa"/>
          </w:tcPr>
          <w:p w:rsidR="009D3D09" w:rsidRPr="003253E2" w:rsidRDefault="00D8052D" w:rsidP="00554AC7">
            <w:pPr>
              <w:pStyle w:val="a3"/>
              <w:ind w:left="0"/>
              <w:jc w:val="center"/>
              <w:rPr>
                <w:rFonts w:ascii="Times New Roman" w:hAnsi="Times New Roman" w:cs="Times New Roman"/>
                <w:sz w:val="24"/>
                <w:szCs w:val="24"/>
              </w:rPr>
            </w:pPr>
            <w:r>
              <w:rPr>
                <w:rFonts w:ascii="Times New Roman" w:hAnsi="Times New Roman" w:cs="Times New Roman"/>
                <w:sz w:val="24"/>
                <w:szCs w:val="24"/>
              </w:rPr>
              <w:t>655 564,00</w:t>
            </w:r>
          </w:p>
        </w:tc>
      </w:tr>
      <w:tr w:rsidR="00554AC7" w:rsidRPr="003253E2" w:rsidTr="00EA75A5">
        <w:tc>
          <w:tcPr>
            <w:tcW w:w="9747" w:type="dxa"/>
            <w:gridSpan w:val="7"/>
          </w:tcPr>
          <w:p w:rsidR="00554AC7" w:rsidRPr="003253E2" w:rsidRDefault="00554AC7"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Перечень подпрограмм, входящих в состав муниципальной программы:</w:t>
            </w:r>
          </w:p>
        </w:tc>
      </w:tr>
      <w:tr w:rsidR="00554AC7" w:rsidRPr="003253E2" w:rsidTr="00EA75A5">
        <w:tc>
          <w:tcPr>
            <w:tcW w:w="5214" w:type="dxa"/>
            <w:gridSpan w:val="4"/>
          </w:tcPr>
          <w:p w:rsidR="00554AC7" w:rsidRPr="003253E2" w:rsidRDefault="00554AC7" w:rsidP="00D8052D">
            <w:pPr>
              <w:pStyle w:val="a3"/>
              <w:numPr>
                <w:ilvl w:val="0"/>
                <w:numId w:val="3"/>
              </w:numPr>
              <w:jc w:val="center"/>
              <w:rPr>
                <w:rFonts w:ascii="Times New Roman" w:hAnsi="Times New Roman" w:cs="Times New Roman"/>
                <w:sz w:val="24"/>
                <w:szCs w:val="24"/>
              </w:rPr>
            </w:pPr>
            <w:r w:rsidRPr="003253E2">
              <w:rPr>
                <w:rFonts w:ascii="Times New Roman" w:hAnsi="Times New Roman" w:cs="Times New Roman"/>
                <w:sz w:val="24"/>
                <w:szCs w:val="24"/>
              </w:rPr>
              <w:t>МЦП «</w:t>
            </w:r>
            <w:r w:rsidR="00D8052D">
              <w:rPr>
                <w:rFonts w:ascii="Times New Roman" w:hAnsi="Times New Roman" w:cs="Times New Roman"/>
                <w:sz w:val="24"/>
                <w:szCs w:val="24"/>
              </w:rPr>
              <w:t>Развитие агропромышленного комплекса и сельских территорий Любимского района</w:t>
            </w:r>
            <w:r w:rsidRPr="003253E2">
              <w:rPr>
                <w:rFonts w:ascii="Times New Roman" w:hAnsi="Times New Roman" w:cs="Times New Roman"/>
                <w:sz w:val="24"/>
                <w:szCs w:val="24"/>
              </w:rPr>
              <w:t>»</w:t>
            </w:r>
          </w:p>
        </w:tc>
        <w:tc>
          <w:tcPr>
            <w:tcW w:w="4533" w:type="dxa"/>
            <w:gridSpan w:val="3"/>
          </w:tcPr>
          <w:p w:rsidR="00222F85" w:rsidRDefault="00554AC7" w:rsidP="00B70DC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Любимского района» Петухов Александр Геннадьевич,</w:t>
            </w:r>
          </w:p>
          <w:p w:rsidR="00554AC7" w:rsidRPr="003253E2" w:rsidRDefault="00554AC7" w:rsidP="00222F85">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 тел.</w:t>
            </w:r>
            <w:r w:rsidR="00222F85">
              <w:rPr>
                <w:rFonts w:ascii="Times New Roman" w:hAnsi="Times New Roman" w:cs="Times New Roman"/>
                <w:sz w:val="24"/>
                <w:szCs w:val="24"/>
              </w:rPr>
              <w:t xml:space="preserve"> 8 </w:t>
            </w:r>
            <w:r w:rsidRPr="003253E2">
              <w:rPr>
                <w:rFonts w:ascii="Times New Roman" w:hAnsi="Times New Roman" w:cs="Times New Roman"/>
                <w:sz w:val="24"/>
                <w:szCs w:val="24"/>
              </w:rPr>
              <w:t>48543</w:t>
            </w:r>
            <w:r w:rsidR="00B70DCD" w:rsidRPr="003253E2">
              <w:rPr>
                <w:rFonts w:ascii="Times New Roman" w:hAnsi="Times New Roman" w:cs="Times New Roman"/>
                <w:sz w:val="24"/>
                <w:szCs w:val="24"/>
              </w:rPr>
              <w:t xml:space="preserve"> </w:t>
            </w:r>
            <w:r w:rsidRPr="003253E2">
              <w:rPr>
                <w:rFonts w:ascii="Times New Roman" w:hAnsi="Times New Roman" w:cs="Times New Roman"/>
                <w:sz w:val="24"/>
                <w:szCs w:val="24"/>
              </w:rPr>
              <w:t>2</w:t>
            </w:r>
            <w:r w:rsidR="00B70DCD" w:rsidRPr="003253E2">
              <w:rPr>
                <w:rFonts w:ascii="Times New Roman" w:hAnsi="Times New Roman" w:cs="Times New Roman"/>
                <w:sz w:val="24"/>
                <w:szCs w:val="24"/>
              </w:rPr>
              <w:t xml:space="preserve"> </w:t>
            </w:r>
            <w:r w:rsidRPr="003253E2">
              <w:rPr>
                <w:rFonts w:ascii="Times New Roman" w:hAnsi="Times New Roman" w:cs="Times New Roman"/>
                <w:sz w:val="24"/>
                <w:szCs w:val="24"/>
              </w:rPr>
              <w:t>10</w:t>
            </w:r>
            <w:r w:rsidR="00B70DCD" w:rsidRPr="003253E2">
              <w:rPr>
                <w:rFonts w:ascii="Times New Roman" w:hAnsi="Times New Roman" w:cs="Times New Roman"/>
                <w:sz w:val="24"/>
                <w:szCs w:val="24"/>
              </w:rPr>
              <w:t xml:space="preserve"> </w:t>
            </w:r>
            <w:r w:rsidRPr="003253E2">
              <w:rPr>
                <w:rFonts w:ascii="Times New Roman" w:hAnsi="Times New Roman" w:cs="Times New Roman"/>
                <w:sz w:val="24"/>
                <w:szCs w:val="24"/>
              </w:rPr>
              <w:t>83</w:t>
            </w:r>
          </w:p>
        </w:tc>
      </w:tr>
      <w:tr w:rsidR="00554AC7" w:rsidRPr="003253E2" w:rsidTr="00EA75A5">
        <w:tc>
          <w:tcPr>
            <w:tcW w:w="5214" w:type="dxa"/>
            <w:gridSpan w:val="4"/>
          </w:tcPr>
          <w:p w:rsidR="00554AC7" w:rsidRPr="003253E2" w:rsidRDefault="00554AC7" w:rsidP="00D8052D">
            <w:pPr>
              <w:pStyle w:val="a3"/>
              <w:numPr>
                <w:ilvl w:val="0"/>
                <w:numId w:val="3"/>
              </w:numPr>
              <w:ind w:left="142" w:hanging="76"/>
              <w:jc w:val="center"/>
              <w:rPr>
                <w:rFonts w:ascii="Times New Roman" w:hAnsi="Times New Roman" w:cs="Times New Roman"/>
                <w:sz w:val="24"/>
                <w:szCs w:val="24"/>
              </w:rPr>
            </w:pPr>
            <w:r w:rsidRPr="003253E2">
              <w:rPr>
                <w:rFonts w:ascii="Times New Roman" w:hAnsi="Times New Roman" w:cs="Times New Roman"/>
                <w:sz w:val="24"/>
                <w:szCs w:val="24"/>
              </w:rPr>
              <w:t>МЦП «</w:t>
            </w:r>
            <w:r w:rsidR="00D8052D">
              <w:rPr>
                <w:rFonts w:ascii="Times New Roman" w:hAnsi="Times New Roman" w:cs="Times New Roman"/>
                <w:sz w:val="24"/>
                <w:szCs w:val="24"/>
              </w:rPr>
              <w:t>Борьба с борщевиком Сосновского в Любимском МР ЯО</w:t>
            </w:r>
            <w:r w:rsidRPr="003253E2">
              <w:rPr>
                <w:rFonts w:ascii="Times New Roman" w:hAnsi="Times New Roman" w:cs="Times New Roman"/>
                <w:sz w:val="24"/>
                <w:szCs w:val="24"/>
              </w:rPr>
              <w:t>»</w:t>
            </w:r>
          </w:p>
        </w:tc>
        <w:tc>
          <w:tcPr>
            <w:tcW w:w="4533" w:type="dxa"/>
            <w:gridSpan w:val="3"/>
          </w:tcPr>
          <w:p w:rsidR="00222F85" w:rsidRDefault="00D8052D" w:rsidP="00554AC7">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Любимского района» Петух</w:t>
            </w:r>
            <w:r w:rsidR="00222F85">
              <w:rPr>
                <w:rFonts w:ascii="Times New Roman" w:hAnsi="Times New Roman" w:cs="Times New Roman"/>
                <w:sz w:val="24"/>
                <w:szCs w:val="24"/>
              </w:rPr>
              <w:t xml:space="preserve">ов Александр Геннадьевич, </w:t>
            </w:r>
          </w:p>
          <w:p w:rsidR="00554AC7" w:rsidRPr="003253E2" w:rsidRDefault="00222F85" w:rsidP="00554AC7">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тел. 8 </w:t>
            </w:r>
            <w:r w:rsidR="00D8052D" w:rsidRPr="003253E2">
              <w:rPr>
                <w:rFonts w:ascii="Times New Roman" w:hAnsi="Times New Roman" w:cs="Times New Roman"/>
                <w:sz w:val="24"/>
                <w:szCs w:val="24"/>
              </w:rPr>
              <w:t>48543 2 10 83</w:t>
            </w:r>
          </w:p>
        </w:tc>
      </w:tr>
      <w:tr w:rsidR="00554AC7" w:rsidRPr="003253E2" w:rsidTr="00EA75A5">
        <w:tc>
          <w:tcPr>
            <w:tcW w:w="5214" w:type="dxa"/>
            <w:gridSpan w:val="4"/>
          </w:tcPr>
          <w:p w:rsidR="00554AC7" w:rsidRPr="003253E2" w:rsidRDefault="00554AC7"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533" w:type="dxa"/>
            <w:gridSpan w:val="3"/>
          </w:tcPr>
          <w:p w:rsidR="00554AC7" w:rsidRPr="003253E2" w:rsidRDefault="00EE7982" w:rsidP="00EB517D">
            <w:pPr>
              <w:pStyle w:val="a3"/>
              <w:ind w:left="0"/>
              <w:jc w:val="center"/>
              <w:rPr>
                <w:rFonts w:ascii="Times New Roman" w:hAnsi="Times New Roman" w:cs="Times New Roman"/>
                <w:sz w:val="24"/>
                <w:szCs w:val="24"/>
              </w:rPr>
            </w:pPr>
            <w:hyperlink r:id="rId7" w:history="1">
              <w:r w:rsidR="00554AC7" w:rsidRPr="003253E2">
                <w:rPr>
                  <w:rStyle w:val="ae"/>
                  <w:rFonts w:ascii="Times New Roman" w:hAnsi="Times New Roman" w:cs="Times New Roman"/>
                  <w:sz w:val="24"/>
                  <w:szCs w:val="24"/>
                </w:rPr>
                <w:t>http://любим-район.рф/rayonnye-tcelevye-programmy.html</w:t>
              </w:r>
            </w:hyperlink>
          </w:p>
        </w:tc>
      </w:tr>
    </w:tbl>
    <w:p w:rsidR="009D3D09" w:rsidRPr="003253E2" w:rsidRDefault="009D3D09" w:rsidP="00554523">
      <w:pPr>
        <w:pStyle w:val="a3"/>
        <w:spacing w:after="0" w:line="240" w:lineRule="auto"/>
        <w:ind w:left="0" w:firstLine="567"/>
        <w:jc w:val="center"/>
        <w:rPr>
          <w:rFonts w:ascii="Times New Roman" w:hAnsi="Times New Roman" w:cs="Times New Roman"/>
          <w:sz w:val="24"/>
          <w:szCs w:val="24"/>
        </w:rPr>
      </w:pPr>
    </w:p>
    <w:p w:rsidR="00554AC7" w:rsidRPr="003253E2" w:rsidRDefault="00554AC7" w:rsidP="00554523">
      <w:pPr>
        <w:pStyle w:val="a3"/>
        <w:spacing w:after="0" w:line="240" w:lineRule="auto"/>
        <w:ind w:left="0" w:firstLine="567"/>
        <w:jc w:val="center"/>
        <w:rPr>
          <w:rFonts w:ascii="Times New Roman" w:hAnsi="Times New Roman" w:cs="Times New Roman"/>
          <w:sz w:val="24"/>
          <w:szCs w:val="24"/>
        </w:rPr>
      </w:pPr>
    </w:p>
    <w:p w:rsidR="00F57CC5" w:rsidRPr="003253E2" w:rsidRDefault="00F57CC5" w:rsidP="00EA75A5">
      <w:pPr>
        <w:pStyle w:val="a3"/>
        <w:numPr>
          <w:ilvl w:val="0"/>
          <w:numId w:val="1"/>
        </w:numPr>
        <w:spacing w:after="0" w:line="240" w:lineRule="auto"/>
        <w:jc w:val="center"/>
        <w:rPr>
          <w:rFonts w:ascii="Times New Roman" w:hAnsi="Times New Roman" w:cs="Times New Roman"/>
          <w:b/>
          <w:sz w:val="24"/>
          <w:szCs w:val="24"/>
        </w:rPr>
      </w:pPr>
      <w:r w:rsidRPr="003253E2">
        <w:rPr>
          <w:rFonts w:ascii="Times New Roman" w:hAnsi="Times New Roman" w:cs="Times New Roman"/>
          <w:b/>
          <w:sz w:val="24"/>
          <w:szCs w:val="24"/>
        </w:rPr>
        <w:t>Общая характеристика сферы реализации муниципальной программы</w:t>
      </w:r>
    </w:p>
    <w:p w:rsidR="00F57CC5" w:rsidRPr="003253E2" w:rsidRDefault="00F57CC5" w:rsidP="00F57CC5">
      <w:pPr>
        <w:pStyle w:val="a3"/>
        <w:spacing w:after="0" w:line="240" w:lineRule="auto"/>
        <w:ind w:left="0" w:firstLine="927"/>
        <w:jc w:val="both"/>
        <w:rPr>
          <w:rFonts w:ascii="Times New Roman" w:hAnsi="Times New Roman" w:cs="Times New Roman"/>
          <w:i/>
          <w:sz w:val="24"/>
          <w:szCs w:val="24"/>
        </w:rPr>
      </w:pPr>
      <w:r w:rsidRPr="003253E2">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3253E2">
        <w:rPr>
          <w:rFonts w:ascii="Times New Roman" w:hAnsi="Times New Roman" w:cs="Times New Roman"/>
          <w:i/>
          <w:sz w:val="24"/>
          <w:szCs w:val="24"/>
        </w:rPr>
        <w:t>ии и её</w:t>
      </w:r>
      <w:proofErr w:type="gramEnd"/>
      <w:r w:rsidRPr="003253E2">
        <w:rPr>
          <w:rFonts w:ascii="Times New Roman" w:hAnsi="Times New Roman" w:cs="Times New Roman"/>
          <w:i/>
          <w:sz w:val="24"/>
          <w:szCs w:val="24"/>
        </w:rPr>
        <w:t xml:space="preserve"> последствий)</w:t>
      </w:r>
    </w:p>
    <w:p w:rsidR="00D8052D" w:rsidRDefault="00783856" w:rsidP="00D8052D">
      <w:pPr>
        <w:autoSpaceDE w:val="0"/>
        <w:autoSpaceDN w:val="0"/>
        <w:adjustRightInd w:val="0"/>
        <w:spacing w:after="0" w:line="240" w:lineRule="auto"/>
        <w:ind w:firstLine="284"/>
        <w:jc w:val="both"/>
        <w:rPr>
          <w:rFonts w:ascii="Times New Roman" w:hAnsi="Times New Roman"/>
          <w:sz w:val="24"/>
          <w:szCs w:val="24"/>
          <w:lang w:eastAsia="ru-RU"/>
        </w:rPr>
      </w:pPr>
      <w:r w:rsidRPr="003253E2">
        <w:rPr>
          <w:rFonts w:ascii="Times New Roman" w:hAnsi="Times New Roman" w:cs="Times New Roman"/>
          <w:i/>
          <w:color w:val="000000" w:themeColor="text1"/>
          <w:sz w:val="24"/>
          <w:szCs w:val="24"/>
        </w:rPr>
        <w:t xml:space="preserve">        </w:t>
      </w:r>
      <w:r w:rsidR="00D8052D">
        <w:rPr>
          <w:rFonts w:ascii="Times New Roman" w:hAnsi="Times New Roman"/>
          <w:sz w:val="24"/>
          <w:szCs w:val="24"/>
          <w:lang w:eastAsia="ru-RU"/>
        </w:rPr>
        <w:t xml:space="preserve">В настоящее время в Любимском районе существует рад острых проблем, непосредственно касающихся сферы реализации данной программы. </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Включённые в состав муниципальной программы подпрограммы направлены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Развитие агропромышленного комплекса района,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повышение условий труда у сельхозтоваропроизводителей района, выражающиеся как субсидирование товаропроизводителей для закрепления молодых специалистов, с целью привлечения молодых специалистов;</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улучшений качества жизни, </w:t>
      </w:r>
      <w:proofErr w:type="gramStart"/>
      <w:r>
        <w:rPr>
          <w:rFonts w:ascii="Times New Roman" w:hAnsi="Times New Roman"/>
          <w:sz w:val="24"/>
          <w:szCs w:val="24"/>
          <w:lang w:eastAsia="ru-RU"/>
        </w:rPr>
        <w:t>выраженное</w:t>
      </w:r>
      <w:proofErr w:type="gramEnd"/>
      <w:r>
        <w:rPr>
          <w:rFonts w:ascii="Times New Roman" w:hAnsi="Times New Roman"/>
          <w:sz w:val="24"/>
          <w:szCs w:val="24"/>
          <w:lang w:eastAsia="ru-RU"/>
        </w:rPr>
        <w:t xml:space="preserve"> в ликвидации </w:t>
      </w:r>
      <w:r w:rsidR="00837090">
        <w:rPr>
          <w:rFonts w:ascii="Times New Roman" w:hAnsi="Times New Roman"/>
          <w:sz w:val="24"/>
          <w:szCs w:val="24"/>
          <w:lang w:eastAsia="ru-RU"/>
        </w:rPr>
        <w:t>агре</w:t>
      </w:r>
      <w:r w:rsidR="00B41081">
        <w:rPr>
          <w:rFonts w:ascii="Times New Roman" w:hAnsi="Times New Roman"/>
          <w:sz w:val="24"/>
          <w:szCs w:val="24"/>
          <w:lang w:eastAsia="ru-RU"/>
        </w:rPr>
        <w:t>с</w:t>
      </w:r>
      <w:r w:rsidR="00837090">
        <w:rPr>
          <w:rFonts w:ascii="Times New Roman" w:hAnsi="Times New Roman"/>
          <w:sz w:val="24"/>
          <w:szCs w:val="24"/>
          <w:lang w:eastAsia="ru-RU"/>
        </w:rPr>
        <w:t>сивно</w:t>
      </w:r>
      <w:r w:rsidR="00B41081">
        <w:rPr>
          <w:rFonts w:ascii="Times New Roman" w:hAnsi="Times New Roman"/>
          <w:sz w:val="24"/>
          <w:szCs w:val="24"/>
          <w:lang w:eastAsia="ru-RU"/>
        </w:rPr>
        <w:t xml:space="preserve"> </w:t>
      </w:r>
      <w:r w:rsidR="00837090">
        <w:rPr>
          <w:rFonts w:ascii="Times New Roman" w:hAnsi="Times New Roman"/>
          <w:sz w:val="24"/>
          <w:szCs w:val="24"/>
          <w:lang w:eastAsia="ru-RU"/>
        </w:rPr>
        <w:t>настроенных</w:t>
      </w:r>
      <w:r w:rsidR="00B41081">
        <w:rPr>
          <w:rFonts w:ascii="Times New Roman" w:hAnsi="Times New Roman"/>
          <w:sz w:val="24"/>
          <w:szCs w:val="24"/>
          <w:lang w:eastAsia="ru-RU"/>
        </w:rPr>
        <w:t xml:space="preserve"> </w:t>
      </w:r>
      <w:r>
        <w:rPr>
          <w:rFonts w:ascii="Times New Roman" w:hAnsi="Times New Roman"/>
          <w:sz w:val="24"/>
          <w:szCs w:val="24"/>
          <w:lang w:eastAsia="ru-RU"/>
        </w:rPr>
        <w:t>безнадзорных собак в Любимском районе;</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lang w:eastAsia="ru-RU"/>
        </w:rPr>
        <w:t>ликвидацию очагов Борщевика Сосновского, в целях</w:t>
      </w:r>
      <w:r>
        <w:rPr>
          <w:rFonts w:ascii="Times New Roman" w:hAnsi="Times New Roman"/>
          <w:sz w:val="24"/>
          <w:szCs w:val="24"/>
        </w:rPr>
        <w:t xml:space="preserve"> исключения случаев травматизма среди населения;</w:t>
      </w:r>
    </w:p>
    <w:p w:rsidR="00837090" w:rsidRDefault="00D8052D" w:rsidP="00B41081">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проведение районных массовых мероприятий. </w:t>
      </w:r>
    </w:p>
    <w:p w:rsidR="00025B89" w:rsidRDefault="00837090" w:rsidP="00B41081">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D8052D">
        <w:rPr>
          <w:rFonts w:ascii="Times New Roman" w:hAnsi="Times New Roman"/>
          <w:sz w:val="24"/>
          <w:szCs w:val="24"/>
        </w:rPr>
        <w:t>В современных условиях культура является важнейшим показателем духовного здоровья населения, социальной стабильности, привлекательности территории для проживания.</w:t>
      </w:r>
    </w:p>
    <w:p w:rsidR="00D8052D" w:rsidRDefault="00D8052D" w:rsidP="00B41081">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rPr>
        <w:t xml:space="preserve"> При этом отмечается наличие спроса на услуги в части организации проведения различных по форме и тематике культурных мероприятий, районных и областных праздников и других мероприятий (ярмарок), направленных на сохранение традиций Любимского района.</w:t>
      </w:r>
    </w:p>
    <w:p w:rsidR="00D8052D" w:rsidRPr="00025B89" w:rsidRDefault="00D8052D" w:rsidP="00B41081">
      <w:pPr>
        <w:pStyle w:val="ad"/>
        <w:spacing w:before="0" w:after="0"/>
        <w:ind w:firstLine="284"/>
        <w:jc w:val="both"/>
        <w:rPr>
          <w:sz w:val="24"/>
          <w:szCs w:val="24"/>
        </w:rPr>
      </w:pPr>
      <w:r w:rsidRPr="00025B89">
        <w:rPr>
          <w:sz w:val="24"/>
          <w:szCs w:val="24"/>
        </w:rPr>
        <w:t xml:space="preserve">     Разработка настоящей Программы обусловлена необходимостью провести доступные мероприятия для сельхозтоваропроизводителей в части  компенсации части затрат на строительство подъездных путей и обустройства территорий, а также  проведение комплексных мероприятий,  актуальных для района. </w:t>
      </w:r>
    </w:p>
    <w:p w:rsidR="00D8052D" w:rsidRPr="00025B89" w:rsidRDefault="00D8052D" w:rsidP="00B41081">
      <w:pPr>
        <w:pStyle w:val="ad"/>
        <w:spacing w:before="0" w:after="0"/>
        <w:ind w:firstLine="284"/>
        <w:jc w:val="both"/>
        <w:rPr>
          <w:sz w:val="24"/>
          <w:szCs w:val="24"/>
        </w:rPr>
      </w:pPr>
      <w:r w:rsidRPr="00025B89">
        <w:rPr>
          <w:sz w:val="24"/>
          <w:szCs w:val="24"/>
        </w:rPr>
        <w:t>Программа направлена на осуществление комплекса мер, способствующих, повышению уровня занятости населения, решению остро стоящих проблем.</w:t>
      </w:r>
    </w:p>
    <w:p w:rsidR="00D8052D" w:rsidRPr="00025B89" w:rsidRDefault="00D8052D" w:rsidP="00B41081">
      <w:pPr>
        <w:pStyle w:val="ad"/>
        <w:spacing w:before="0" w:after="0"/>
        <w:ind w:firstLine="284"/>
        <w:jc w:val="both"/>
        <w:rPr>
          <w:sz w:val="24"/>
          <w:szCs w:val="24"/>
        </w:rPr>
      </w:pPr>
      <w:r w:rsidRPr="001C1129">
        <w:rPr>
          <w:color w:val="auto"/>
          <w:sz w:val="24"/>
          <w:szCs w:val="24"/>
        </w:rPr>
        <w:t xml:space="preserve">  Главной целью Программы является по</w:t>
      </w:r>
      <w:r w:rsidR="001C1129" w:rsidRPr="001C1129">
        <w:rPr>
          <w:color w:val="auto"/>
          <w:sz w:val="24"/>
          <w:szCs w:val="24"/>
        </w:rPr>
        <w:t xml:space="preserve">вышения </w:t>
      </w:r>
      <w:r w:rsidRPr="001C1129">
        <w:rPr>
          <w:color w:val="auto"/>
          <w:sz w:val="24"/>
          <w:szCs w:val="24"/>
        </w:rPr>
        <w:t xml:space="preserve">качества жизни </w:t>
      </w:r>
      <w:r w:rsidR="001C1129" w:rsidRPr="001C1129">
        <w:rPr>
          <w:color w:val="auto"/>
          <w:sz w:val="24"/>
          <w:szCs w:val="24"/>
        </w:rPr>
        <w:t xml:space="preserve">сельского </w:t>
      </w:r>
      <w:r w:rsidRPr="001C1129">
        <w:rPr>
          <w:color w:val="auto"/>
          <w:sz w:val="24"/>
          <w:szCs w:val="24"/>
        </w:rPr>
        <w:t>населения.</w:t>
      </w:r>
      <w:r w:rsidRPr="00025B89">
        <w:rPr>
          <w:color w:val="FF0000"/>
          <w:sz w:val="24"/>
          <w:szCs w:val="24"/>
        </w:rPr>
        <w:t xml:space="preserve"> </w:t>
      </w:r>
      <w:r w:rsidRPr="00025B89">
        <w:rPr>
          <w:sz w:val="24"/>
          <w:szCs w:val="24"/>
        </w:rPr>
        <w:t xml:space="preserve">Благоприятные условия для жизни населения - это возможность полноценной </w:t>
      </w:r>
      <w:r w:rsidRPr="00025B89">
        <w:rPr>
          <w:sz w:val="24"/>
          <w:szCs w:val="24"/>
        </w:rPr>
        <w:lastRenderedPageBreak/>
        <w:t xml:space="preserve">занятости, получения высоких и устойчивых доходов, соблюдение высоких экологических стандартов жизни. Меры не требуют масштабных бюджетных вложений, затрат. </w:t>
      </w:r>
    </w:p>
    <w:p w:rsidR="00D8052D" w:rsidRPr="00025B89" w:rsidRDefault="00D8052D" w:rsidP="00B41081">
      <w:pPr>
        <w:pStyle w:val="ad"/>
        <w:spacing w:before="0" w:after="0"/>
        <w:ind w:firstLine="284"/>
        <w:jc w:val="both"/>
        <w:rPr>
          <w:sz w:val="24"/>
          <w:szCs w:val="24"/>
        </w:rPr>
      </w:pPr>
      <w:r w:rsidRPr="00025B89">
        <w:rPr>
          <w:sz w:val="24"/>
          <w:szCs w:val="24"/>
        </w:rPr>
        <w:t>Цели развития поселения, программные мероприятия и необходимые для их реализации ресурсы могут корректироваться и дополняться в зависимости от складывающейся ситуации, изменения внутренних и внешних условий. В программе рассматриваются следующие темы:</w:t>
      </w:r>
    </w:p>
    <w:p w:rsidR="00D8052D" w:rsidRDefault="00D8052D" w:rsidP="00B41081">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sz w:val="24"/>
          <w:szCs w:val="24"/>
        </w:rPr>
        <w:t>Сельскохозяйственная деятельность</w:t>
      </w:r>
      <w:r>
        <w:rPr>
          <w:rFonts w:ascii="Times New Roman" w:hAnsi="Times New Roman" w:cs="Times New Roman"/>
          <w:b w:val="0"/>
          <w:sz w:val="24"/>
          <w:szCs w:val="24"/>
        </w:rPr>
        <w:t>.</w:t>
      </w:r>
    </w:p>
    <w:p w:rsidR="00D8052D" w:rsidRDefault="00D8052D" w:rsidP="00D8052D">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Современное состояние агропромышленного комплекса нельзя назвать стабильным, что связано с рядом сдерживающих факторов, имеющих природное, финансовое, технологическое и социальное направление.</w:t>
      </w:r>
    </w:p>
    <w:p w:rsidR="00D8052D" w:rsidRDefault="00D8052D" w:rsidP="00D8052D">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Численность работающих в сельскохозяйственном производстве остается на уровне прошлых годов, что говорит о достаточно хороших условиях труда, привлекаются молодые специалисты.</w:t>
      </w:r>
    </w:p>
    <w:p w:rsidR="00D8052D" w:rsidRDefault="00D8052D" w:rsidP="00D8052D">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Проблемы финансового характера – дефицит денежных средств, не позволяет своевременно осуществлять модернизацию  и реконструкцию всех животноводческих помещений, а также подъездных путей и обустройство территорий вокруг их, проводить 100% -  </w:t>
      </w:r>
      <w:proofErr w:type="spellStart"/>
      <w:r>
        <w:rPr>
          <w:rFonts w:ascii="Times New Roman" w:hAnsi="Times New Roman" w:cs="Times New Roman"/>
          <w:b w:val="0"/>
          <w:sz w:val="24"/>
          <w:szCs w:val="24"/>
        </w:rPr>
        <w:t>ное</w:t>
      </w:r>
      <w:proofErr w:type="spellEnd"/>
      <w:r>
        <w:rPr>
          <w:rFonts w:ascii="Times New Roman" w:hAnsi="Times New Roman" w:cs="Times New Roman"/>
          <w:b w:val="0"/>
          <w:sz w:val="24"/>
          <w:szCs w:val="24"/>
        </w:rPr>
        <w:t xml:space="preserve"> обновление машинно-тракторного парка.</w:t>
      </w:r>
    </w:p>
    <w:p w:rsidR="00D8052D" w:rsidRDefault="00D8052D" w:rsidP="00B41081">
      <w:pPr>
        <w:spacing w:after="0" w:line="240" w:lineRule="auto"/>
        <w:ind w:firstLine="284"/>
        <w:jc w:val="both"/>
        <w:rPr>
          <w:rFonts w:ascii="Times New Roman" w:hAnsi="Times New Roman" w:cs="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Наличие безнадзорных животных</w:t>
      </w:r>
      <w:r>
        <w:rPr>
          <w:rFonts w:ascii="Times New Roman" w:hAnsi="Times New Roman"/>
          <w:sz w:val="24"/>
          <w:szCs w:val="24"/>
          <w:lang w:eastAsia="ru-RU"/>
        </w:rPr>
        <w:t xml:space="preserve"> на улицах города</w:t>
      </w:r>
      <w:r w:rsidR="004E190B">
        <w:rPr>
          <w:rFonts w:ascii="Times New Roman" w:hAnsi="Times New Roman"/>
          <w:sz w:val="24"/>
          <w:szCs w:val="24"/>
          <w:lang w:eastAsia="ru-RU"/>
        </w:rPr>
        <w:t xml:space="preserve"> и сельских населённых пунктов</w:t>
      </w:r>
      <w:r>
        <w:rPr>
          <w:rFonts w:ascii="Times New Roman" w:hAnsi="Times New Roman"/>
          <w:sz w:val="24"/>
          <w:szCs w:val="24"/>
          <w:lang w:eastAsia="ru-RU"/>
        </w:rPr>
        <w:t xml:space="preserve"> представляет угрозу жизни и здоровью человека, безопасности окружающей среды и способствует распространению инфекционных и вирусных заболеваний.</w:t>
      </w:r>
    </w:p>
    <w:p w:rsidR="00D8052D" w:rsidRDefault="00D8052D" w:rsidP="00B41081">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Обеспечением надлежащего санитарного состояния территории города</w:t>
      </w:r>
      <w:r w:rsidR="004E190B" w:rsidRPr="004E190B">
        <w:rPr>
          <w:rFonts w:ascii="Times New Roman" w:hAnsi="Times New Roman"/>
          <w:sz w:val="24"/>
          <w:szCs w:val="24"/>
          <w:lang w:eastAsia="ru-RU"/>
        </w:rPr>
        <w:t xml:space="preserve"> </w:t>
      </w:r>
      <w:r w:rsidR="004E190B">
        <w:rPr>
          <w:rFonts w:ascii="Times New Roman" w:hAnsi="Times New Roman"/>
          <w:sz w:val="24"/>
          <w:szCs w:val="24"/>
          <w:lang w:eastAsia="ru-RU"/>
        </w:rPr>
        <w:t>и сельских населённых пунктов</w:t>
      </w:r>
      <w:r>
        <w:rPr>
          <w:rFonts w:ascii="Times New Roman" w:hAnsi="Times New Roman"/>
          <w:sz w:val="24"/>
          <w:szCs w:val="24"/>
          <w:lang w:eastAsia="ru-RU"/>
        </w:rPr>
        <w:t xml:space="preserve">,  защитой населения от неблагоприятного воздействия безнадзорных животных, применением гуманных методов регулирования численности безнадзорных животных определена организация </w:t>
      </w:r>
      <w:r w:rsidR="004E190B" w:rsidRPr="009F4B14">
        <w:rPr>
          <w:rFonts w:ascii="Times New Roman" w:hAnsi="Times New Roman" w:cs="Times New Roman"/>
          <w:sz w:val="24"/>
          <w:szCs w:val="24"/>
        </w:rPr>
        <w:t>и проведение мероприятий п</w:t>
      </w:r>
      <w:r w:rsidR="004E190B">
        <w:rPr>
          <w:rFonts w:ascii="Times New Roman" w:hAnsi="Times New Roman" w:cs="Times New Roman"/>
          <w:sz w:val="24"/>
          <w:szCs w:val="24"/>
        </w:rPr>
        <w:t>ри осуществлении деятельности по обращению с животными без владельцев</w:t>
      </w:r>
      <w:r>
        <w:rPr>
          <w:rFonts w:ascii="Times New Roman" w:hAnsi="Times New Roman"/>
          <w:sz w:val="24"/>
          <w:szCs w:val="24"/>
          <w:lang w:eastAsia="ru-RU"/>
        </w:rPr>
        <w:t>.</w:t>
      </w:r>
    </w:p>
    <w:p w:rsidR="00D8052D" w:rsidRDefault="00D8052D" w:rsidP="00B41081">
      <w:pPr>
        <w:spacing w:after="0" w:line="240" w:lineRule="auto"/>
        <w:ind w:firstLine="284"/>
        <w:jc w:val="both"/>
        <w:rPr>
          <w:rFonts w:ascii="Times New Roman" w:hAnsi="Times New Roman"/>
          <w:sz w:val="24"/>
          <w:szCs w:val="24"/>
        </w:rPr>
      </w:pPr>
      <w:r>
        <w:rPr>
          <w:rFonts w:ascii="Times New Roman" w:hAnsi="Times New Roman"/>
          <w:sz w:val="24"/>
          <w:szCs w:val="24"/>
        </w:rPr>
        <w:t xml:space="preserve">         Предусмотренные данной муниципальной целевой программой мероприятия направлены на организацию и проведение районных и областных </w:t>
      </w:r>
      <w:r>
        <w:rPr>
          <w:rFonts w:ascii="Times New Roman" w:hAnsi="Times New Roman"/>
          <w:b/>
          <w:sz w:val="24"/>
          <w:szCs w:val="24"/>
        </w:rPr>
        <w:t xml:space="preserve">массовых мероприятий, ярмарки </w:t>
      </w:r>
      <w:proofErr w:type="spellStart"/>
      <w:r>
        <w:rPr>
          <w:rFonts w:ascii="Times New Roman" w:hAnsi="Times New Roman"/>
          <w:b/>
          <w:sz w:val="24"/>
          <w:szCs w:val="24"/>
        </w:rPr>
        <w:t>ЯрАгро</w:t>
      </w:r>
      <w:proofErr w:type="spellEnd"/>
      <w:r>
        <w:rPr>
          <w:rFonts w:ascii="Times New Roman" w:hAnsi="Times New Roman"/>
          <w:sz w:val="24"/>
          <w:szCs w:val="24"/>
        </w:rPr>
        <w:t xml:space="preserve">, ежегодно проводимых Департаментом АПК И </w:t>
      </w:r>
      <w:proofErr w:type="gramStart"/>
      <w:r>
        <w:rPr>
          <w:rFonts w:ascii="Times New Roman" w:hAnsi="Times New Roman"/>
          <w:sz w:val="24"/>
          <w:szCs w:val="24"/>
        </w:rPr>
        <w:t>ПР</w:t>
      </w:r>
      <w:proofErr w:type="gramEnd"/>
      <w:r>
        <w:rPr>
          <w:rFonts w:ascii="Times New Roman" w:hAnsi="Times New Roman"/>
          <w:sz w:val="24"/>
          <w:szCs w:val="24"/>
        </w:rPr>
        <w:t xml:space="preserve"> ЯО и по его указанию.           </w:t>
      </w:r>
    </w:p>
    <w:p w:rsidR="00D8052D" w:rsidRDefault="00D8052D" w:rsidP="00B41081">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Муниципальная целевая программа предусматривает осуществление системы мероприятий: организацию,  оснащение материально- техническими компонентами -  автомобили и их заправка ГСМ, закупка канцелярских, хозяйственных товаров, закупка расходных материалов, необходимых для проведения мероприятия, направленных на создание благоприятных условий, обеспечивающих развитие нравственного, духовного и культурного потенциала населения, укрепления их социальных связей путём проведения комплекса праздничных, культурно-массовых мероприятий.  </w:t>
      </w:r>
      <w:proofErr w:type="gramEnd"/>
    </w:p>
    <w:p w:rsidR="00D8052D" w:rsidRDefault="00D8052D" w:rsidP="00B41081">
      <w:pPr>
        <w:spacing w:after="0" w:line="240" w:lineRule="auto"/>
        <w:ind w:firstLine="284"/>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b/>
          <w:sz w:val="24"/>
          <w:szCs w:val="24"/>
        </w:rPr>
        <w:t>Борщевик Сосновского</w:t>
      </w:r>
      <w:r>
        <w:rPr>
          <w:rFonts w:ascii="Times New Roman" w:hAnsi="Times New Roman"/>
          <w:sz w:val="24"/>
          <w:szCs w:val="24"/>
        </w:rPr>
        <w:t xml:space="preserve">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D8052D" w:rsidRDefault="00D8052D" w:rsidP="00B41081">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Листья и плоды борщевика богаты эфирными маслами, содержащими </w:t>
      </w:r>
      <w:proofErr w:type="spellStart"/>
      <w:r>
        <w:rPr>
          <w:rFonts w:ascii="Times New Roman" w:hAnsi="Times New Roman"/>
          <w:sz w:val="24"/>
          <w:szCs w:val="24"/>
        </w:rPr>
        <w:t>фурокумарины</w:t>
      </w:r>
      <w:proofErr w:type="spellEnd"/>
      <w:r>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D8052D" w:rsidRDefault="00D8052D" w:rsidP="00D8052D">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D8052D" w:rsidRDefault="00D8052D" w:rsidP="00B41081">
      <w:pPr>
        <w:spacing w:after="0" w:line="240" w:lineRule="auto"/>
        <w:jc w:val="both"/>
        <w:rPr>
          <w:rFonts w:ascii="Times New Roman" w:hAnsi="Times New Roman"/>
          <w:sz w:val="24"/>
          <w:szCs w:val="24"/>
        </w:rPr>
      </w:pPr>
      <w:r>
        <w:rPr>
          <w:rFonts w:ascii="Times New Roman" w:hAnsi="Times New Roman"/>
          <w:sz w:val="24"/>
          <w:szCs w:val="24"/>
        </w:rPr>
        <w:t xml:space="preserve">        Сложившаяся в настоящее время ситуация в социальной сфере в сельской местности сдерживает формирование социально-экономических условий устойчивого развития сельских территорий.</w:t>
      </w:r>
    </w:p>
    <w:p w:rsidR="00025B89" w:rsidRDefault="00025B89" w:rsidP="00EB6738">
      <w:pPr>
        <w:widowControl w:val="0"/>
        <w:spacing w:after="0" w:line="240" w:lineRule="auto"/>
        <w:jc w:val="both"/>
        <w:rPr>
          <w:rFonts w:ascii="Times New Roman" w:hAnsi="Times New Roman" w:cs="Times New Roman"/>
          <w:sz w:val="24"/>
          <w:szCs w:val="24"/>
        </w:rPr>
      </w:pPr>
    </w:p>
    <w:p w:rsidR="00EB6738" w:rsidRPr="003253E2" w:rsidRDefault="00EB6738" w:rsidP="00EA75A5">
      <w:pPr>
        <w:pStyle w:val="a3"/>
        <w:numPr>
          <w:ilvl w:val="0"/>
          <w:numId w:val="1"/>
        </w:numPr>
        <w:spacing w:after="0" w:line="240" w:lineRule="auto"/>
        <w:ind w:left="0"/>
        <w:jc w:val="center"/>
        <w:rPr>
          <w:rFonts w:ascii="Times New Roman" w:hAnsi="Times New Roman" w:cs="Times New Roman"/>
          <w:b/>
          <w:sz w:val="24"/>
          <w:szCs w:val="24"/>
        </w:rPr>
      </w:pPr>
      <w:r w:rsidRPr="003253E2">
        <w:rPr>
          <w:rFonts w:ascii="Times New Roman" w:hAnsi="Times New Roman" w:cs="Times New Roman"/>
          <w:b/>
          <w:sz w:val="24"/>
          <w:szCs w:val="24"/>
        </w:rPr>
        <w:t>Цель, задачи и целевые показатели муниципальной программы</w:t>
      </w:r>
    </w:p>
    <w:tbl>
      <w:tblPr>
        <w:tblStyle w:val="ab"/>
        <w:tblW w:w="10002" w:type="dxa"/>
        <w:tblInd w:w="-176" w:type="dxa"/>
        <w:tblLook w:val="04A0" w:firstRow="1" w:lastRow="0" w:firstColumn="1" w:lastColumn="0" w:noHBand="0" w:noVBand="1"/>
      </w:tblPr>
      <w:tblGrid>
        <w:gridCol w:w="3347"/>
        <w:gridCol w:w="1331"/>
        <w:gridCol w:w="1331"/>
        <w:gridCol w:w="1331"/>
        <w:gridCol w:w="1331"/>
        <w:gridCol w:w="1331"/>
      </w:tblGrid>
      <w:tr w:rsidR="00EB6738" w:rsidRPr="003253E2" w:rsidTr="009C1B38">
        <w:tc>
          <w:tcPr>
            <w:tcW w:w="10002" w:type="dxa"/>
            <w:gridSpan w:val="6"/>
          </w:tcPr>
          <w:p w:rsidR="00EB6738" w:rsidRPr="003253E2" w:rsidRDefault="00EB6738" w:rsidP="00025B89">
            <w:pPr>
              <w:pStyle w:val="20"/>
              <w:shd w:val="clear" w:color="auto" w:fill="FFFFFF"/>
              <w:spacing w:before="0" w:after="300" w:line="300" w:lineRule="atLeast"/>
              <w:textAlignment w:val="top"/>
              <w:outlineLvl w:val="1"/>
              <w:rPr>
                <w:rFonts w:ascii="Times New Roman" w:hAnsi="Times New Roman" w:cs="Times New Roman"/>
                <w:color w:val="auto"/>
                <w:sz w:val="24"/>
                <w:szCs w:val="24"/>
              </w:rPr>
            </w:pPr>
            <w:r w:rsidRPr="004E190B">
              <w:rPr>
                <w:rFonts w:ascii="Times New Roman" w:hAnsi="Times New Roman" w:cs="Times New Roman"/>
                <w:color w:val="auto"/>
                <w:sz w:val="24"/>
                <w:szCs w:val="24"/>
              </w:rPr>
              <w:t>Цель программы:</w:t>
            </w:r>
            <w:r w:rsidRPr="00025B89">
              <w:rPr>
                <w:rFonts w:ascii="Times New Roman" w:hAnsi="Times New Roman" w:cs="Times New Roman"/>
                <w:color w:val="FF0000"/>
                <w:sz w:val="24"/>
                <w:szCs w:val="24"/>
              </w:rPr>
              <w:t xml:space="preserve"> </w:t>
            </w:r>
            <w:r w:rsidR="004E190B" w:rsidRPr="001C1129">
              <w:rPr>
                <w:color w:val="auto"/>
                <w:sz w:val="24"/>
                <w:szCs w:val="24"/>
              </w:rPr>
              <w:t>Повышение качества жизни  населения</w:t>
            </w:r>
          </w:p>
        </w:tc>
      </w:tr>
      <w:tr w:rsidR="00EB6738" w:rsidRPr="003253E2" w:rsidTr="009C1B38">
        <w:tc>
          <w:tcPr>
            <w:tcW w:w="10002" w:type="dxa"/>
            <w:gridSpan w:val="6"/>
          </w:tcPr>
          <w:p w:rsidR="00EB6738" w:rsidRPr="003253E2" w:rsidRDefault="00EB6738"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Задачи и целевые показатели программы</w:t>
            </w:r>
          </w:p>
        </w:tc>
      </w:tr>
      <w:tr w:rsidR="00EB6738" w:rsidRPr="003253E2" w:rsidTr="009C1B38">
        <w:tc>
          <w:tcPr>
            <w:tcW w:w="3347"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целевого показателя</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единица измерения показателя</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базовое значение показателя</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2022г.</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2023г.</w:t>
            </w:r>
          </w:p>
        </w:tc>
        <w:tc>
          <w:tcPr>
            <w:tcW w:w="1331" w:type="dxa"/>
          </w:tcPr>
          <w:p w:rsidR="00EB6738" w:rsidRPr="003253E2" w:rsidRDefault="00EB6738"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2024г.</w:t>
            </w:r>
          </w:p>
        </w:tc>
      </w:tr>
      <w:tr w:rsidR="00F239D7" w:rsidRPr="003253E2" w:rsidTr="009C1B38">
        <w:tc>
          <w:tcPr>
            <w:tcW w:w="3347" w:type="dxa"/>
          </w:tcPr>
          <w:p w:rsidR="00F239D7" w:rsidRPr="003253E2" w:rsidRDefault="00F239D7" w:rsidP="00F239D7">
            <w:pPr>
              <w:rPr>
                <w:rFonts w:ascii="Times New Roman" w:hAnsi="Times New Roman" w:cs="Times New Roman"/>
                <w:sz w:val="24"/>
                <w:szCs w:val="24"/>
              </w:rPr>
            </w:pPr>
            <w:r w:rsidRPr="003253E2">
              <w:rPr>
                <w:rFonts w:ascii="Times New Roman" w:hAnsi="Times New Roman" w:cs="Times New Roman"/>
                <w:sz w:val="24"/>
                <w:szCs w:val="24"/>
              </w:rPr>
              <w:t>Задача 1</w:t>
            </w:r>
          </w:p>
        </w:tc>
        <w:tc>
          <w:tcPr>
            <w:tcW w:w="6655" w:type="dxa"/>
            <w:gridSpan w:val="5"/>
          </w:tcPr>
          <w:p w:rsidR="00F239D7" w:rsidRPr="003253E2" w:rsidRDefault="00D8052D" w:rsidP="00EB517D">
            <w:pPr>
              <w:pStyle w:val="a3"/>
              <w:ind w:left="0"/>
              <w:jc w:val="both"/>
              <w:rPr>
                <w:rFonts w:ascii="Times New Roman" w:hAnsi="Times New Roman" w:cs="Times New Roman"/>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F239D7" w:rsidRPr="003253E2" w:rsidTr="009C1B38">
        <w:tc>
          <w:tcPr>
            <w:tcW w:w="3347" w:type="dxa"/>
          </w:tcPr>
          <w:p w:rsidR="00F239D7" w:rsidRPr="003253E2" w:rsidRDefault="00D8052D" w:rsidP="00EB517D">
            <w:pPr>
              <w:rPr>
                <w:rFonts w:ascii="Times New Roman" w:hAnsi="Times New Roman" w:cs="Times New Roman"/>
                <w:sz w:val="24"/>
                <w:szCs w:val="24"/>
              </w:rPr>
            </w:pPr>
            <w:r>
              <w:rPr>
                <w:rFonts w:ascii="Times New Roman" w:hAnsi="Times New Roman" w:cs="Times New Roman"/>
                <w:sz w:val="24"/>
                <w:szCs w:val="24"/>
              </w:rPr>
              <w:t>Реализация мероприятий по развитию сельскохозяйственного производства</w:t>
            </w:r>
          </w:p>
        </w:tc>
        <w:tc>
          <w:tcPr>
            <w:tcW w:w="1331" w:type="dxa"/>
          </w:tcPr>
          <w:p w:rsidR="00F239D7" w:rsidRPr="003253E2" w:rsidRDefault="00F239D7" w:rsidP="00EB517D">
            <w:pPr>
              <w:pStyle w:val="a3"/>
              <w:ind w:left="0"/>
              <w:jc w:val="both"/>
              <w:rPr>
                <w:rFonts w:ascii="Times New Roman" w:hAnsi="Times New Roman" w:cs="Times New Roman"/>
                <w:sz w:val="24"/>
                <w:szCs w:val="24"/>
              </w:rPr>
            </w:pPr>
            <w:proofErr w:type="spellStart"/>
            <w:proofErr w:type="gramStart"/>
            <w:r w:rsidRPr="003253E2">
              <w:rPr>
                <w:rFonts w:ascii="Times New Roman" w:hAnsi="Times New Roman" w:cs="Times New Roman"/>
                <w:sz w:val="24"/>
                <w:szCs w:val="24"/>
              </w:rPr>
              <w:t>ед</w:t>
            </w:r>
            <w:proofErr w:type="spellEnd"/>
            <w:proofErr w:type="gramEnd"/>
          </w:p>
        </w:tc>
        <w:tc>
          <w:tcPr>
            <w:tcW w:w="1331" w:type="dxa"/>
          </w:tcPr>
          <w:p w:rsidR="00F239D7" w:rsidRPr="003253E2" w:rsidRDefault="00D8052D"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1</w:t>
            </w:r>
          </w:p>
        </w:tc>
        <w:tc>
          <w:tcPr>
            <w:tcW w:w="133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F239D7" w:rsidRPr="003253E2" w:rsidTr="009C1B38">
        <w:tc>
          <w:tcPr>
            <w:tcW w:w="3347" w:type="dxa"/>
          </w:tcPr>
          <w:p w:rsidR="00F239D7" w:rsidRPr="003253E2" w:rsidRDefault="00D8052D" w:rsidP="00EB517D">
            <w:pP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31" w:type="dxa"/>
          </w:tcPr>
          <w:p w:rsidR="00F239D7" w:rsidRPr="003253E2" w:rsidRDefault="00F239D7" w:rsidP="00EB517D">
            <w:pPr>
              <w:pStyle w:val="a3"/>
              <w:ind w:left="0"/>
              <w:jc w:val="both"/>
              <w:rPr>
                <w:rFonts w:ascii="Times New Roman" w:hAnsi="Times New Roman" w:cs="Times New Roman"/>
                <w:sz w:val="24"/>
                <w:szCs w:val="24"/>
              </w:rPr>
            </w:pPr>
            <w:proofErr w:type="spellStart"/>
            <w:proofErr w:type="gramStart"/>
            <w:r w:rsidRPr="003253E2">
              <w:rPr>
                <w:rFonts w:ascii="Times New Roman" w:hAnsi="Times New Roman" w:cs="Times New Roman"/>
                <w:sz w:val="24"/>
                <w:szCs w:val="24"/>
              </w:rPr>
              <w:t>ед</w:t>
            </w:r>
            <w:proofErr w:type="spellEnd"/>
            <w:proofErr w:type="gramEnd"/>
          </w:p>
        </w:tc>
        <w:tc>
          <w:tcPr>
            <w:tcW w:w="133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1</w:t>
            </w:r>
          </w:p>
        </w:tc>
        <w:tc>
          <w:tcPr>
            <w:tcW w:w="1331" w:type="dxa"/>
          </w:tcPr>
          <w:p w:rsidR="00F239D7"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F239D7"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331" w:type="dxa"/>
          </w:tcPr>
          <w:p w:rsidR="00F239D7"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2714DE" w:rsidRPr="003253E2" w:rsidTr="009C1B38">
        <w:tc>
          <w:tcPr>
            <w:tcW w:w="3347"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Субвенция на реализацию полномочий в части организационных мероприятий в рамках предоставления субсидий сельхозтоваропроизводителям </w:t>
            </w:r>
          </w:p>
        </w:tc>
        <w:tc>
          <w:tcPr>
            <w:tcW w:w="1331" w:type="dxa"/>
          </w:tcPr>
          <w:p w:rsidR="002714DE" w:rsidRPr="003253E2" w:rsidRDefault="009C1B38" w:rsidP="00EB517D">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ед</w:t>
            </w:r>
            <w:proofErr w:type="spellEnd"/>
            <w:proofErr w:type="gramEnd"/>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331" w:type="dxa"/>
          </w:tcPr>
          <w:p w:rsidR="002714DE"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9C1B38" w:rsidRPr="003253E2" w:rsidTr="009C1B38">
        <w:tc>
          <w:tcPr>
            <w:tcW w:w="3347" w:type="dxa"/>
          </w:tcPr>
          <w:p w:rsidR="009C1B38" w:rsidRPr="009F4B14" w:rsidRDefault="009C1B38" w:rsidP="004E190B">
            <w:pPr>
              <w:pStyle w:val="a3"/>
              <w:ind w:left="0"/>
              <w:jc w:val="both"/>
              <w:rPr>
                <w:rFonts w:ascii="Times New Roman" w:hAnsi="Times New Roman" w:cs="Times New Roman"/>
                <w:bCs/>
                <w:sz w:val="24"/>
                <w:szCs w:val="24"/>
              </w:rPr>
            </w:pPr>
            <w:r w:rsidRPr="009F4B14">
              <w:rPr>
                <w:rFonts w:ascii="Times New Roman" w:hAnsi="Times New Roman" w:cs="Times New Roman"/>
                <w:sz w:val="24"/>
                <w:szCs w:val="24"/>
              </w:rPr>
              <w:t>Организация и проведение мероприятий п</w:t>
            </w:r>
            <w:r w:rsidR="004E190B">
              <w:rPr>
                <w:rFonts w:ascii="Times New Roman" w:hAnsi="Times New Roman" w:cs="Times New Roman"/>
                <w:sz w:val="24"/>
                <w:szCs w:val="24"/>
              </w:rPr>
              <w:t>ри осуществлении деятельности по обращению с животными без владельцев</w:t>
            </w:r>
          </w:p>
        </w:tc>
        <w:tc>
          <w:tcPr>
            <w:tcW w:w="1331" w:type="dxa"/>
          </w:tcPr>
          <w:p w:rsidR="009C1B38" w:rsidRDefault="009C1B38" w:rsidP="00EB517D">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331" w:type="dxa"/>
          </w:tcPr>
          <w:p w:rsidR="009C1B38"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331" w:type="dxa"/>
          </w:tcPr>
          <w:p w:rsidR="009C1B38"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331" w:type="dxa"/>
          </w:tcPr>
          <w:p w:rsidR="009C1B38"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331" w:type="dxa"/>
          </w:tcPr>
          <w:p w:rsidR="009C1B38"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r>
      <w:tr w:rsidR="00AF057B" w:rsidRPr="003253E2" w:rsidTr="00AF057B">
        <w:trPr>
          <w:trHeight w:val="1245"/>
        </w:trPr>
        <w:tc>
          <w:tcPr>
            <w:tcW w:w="3347" w:type="dxa"/>
          </w:tcPr>
          <w:p w:rsidR="00AF057B" w:rsidRPr="003253E2" w:rsidRDefault="00AF057B" w:rsidP="00AF057B">
            <w:pPr>
              <w:pStyle w:val="20"/>
              <w:shd w:val="clear" w:color="auto" w:fill="FFFFFF"/>
              <w:spacing w:before="0" w:after="300" w:line="300" w:lineRule="atLeast"/>
              <w:textAlignment w:val="top"/>
              <w:outlineLvl w:val="1"/>
              <w:rPr>
                <w:rFonts w:ascii="Times New Roman" w:hAnsi="Times New Roman" w:cs="Times New Roman"/>
                <w:color w:val="auto"/>
                <w:sz w:val="24"/>
                <w:szCs w:val="24"/>
              </w:rPr>
            </w:pPr>
            <w:r w:rsidRPr="004E190B">
              <w:rPr>
                <w:rFonts w:ascii="Times New Roman" w:hAnsi="Times New Roman" w:cs="Times New Roman"/>
                <w:color w:val="auto"/>
                <w:sz w:val="24"/>
                <w:szCs w:val="24"/>
              </w:rPr>
              <w:t>Цель программы:</w:t>
            </w:r>
            <w:r w:rsidRPr="00025B89">
              <w:rPr>
                <w:rFonts w:ascii="Times New Roman" w:hAnsi="Times New Roman" w:cs="Times New Roman"/>
                <w:color w:val="FF0000"/>
                <w:sz w:val="24"/>
                <w:szCs w:val="24"/>
              </w:rPr>
              <w:t xml:space="preserve"> </w:t>
            </w:r>
          </w:p>
        </w:tc>
        <w:tc>
          <w:tcPr>
            <w:tcW w:w="6655" w:type="dxa"/>
            <w:gridSpan w:val="5"/>
          </w:tcPr>
          <w:p w:rsidR="00AF057B" w:rsidRPr="003253E2" w:rsidRDefault="00AF057B" w:rsidP="00843FEE">
            <w:pPr>
              <w:pStyle w:val="20"/>
              <w:shd w:val="clear" w:color="auto" w:fill="FFFFFF"/>
              <w:spacing w:before="0" w:after="300" w:line="300" w:lineRule="atLeast"/>
              <w:textAlignment w:val="top"/>
              <w:outlineLvl w:val="1"/>
              <w:rPr>
                <w:rFonts w:ascii="Times New Roman" w:hAnsi="Times New Roman" w:cs="Times New Roman"/>
                <w:color w:val="auto"/>
                <w:sz w:val="24"/>
                <w:szCs w:val="24"/>
              </w:rPr>
            </w:pPr>
            <w:r w:rsidRPr="00AF057B">
              <w:rPr>
                <w:rFonts w:ascii="Times New Roman" w:hAnsi="Times New Roman" w:cs="Times New Roman"/>
                <w:color w:val="auto"/>
                <w:sz w:val="24"/>
                <w:szCs w:val="24"/>
              </w:rPr>
              <w:t>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tc>
      </w:tr>
      <w:tr w:rsidR="00EB6738" w:rsidRPr="003253E2" w:rsidTr="009C1B38">
        <w:tc>
          <w:tcPr>
            <w:tcW w:w="3347" w:type="dxa"/>
          </w:tcPr>
          <w:p w:rsidR="00EB6738" w:rsidRPr="003253E2" w:rsidRDefault="00EB6738" w:rsidP="00F239D7">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 xml:space="preserve">Задача </w:t>
            </w:r>
            <w:r w:rsidR="00F239D7" w:rsidRPr="003253E2">
              <w:rPr>
                <w:rFonts w:ascii="Times New Roman" w:hAnsi="Times New Roman" w:cs="Times New Roman"/>
                <w:sz w:val="24"/>
                <w:szCs w:val="24"/>
              </w:rPr>
              <w:t>2</w:t>
            </w:r>
          </w:p>
        </w:tc>
        <w:tc>
          <w:tcPr>
            <w:tcW w:w="6655" w:type="dxa"/>
            <w:gridSpan w:val="5"/>
          </w:tcPr>
          <w:p w:rsidR="00EB6738" w:rsidRPr="003253E2" w:rsidRDefault="009C1B38" w:rsidP="0059312B">
            <w:pPr>
              <w:pStyle w:val="a3"/>
              <w:ind w:left="0"/>
              <w:jc w:val="both"/>
              <w:rPr>
                <w:rFonts w:ascii="Times New Roman" w:hAnsi="Times New Roman" w:cs="Times New Roman"/>
                <w:i/>
                <w:sz w:val="24"/>
                <w:szCs w:val="24"/>
              </w:rPr>
            </w:pPr>
            <w:r>
              <w:rPr>
                <w:rFonts w:ascii="Times New Roman" w:hAnsi="Times New Roman" w:cs="Times New Roman"/>
                <w:i/>
                <w:sz w:val="24"/>
                <w:szCs w:val="24"/>
              </w:rPr>
              <w:t>Борьба с борщевиком Сосновског</w:t>
            </w:r>
            <w:r w:rsidR="0059312B">
              <w:rPr>
                <w:rFonts w:ascii="Times New Roman" w:hAnsi="Times New Roman" w:cs="Times New Roman"/>
                <w:i/>
                <w:sz w:val="24"/>
                <w:szCs w:val="24"/>
              </w:rPr>
              <w:t>о</w:t>
            </w:r>
            <w:r>
              <w:rPr>
                <w:rFonts w:ascii="Times New Roman" w:hAnsi="Times New Roman" w:cs="Times New Roman"/>
                <w:i/>
                <w:sz w:val="24"/>
                <w:szCs w:val="24"/>
              </w:rPr>
              <w:t xml:space="preserve"> в ЛМР</w:t>
            </w:r>
          </w:p>
        </w:tc>
      </w:tr>
      <w:tr w:rsidR="00EB6738" w:rsidRPr="003253E2" w:rsidTr="009C1B38">
        <w:tc>
          <w:tcPr>
            <w:tcW w:w="3347" w:type="dxa"/>
          </w:tcPr>
          <w:p w:rsidR="00EB6738" w:rsidRPr="003253E2" w:rsidRDefault="009C1B38" w:rsidP="00EB517D">
            <w:pPr>
              <w:pStyle w:val="a3"/>
              <w:ind w:left="0"/>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31" w:type="dxa"/>
          </w:tcPr>
          <w:p w:rsidR="00EB6738" w:rsidRPr="003253E2" w:rsidRDefault="009C1B38" w:rsidP="009C1B38">
            <w:pPr>
              <w:pStyle w:val="a3"/>
              <w:ind w:left="0"/>
              <w:jc w:val="both"/>
              <w:rPr>
                <w:rFonts w:ascii="Times New Roman" w:hAnsi="Times New Roman" w:cs="Times New Roman"/>
                <w:sz w:val="24"/>
                <w:szCs w:val="24"/>
              </w:rPr>
            </w:pPr>
            <w:r>
              <w:rPr>
                <w:rFonts w:ascii="Times New Roman" w:hAnsi="Times New Roman" w:cs="Times New Roman"/>
                <w:sz w:val="24"/>
                <w:szCs w:val="24"/>
              </w:rPr>
              <w:t>га</w:t>
            </w:r>
          </w:p>
        </w:tc>
        <w:tc>
          <w:tcPr>
            <w:tcW w:w="1331" w:type="dxa"/>
          </w:tcPr>
          <w:p w:rsidR="00EB6738"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4,7</w:t>
            </w:r>
          </w:p>
        </w:tc>
        <w:tc>
          <w:tcPr>
            <w:tcW w:w="1331" w:type="dxa"/>
          </w:tcPr>
          <w:p w:rsidR="00EB6738" w:rsidRPr="003253E2" w:rsidRDefault="009C1B38" w:rsidP="00A158B4">
            <w:pPr>
              <w:pStyle w:val="a3"/>
              <w:ind w:left="0"/>
              <w:jc w:val="both"/>
              <w:rPr>
                <w:rFonts w:ascii="Times New Roman" w:hAnsi="Times New Roman" w:cs="Times New Roman"/>
                <w:sz w:val="24"/>
                <w:szCs w:val="24"/>
              </w:rPr>
            </w:pPr>
            <w:r>
              <w:rPr>
                <w:rFonts w:ascii="Times New Roman" w:hAnsi="Times New Roman" w:cs="Times New Roman"/>
                <w:sz w:val="24"/>
                <w:szCs w:val="24"/>
              </w:rPr>
              <w:t>22,</w:t>
            </w:r>
            <w:r w:rsidR="00A158B4">
              <w:rPr>
                <w:rFonts w:ascii="Times New Roman" w:hAnsi="Times New Roman" w:cs="Times New Roman"/>
                <w:sz w:val="24"/>
                <w:szCs w:val="24"/>
              </w:rPr>
              <w:t>26</w:t>
            </w:r>
          </w:p>
        </w:tc>
        <w:tc>
          <w:tcPr>
            <w:tcW w:w="1331" w:type="dxa"/>
          </w:tcPr>
          <w:p w:rsidR="00EB6738"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c>
          <w:tcPr>
            <w:tcW w:w="1331" w:type="dxa"/>
          </w:tcPr>
          <w:p w:rsidR="00EB6738" w:rsidRPr="003253E2" w:rsidRDefault="009C1B38" w:rsidP="009C1B38">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r>
    </w:tbl>
    <w:p w:rsidR="00EB6738" w:rsidRDefault="00EB6738" w:rsidP="00EB6738">
      <w:pPr>
        <w:pStyle w:val="a3"/>
        <w:spacing w:after="0" w:line="240" w:lineRule="auto"/>
        <w:ind w:left="0"/>
        <w:jc w:val="both"/>
        <w:rPr>
          <w:rFonts w:ascii="Times New Roman" w:hAnsi="Times New Roman" w:cs="Times New Roman"/>
          <w:sz w:val="24"/>
          <w:szCs w:val="24"/>
        </w:rPr>
      </w:pPr>
    </w:p>
    <w:p w:rsidR="00F239D7" w:rsidRPr="003253E2" w:rsidRDefault="00F239D7" w:rsidP="00EA75A5">
      <w:pPr>
        <w:pStyle w:val="a3"/>
        <w:numPr>
          <w:ilvl w:val="0"/>
          <w:numId w:val="1"/>
        </w:numPr>
        <w:spacing w:after="0" w:line="240" w:lineRule="auto"/>
        <w:ind w:left="0"/>
        <w:jc w:val="center"/>
        <w:rPr>
          <w:rFonts w:ascii="Times New Roman" w:hAnsi="Times New Roman" w:cs="Times New Roman"/>
          <w:b/>
          <w:sz w:val="24"/>
          <w:szCs w:val="24"/>
        </w:rPr>
      </w:pPr>
      <w:r w:rsidRPr="003253E2">
        <w:rPr>
          <w:rFonts w:ascii="Times New Roman" w:hAnsi="Times New Roman" w:cs="Times New Roman"/>
          <w:b/>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3403"/>
        <w:gridCol w:w="1701"/>
        <w:gridCol w:w="1701"/>
        <w:gridCol w:w="1559"/>
        <w:gridCol w:w="1418"/>
      </w:tblGrid>
      <w:tr w:rsidR="00F239D7" w:rsidRPr="003253E2" w:rsidTr="00EB517D">
        <w:tc>
          <w:tcPr>
            <w:tcW w:w="3403" w:type="dxa"/>
            <w:vMerge w:val="restart"/>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Источник финансирования</w:t>
            </w:r>
          </w:p>
        </w:tc>
        <w:tc>
          <w:tcPr>
            <w:tcW w:w="1701" w:type="dxa"/>
            <w:vMerge w:val="restart"/>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Всего, тыс</w:t>
            </w:r>
            <w:proofErr w:type="gramStart"/>
            <w:r w:rsidRPr="003253E2">
              <w:rPr>
                <w:rFonts w:ascii="Times New Roman" w:hAnsi="Times New Roman" w:cs="Times New Roman"/>
                <w:sz w:val="24"/>
                <w:szCs w:val="24"/>
              </w:rPr>
              <w:t>.р</w:t>
            </w:r>
            <w:proofErr w:type="gramEnd"/>
            <w:r w:rsidRPr="003253E2">
              <w:rPr>
                <w:rFonts w:ascii="Times New Roman" w:hAnsi="Times New Roman" w:cs="Times New Roman"/>
                <w:sz w:val="24"/>
                <w:szCs w:val="24"/>
              </w:rPr>
              <w:t>уб.</w:t>
            </w:r>
          </w:p>
        </w:tc>
        <w:tc>
          <w:tcPr>
            <w:tcW w:w="4678" w:type="dxa"/>
            <w:gridSpan w:val="3"/>
          </w:tcPr>
          <w:p w:rsidR="00F239D7" w:rsidRPr="003253E2" w:rsidRDefault="00F239D7"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Оценка расходов (рублей)</w:t>
            </w:r>
          </w:p>
          <w:p w:rsidR="00F239D7" w:rsidRPr="003253E2" w:rsidRDefault="00F239D7" w:rsidP="00EB517D">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 т.ч. по годам реализации</w:t>
            </w:r>
          </w:p>
        </w:tc>
      </w:tr>
      <w:tr w:rsidR="00F239D7" w:rsidRPr="003253E2" w:rsidTr="00EB517D">
        <w:tc>
          <w:tcPr>
            <w:tcW w:w="3403" w:type="dxa"/>
            <w:vMerge/>
          </w:tcPr>
          <w:p w:rsidR="00F239D7" w:rsidRPr="003253E2" w:rsidRDefault="00F239D7" w:rsidP="00EB517D">
            <w:pPr>
              <w:pStyle w:val="a3"/>
              <w:ind w:left="0"/>
              <w:jc w:val="both"/>
              <w:rPr>
                <w:rFonts w:ascii="Times New Roman" w:hAnsi="Times New Roman" w:cs="Times New Roman"/>
                <w:sz w:val="24"/>
                <w:szCs w:val="24"/>
              </w:rPr>
            </w:pPr>
          </w:p>
        </w:tc>
        <w:tc>
          <w:tcPr>
            <w:tcW w:w="1701" w:type="dxa"/>
            <w:vMerge/>
          </w:tcPr>
          <w:p w:rsidR="00F239D7" w:rsidRPr="003253E2" w:rsidRDefault="00F239D7" w:rsidP="00EB517D">
            <w:pPr>
              <w:pStyle w:val="a3"/>
              <w:ind w:left="0"/>
              <w:jc w:val="both"/>
              <w:rPr>
                <w:rFonts w:ascii="Times New Roman" w:hAnsi="Times New Roman" w:cs="Times New Roman"/>
                <w:sz w:val="24"/>
                <w:szCs w:val="24"/>
              </w:rPr>
            </w:pP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2022год</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2023год</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2024год</w:t>
            </w:r>
          </w:p>
        </w:tc>
      </w:tr>
      <w:tr w:rsidR="00F239D7" w:rsidRPr="003253E2" w:rsidTr="00EB517D">
        <w:tc>
          <w:tcPr>
            <w:tcW w:w="9782" w:type="dxa"/>
            <w:gridSpan w:val="5"/>
          </w:tcPr>
          <w:p w:rsidR="00F239D7" w:rsidRPr="003253E2" w:rsidRDefault="00F239D7" w:rsidP="0021672B">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МП «</w:t>
            </w:r>
            <w:r w:rsidR="0021672B">
              <w:rPr>
                <w:rFonts w:ascii="Times New Roman" w:hAnsi="Times New Roman" w:cs="Times New Roman"/>
                <w:sz w:val="24"/>
                <w:szCs w:val="24"/>
              </w:rPr>
              <w:t>Развитие сельского хозяйства в Любимском районе</w:t>
            </w:r>
            <w:r w:rsidRPr="003253E2">
              <w:rPr>
                <w:rFonts w:ascii="Times New Roman" w:hAnsi="Times New Roman" w:cs="Times New Roman"/>
                <w:sz w:val="24"/>
                <w:szCs w:val="24"/>
              </w:rPr>
              <w:t>»</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F239D7" w:rsidRPr="003253E2" w:rsidTr="00EB517D">
        <w:trPr>
          <w:trHeight w:val="387"/>
        </w:trPr>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701" w:type="dxa"/>
          </w:tcPr>
          <w:p w:rsidR="00F239D7" w:rsidRPr="003253E2" w:rsidRDefault="0021672B" w:rsidP="0021672B">
            <w:pPr>
              <w:pStyle w:val="a3"/>
              <w:ind w:left="0"/>
              <w:jc w:val="both"/>
              <w:rPr>
                <w:rFonts w:ascii="Times New Roman" w:hAnsi="Times New Roman" w:cs="Times New Roman"/>
                <w:sz w:val="24"/>
                <w:szCs w:val="24"/>
              </w:rPr>
            </w:pPr>
            <w:r>
              <w:rPr>
                <w:rFonts w:ascii="Times New Roman" w:hAnsi="Times New Roman" w:cs="Times New Roman"/>
                <w:sz w:val="24"/>
                <w:szCs w:val="24"/>
              </w:rPr>
              <w:t>1 878, 792</w:t>
            </w:r>
          </w:p>
        </w:tc>
        <w:tc>
          <w:tcPr>
            <w:tcW w:w="170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626 264,00</w:t>
            </w:r>
          </w:p>
        </w:tc>
        <w:tc>
          <w:tcPr>
            <w:tcW w:w="1559"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626 264,00</w:t>
            </w:r>
          </w:p>
        </w:tc>
        <w:tc>
          <w:tcPr>
            <w:tcW w:w="1418"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626 264,00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70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858,600</w:t>
            </w:r>
          </w:p>
        </w:tc>
        <w:tc>
          <w:tcPr>
            <w:tcW w:w="1701" w:type="dxa"/>
          </w:tcPr>
          <w:p w:rsidR="00F239D7" w:rsidRPr="003253E2" w:rsidRDefault="009C1B38"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800</w:t>
            </w:r>
            <w:r w:rsidR="0021672B">
              <w:rPr>
                <w:rFonts w:ascii="Times New Roman" w:hAnsi="Times New Roman" w:cs="Times New Roman"/>
                <w:sz w:val="24"/>
                <w:szCs w:val="24"/>
              </w:rPr>
              <w:t> </w:t>
            </w:r>
            <w:r>
              <w:rPr>
                <w:rFonts w:ascii="Times New Roman" w:hAnsi="Times New Roman" w:cs="Times New Roman"/>
                <w:sz w:val="24"/>
                <w:szCs w:val="24"/>
              </w:rPr>
              <w:t>000</w:t>
            </w:r>
            <w:r w:rsidR="0021672B">
              <w:rPr>
                <w:rFonts w:ascii="Times New Roman" w:hAnsi="Times New Roman" w:cs="Times New Roman"/>
                <w:sz w:val="24"/>
                <w:szCs w:val="24"/>
              </w:rPr>
              <w:t>,00</w:t>
            </w:r>
          </w:p>
        </w:tc>
        <w:tc>
          <w:tcPr>
            <w:tcW w:w="1559"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29 300,00</w:t>
            </w:r>
          </w:p>
        </w:tc>
        <w:tc>
          <w:tcPr>
            <w:tcW w:w="1418"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29 300,00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lang w:val="en-US"/>
              </w:rPr>
            </w:pPr>
            <w:r w:rsidRPr="003253E2">
              <w:rPr>
                <w:rFonts w:ascii="Times New Roman" w:hAnsi="Times New Roman" w:cs="Times New Roman"/>
                <w:sz w:val="24"/>
                <w:szCs w:val="24"/>
              </w:rPr>
              <w:t>ИТОГО ПО БЮДЖЕТУ МЦП</w:t>
            </w:r>
          </w:p>
        </w:tc>
        <w:tc>
          <w:tcPr>
            <w:tcW w:w="1701" w:type="dxa"/>
          </w:tcPr>
          <w:p w:rsidR="00F239D7" w:rsidRPr="003253E2" w:rsidRDefault="0021672B" w:rsidP="0021672B">
            <w:pPr>
              <w:pStyle w:val="a3"/>
              <w:ind w:left="0"/>
              <w:jc w:val="both"/>
              <w:rPr>
                <w:rFonts w:ascii="Times New Roman" w:hAnsi="Times New Roman" w:cs="Times New Roman"/>
                <w:sz w:val="24"/>
                <w:szCs w:val="24"/>
              </w:rPr>
            </w:pPr>
            <w:r>
              <w:rPr>
                <w:rFonts w:ascii="Times New Roman" w:hAnsi="Times New Roman" w:cs="Times New Roman"/>
                <w:sz w:val="24"/>
                <w:szCs w:val="24"/>
              </w:rPr>
              <w:t>2 737,392</w:t>
            </w:r>
          </w:p>
        </w:tc>
        <w:tc>
          <w:tcPr>
            <w:tcW w:w="1701" w:type="dxa"/>
          </w:tcPr>
          <w:p w:rsidR="00F239D7" w:rsidRPr="003253E2" w:rsidRDefault="00E25E0C"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1 426 264,00</w:t>
            </w:r>
          </w:p>
        </w:tc>
        <w:tc>
          <w:tcPr>
            <w:tcW w:w="1559" w:type="dxa"/>
          </w:tcPr>
          <w:p w:rsidR="00F239D7" w:rsidRPr="003253E2" w:rsidRDefault="00E25E0C"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655 564,00</w:t>
            </w:r>
          </w:p>
        </w:tc>
        <w:tc>
          <w:tcPr>
            <w:tcW w:w="1418" w:type="dxa"/>
          </w:tcPr>
          <w:p w:rsidR="00F239D7" w:rsidRPr="003253E2" w:rsidRDefault="00E25E0C"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655 564,00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701"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559"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c>
          <w:tcPr>
            <w:tcW w:w="1418"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w:t>
            </w:r>
          </w:p>
        </w:tc>
      </w:tr>
      <w:tr w:rsidR="00F239D7" w:rsidRPr="003253E2" w:rsidTr="00EB517D">
        <w:tc>
          <w:tcPr>
            <w:tcW w:w="3403" w:type="dxa"/>
          </w:tcPr>
          <w:p w:rsidR="00F239D7" w:rsidRPr="003253E2" w:rsidRDefault="00F239D7" w:rsidP="00EB517D">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lastRenderedPageBreak/>
              <w:t>ИТОГО ПО МЦП</w:t>
            </w:r>
          </w:p>
        </w:tc>
        <w:tc>
          <w:tcPr>
            <w:tcW w:w="1701" w:type="dxa"/>
          </w:tcPr>
          <w:p w:rsidR="00F239D7" w:rsidRPr="003253E2" w:rsidRDefault="0021672B" w:rsidP="0021672B">
            <w:pPr>
              <w:pStyle w:val="a3"/>
              <w:ind w:left="0"/>
              <w:jc w:val="both"/>
              <w:rPr>
                <w:rFonts w:ascii="Times New Roman" w:hAnsi="Times New Roman" w:cs="Times New Roman"/>
                <w:sz w:val="24"/>
                <w:szCs w:val="24"/>
              </w:rPr>
            </w:pPr>
            <w:r>
              <w:rPr>
                <w:rFonts w:ascii="Times New Roman" w:hAnsi="Times New Roman" w:cs="Times New Roman"/>
                <w:sz w:val="24"/>
                <w:szCs w:val="24"/>
              </w:rPr>
              <w:t>2 737,392</w:t>
            </w:r>
          </w:p>
        </w:tc>
        <w:tc>
          <w:tcPr>
            <w:tcW w:w="1701" w:type="dxa"/>
          </w:tcPr>
          <w:p w:rsidR="00F239D7" w:rsidRPr="003253E2" w:rsidRDefault="0021672B"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1 426 264,00</w:t>
            </w:r>
          </w:p>
        </w:tc>
        <w:tc>
          <w:tcPr>
            <w:tcW w:w="1559" w:type="dxa"/>
          </w:tcPr>
          <w:p w:rsidR="00F239D7" w:rsidRPr="003253E2" w:rsidRDefault="00E25E0C"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655 </w:t>
            </w:r>
            <w:r w:rsidR="0021672B">
              <w:rPr>
                <w:rFonts w:ascii="Times New Roman" w:hAnsi="Times New Roman" w:cs="Times New Roman"/>
                <w:sz w:val="24"/>
                <w:szCs w:val="24"/>
              </w:rPr>
              <w:t>564</w:t>
            </w:r>
            <w:r>
              <w:rPr>
                <w:rFonts w:ascii="Times New Roman" w:hAnsi="Times New Roman" w:cs="Times New Roman"/>
                <w:sz w:val="24"/>
                <w:szCs w:val="24"/>
              </w:rPr>
              <w:t>,00</w:t>
            </w:r>
          </w:p>
        </w:tc>
        <w:tc>
          <w:tcPr>
            <w:tcW w:w="1418" w:type="dxa"/>
          </w:tcPr>
          <w:p w:rsidR="00F239D7" w:rsidRPr="003253E2" w:rsidRDefault="00E25E0C" w:rsidP="00EB517D">
            <w:pPr>
              <w:pStyle w:val="a3"/>
              <w:ind w:left="0"/>
              <w:jc w:val="both"/>
              <w:rPr>
                <w:rFonts w:ascii="Times New Roman" w:hAnsi="Times New Roman" w:cs="Times New Roman"/>
                <w:sz w:val="24"/>
                <w:szCs w:val="24"/>
              </w:rPr>
            </w:pPr>
            <w:r>
              <w:rPr>
                <w:rFonts w:ascii="Times New Roman" w:hAnsi="Times New Roman" w:cs="Times New Roman"/>
                <w:sz w:val="24"/>
                <w:szCs w:val="24"/>
              </w:rPr>
              <w:t>655 </w:t>
            </w:r>
            <w:r w:rsidR="0021672B">
              <w:rPr>
                <w:rFonts w:ascii="Times New Roman" w:hAnsi="Times New Roman" w:cs="Times New Roman"/>
                <w:sz w:val="24"/>
                <w:szCs w:val="24"/>
              </w:rPr>
              <w:t>564</w:t>
            </w:r>
            <w:r>
              <w:rPr>
                <w:rFonts w:ascii="Times New Roman" w:hAnsi="Times New Roman" w:cs="Times New Roman"/>
                <w:sz w:val="24"/>
                <w:szCs w:val="24"/>
              </w:rPr>
              <w:t>,00</w:t>
            </w:r>
          </w:p>
        </w:tc>
      </w:tr>
    </w:tbl>
    <w:p w:rsidR="00DA70AA" w:rsidRPr="003253E2" w:rsidRDefault="00DA70AA" w:rsidP="00B44E4C">
      <w:pPr>
        <w:spacing w:after="0" w:line="240" w:lineRule="auto"/>
        <w:jc w:val="both"/>
        <w:rPr>
          <w:rFonts w:ascii="Times New Roman" w:hAnsi="Times New Roman" w:cs="Times New Roman"/>
          <w:sz w:val="24"/>
          <w:szCs w:val="24"/>
        </w:rPr>
      </w:pPr>
    </w:p>
    <w:p w:rsidR="00415026" w:rsidRPr="003253E2" w:rsidRDefault="00415026" w:rsidP="00EA75A5">
      <w:pPr>
        <w:pStyle w:val="a3"/>
        <w:numPr>
          <w:ilvl w:val="0"/>
          <w:numId w:val="1"/>
        </w:numPr>
        <w:spacing w:after="0" w:line="240" w:lineRule="auto"/>
        <w:jc w:val="both"/>
        <w:rPr>
          <w:rFonts w:ascii="Times New Roman" w:hAnsi="Times New Roman" w:cs="Times New Roman"/>
          <w:b/>
          <w:sz w:val="24"/>
          <w:szCs w:val="24"/>
        </w:rPr>
      </w:pPr>
      <w:r w:rsidRPr="003253E2">
        <w:rPr>
          <w:rFonts w:ascii="Times New Roman" w:hAnsi="Times New Roman" w:cs="Times New Roman"/>
          <w:b/>
          <w:sz w:val="24"/>
          <w:szCs w:val="24"/>
        </w:rPr>
        <w:t>Механизм реализации программы и ее ожидаемые конечные результаты</w:t>
      </w:r>
    </w:p>
    <w:p w:rsidR="00415026" w:rsidRPr="003253E2" w:rsidRDefault="00415026" w:rsidP="00415026">
      <w:pPr>
        <w:pStyle w:val="a3"/>
        <w:spacing w:after="0" w:line="240" w:lineRule="auto"/>
        <w:ind w:left="0" w:firstLine="927"/>
        <w:jc w:val="both"/>
        <w:rPr>
          <w:rFonts w:ascii="Times New Roman" w:hAnsi="Times New Roman" w:cs="Times New Roman"/>
          <w:i/>
          <w:sz w:val="24"/>
          <w:szCs w:val="24"/>
        </w:rPr>
      </w:pPr>
      <w:r w:rsidRPr="003253E2">
        <w:rPr>
          <w:rFonts w:ascii="Times New Roman" w:hAnsi="Times New Roman" w:cs="Times New Roman"/>
          <w:sz w:val="24"/>
          <w:szCs w:val="24"/>
        </w:rPr>
        <w:t>(</w:t>
      </w:r>
      <w:r w:rsidRPr="003253E2">
        <w:rPr>
          <w:rFonts w:ascii="Times New Roman" w:hAnsi="Times New Roman" w:cs="Times New Roman"/>
          <w:i/>
          <w:sz w:val="24"/>
          <w:szCs w:val="24"/>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В процессе реализации Программы ответственный исполнитель:</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проводит интегральную оценку эффективности реализации Программы;</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готовит годовой отчет в установленные сроки.</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3253E2">
        <w:rPr>
          <w:rFonts w:ascii="Times New Roman" w:hAnsi="Times New Roman" w:cs="Times New Roman"/>
          <w:sz w:val="24"/>
          <w:szCs w:val="24"/>
        </w:rPr>
        <w:t>результатов оценки результативности реализации программы</w:t>
      </w:r>
      <w:proofErr w:type="gramEnd"/>
      <w:r w:rsidRPr="003253E2">
        <w:rPr>
          <w:rFonts w:ascii="Times New Roman" w:hAnsi="Times New Roman" w:cs="Times New Roman"/>
          <w:sz w:val="24"/>
          <w:szCs w:val="24"/>
        </w:rPr>
        <w:t>.</w:t>
      </w:r>
    </w:p>
    <w:p w:rsidR="00B70DCD" w:rsidRPr="003253E2"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B70DCD" w:rsidRDefault="00B70DCD" w:rsidP="00B70DCD">
      <w:pPr>
        <w:pStyle w:val="a3"/>
        <w:spacing w:after="0" w:line="240" w:lineRule="auto"/>
        <w:ind w:left="0" w:firstLine="567"/>
        <w:jc w:val="both"/>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21672B" w:rsidRDefault="0021672B" w:rsidP="0021672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Основными приоритетами данной программы являются: </w:t>
      </w:r>
    </w:p>
    <w:p w:rsidR="0021672B" w:rsidRDefault="0021672B" w:rsidP="0021672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F26C6">
        <w:rPr>
          <w:rFonts w:ascii="Times New Roman" w:hAnsi="Times New Roman" w:cs="Times New Roman"/>
          <w:sz w:val="24"/>
          <w:szCs w:val="24"/>
        </w:rPr>
        <w:t>Реализация мероприятий по развитию сельскохозяйственного производства</w:t>
      </w:r>
      <w:r>
        <w:rPr>
          <w:rFonts w:ascii="Times New Roman" w:eastAsia="Times New Roman" w:hAnsi="Times New Roman"/>
          <w:sz w:val="24"/>
          <w:szCs w:val="24"/>
        </w:rPr>
        <w:t xml:space="preserve"> </w:t>
      </w:r>
      <w:r w:rsidR="006F26C6">
        <w:rPr>
          <w:rFonts w:ascii="Times New Roman" w:eastAsia="Times New Roman" w:hAnsi="Times New Roman"/>
          <w:sz w:val="24"/>
          <w:szCs w:val="24"/>
        </w:rPr>
        <w:t>(</w:t>
      </w:r>
      <w:r>
        <w:rPr>
          <w:rFonts w:ascii="Times New Roman" w:eastAsia="Times New Roman" w:hAnsi="Times New Roman"/>
          <w:sz w:val="24"/>
          <w:szCs w:val="24"/>
        </w:rPr>
        <w:t xml:space="preserve">финансовая поддержка сельхозтоваропроизводителей, направленная на возмещение части затрат на строительство подъездных путей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сельхоз</w:t>
      </w:r>
      <w:proofErr w:type="gramEnd"/>
      <w:r>
        <w:rPr>
          <w:rFonts w:ascii="Times New Roman" w:eastAsia="Times New Roman" w:hAnsi="Times New Roman"/>
          <w:sz w:val="24"/>
          <w:szCs w:val="24"/>
        </w:rPr>
        <w:t xml:space="preserve"> производственным объектам и обустройства территорий вокруг их</w:t>
      </w:r>
      <w:r w:rsidR="006F26C6">
        <w:rPr>
          <w:rFonts w:ascii="Times New Roman" w:eastAsia="Times New Roman" w:hAnsi="Times New Roman"/>
          <w:sz w:val="24"/>
          <w:szCs w:val="24"/>
        </w:rPr>
        <w:t>)</w:t>
      </w:r>
    </w:p>
    <w:p w:rsidR="0021672B" w:rsidRDefault="0021672B" w:rsidP="0021672B">
      <w:pPr>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Pr>
          <w:rFonts w:ascii="Times New Roman" w:hAnsi="Times New Roman"/>
          <w:noProof/>
          <w:sz w:val="24"/>
          <w:szCs w:val="24"/>
          <w:lang w:eastAsia="ru-RU"/>
        </w:rPr>
        <w:t>-проведение районных массовых меропиятий: конкурсов, ярмарок</w:t>
      </w:r>
    </w:p>
    <w:p w:rsidR="0021672B" w:rsidRDefault="0021672B" w:rsidP="0021672B">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Pr>
          <w:rFonts w:ascii="Times New Roman" w:hAnsi="Times New Roman"/>
          <w:noProof/>
          <w:sz w:val="24"/>
          <w:szCs w:val="24"/>
          <w:lang w:eastAsia="ru-RU"/>
        </w:rPr>
        <w:t xml:space="preserve">  -реализация полномочий в части организационных мероприятий в рамках подготовки документации сельхозтоваропроизводителям</w:t>
      </w:r>
    </w:p>
    <w:p w:rsidR="0021672B" w:rsidRDefault="0021672B" w:rsidP="0021672B">
      <w:pPr>
        <w:tabs>
          <w:tab w:val="left" w:pos="283"/>
          <w:tab w:val="left" w:pos="424"/>
        </w:tabs>
        <w:suppressAutoHyphens/>
        <w:spacing w:after="0" w:line="240" w:lineRule="auto"/>
        <w:ind w:firstLine="284"/>
        <w:jc w:val="both"/>
        <w:rPr>
          <w:rFonts w:ascii="Times New Roman" w:hAnsi="Times New Roman"/>
          <w:sz w:val="24"/>
          <w:szCs w:val="24"/>
        </w:rPr>
      </w:pPr>
      <w:r>
        <w:rPr>
          <w:rFonts w:ascii="Times New Roman" w:hAnsi="Times New Roman"/>
          <w:sz w:val="24"/>
          <w:szCs w:val="24"/>
        </w:rPr>
        <w:t xml:space="preserve">- организация и проведение мероприятий </w:t>
      </w:r>
      <w:r w:rsidR="00837090" w:rsidRPr="009F4B14">
        <w:rPr>
          <w:rFonts w:ascii="Times New Roman" w:hAnsi="Times New Roman" w:cs="Times New Roman"/>
          <w:sz w:val="24"/>
          <w:szCs w:val="24"/>
        </w:rPr>
        <w:t>п</w:t>
      </w:r>
      <w:r w:rsidR="00837090">
        <w:rPr>
          <w:rFonts w:ascii="Times New Roman" w:hAnsi="Times New Roman" w:cs="Times New Roman"/>
          <w:sz w:val="24"/>
          <w:szCs w:val="24"/>
        </w:rPr>
        <w:t>ри осуществлении деятельности по обращению с животными без владельцев</w:t>
      </w:r>
    </w:p>
    <w:p w:rsidR="0021672B" w:rsidRPr="00C71ECD" w:rsidRDefault="00C71ECD" w:rsidP="0021672B">
      <w:pPr>
        <w:tabs>
          <w:tab w:val="left" w:pos="283"/>
          <w:tab w:val="left" w:pos="424"/>
        </w:tabs>
        <w:suppressAutoHyphens/>
        <w:spacing w:after="0" w:line="240" w:lineRule="auto"/>
        <w:ind w:firstLine="284"/>
        <w:jc w:val="both"/>
        <w:rPr>
          <w:rFonts w:ascii="Times New Roman" w:hAnsi="Times New Roman" w:cs="Times New Roman"/>
          <w:sz w:val="24"/>
          <w:szCs w:val="24"/>
        </w:rPr>
      </w:pPr>
      <w:r w:rsidRPr="00C71ECD">
        <w:rPr>
          <w:rFonts w:ascii="Times New Roman" w:hAnsi="Times New Roman" w:cs="Times New Roman"/>
          <w:sz w:val="24"/>
          <w:szCs w:val="24"/>
        </w:rPr>
        <w:t>Целью программы является</w:t>
      </w:r>
      <w:r w:rsidRPr="00C71ECD">
        <w:rPr>
          <w:rFonts w:ascii="Times New Roman" w:hAnsi="Times New Roman" w:cs="Times New Roman"/>
          <w:color w:val="FF0000"/>
          <w:sz w:val="24"/>
          <w:szCs w:val="24"/>
        </w:rPr>
        <w:t xml:space="preserve"> </w:t>
      </w:r>
      <w:r w:rsidRPr="00C71ECD">
        <w:rPr>
          <w:rFonts w:ascii="Times New Roman" w:hAnsi="Times New Roman" w:cs="Times New Roman"/>
          <w:sz w:val="24"/>
          <w:szCs w:val="24"/>
        </w:rPr>
        <w:t>повышение качества жизни  населения</w:t>
      </w:r>
      <w:r>
        <w:rPr>
          <w:rFonts w:ascii="Times New Roman" w:hAnsi="Times New Roman" w:cs="Times New Roman"/>
          <w:sz w:val="24"/>
          <w:szCs w:val="24"/>
        </w:rPr>
        <w:t>.</w:t>
      </w:r>
    </w:p>
    <w:p w:rsidR="0021672B" w:rsidRPr="00C71ECD" w:rsidRDefault="00C71ECD" w:rsidP="0021672B">
      <w:pPr>
        <w:pStyle w:val="a3"/>
        <w:tabs>
          <w:tab w:val="left" w:pos="311"/>
        </w:tabs>
        <w:spacing w:after="0" w:line="240" w:lineRule="auto"/>
        <w:ind w:left="0" w:firstLine="284"/>
        <w:jc w:val="both"/>
        <w:rPr>
          <w:rFonts w:ascii="Times New Roman" w:eastAsia="Times New Roman" w:hAnsi="Times New Roman"/>
          <w:sz w:val="24"/>
          <w:szCs w:val="24"/>
        </w:rPr>
      </w:pPr>
      <w:r w:rsidRPr="00C71ECD">
        <w:rPr>
          <w:rFonts w:ascii="Times New Roman" w:eastAsia="Times New Roman" w:hAnsi="Times New Roman"/>
          <w:sz w:val="24"/>
          <w:szCs w:val="24"/>
        </w:rPr>
        <w:t>Подц</w:t>
      </w:r>
      <w:r w:rsidR="0021672B" w:rsidRPr="00C71ECD">
        <w:rPr>
          <w:rFonts w:ascii="Times New Roman" w:eastAsia="Times New Roman" w:hAnsi="Times New Roman"/>
          <w:sz w:val="24"/>
          <w:szCs w:val="24"/>
        </w:rPr>
        <w:t>елями данной программы являются:</w:t>
      </w:r>
    </w:p>
    <w:p w:rsidR="0021672B" w:rsidRPr="00C71ECD" w:rsidRDefault="0021672B" w:rsidP="0021672B">
      <w:pPr>
        <w:pStyle w:val="a3"/>
        <w:tabs>
          <w:tab w:val="left" w:pos="311"/>
        </w:tabs>
        <w:spacing w:after="0" w:line="240" w:lineRule="auto"/>
        <w:ind w:left="0" w:firstLine="284"/>
        <w:jc w:val="both"/>
        <w:rPr>
          <w:rFonts w:ascii="Times New Roman" w:eastAsia="Calibri" w:hAnsi="Times New Roman"/>
          <w:sz w:val="24"/>
          <w:szCs w:val="24"/>
        </w:rPr>
      </w:pPr>
      <w:r w:rsidRPr="00C71ECD">
        <w:rPr>
          <w:rFonts w:ascii="Times New Roman" w:hAnsi="Times New Roman"/>
          <w:sz w:val="24"/>
          <w:szCs w:val="24"/>
        </w:rPr>
        <w:t>- развитие агропромышленного комплекса и сельских территорий, организация мероприятий для повышени</w:t>
      </w:r>
      <w:r w:rsidR="00AF057B">
        <w:rPr>
          <w:rFonts w:ascii="Times New Roman" w:hAnsi="Times New Roman"/>
          <w:sz w:val="24"/>
          <w:szCs w:val="24"/>
        </w:rPr>
        <w:t>я</w:t>
      </w:r>
      <w:r w:rsidRPr="00C71ECD">
        <w:rPr>
          <w:rFonts w:ascii="Times New Roman" w:hAnsi="Times New Roman"/>
          <w:sz w:val="24"/>
          <w:szCs w:val="24"/>
        </w:rPr>
        <w:t xml:space="preserve">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21672B" w:rsidRPr="00C71ECD" w:rsidRDefault="0021672B" w:rsidP="0021672B">
      <w:pPr>
        <w:pStyle w:val="a3"/>
        <w:tabs>
          <w:tab w:val="left" w:pos="283"/>
          <w:tab w:val="left" w:pos="424"/>
        </w:tabs>
        <w:suppressAutoHyphens/>
        <w:spacing w:after="0" w:line="240" w:lineRule="auto"/>
        <w:ind w:left="141" w:firstLine="284"/>
        <w:jc w:val="both"/>
        <w:rPr>
          <w:rFonts w:ascii="Times New Roman" w:hAnsi="Times New Roman"/>
          <w:sz w:val="24"/>
          <w:szCs w:val="24"/>
        </w:rPr>
      </w:pPr>
      <w:r w:rsidRPr="00C71ECD">
        <w:rPr>
          <w:rFonts w:ascii="Times New Roman" w:hAnsi="Times New Roman"/>
          <w:noProof/>
          <w:sz w:val="24"/>
          <w:szCs w:val="24"/>
          <w:lang w:eastAsia="ru-RU"/>
        </w:rPr>
        <w:t>-</w:t>
      </w:r>
      <w:r w:rsidRPr="00C71ECD">
        <w:rPr>
          <w:rFonts w:ascii="Times New Roman" w:hAnsi="Times New Roman"/>
          <w:sz w:val="24"/>
          <w:szCs w:val="24"/>
        </w:rPr>
        <w:t xml:space="preserve"> 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  </w:t>
      </w:r>
    </w:p>
    <w:p w:rsidR="0021672B" w:rsidRPr="0059312B" w:rsidRDefault="0021672B" w:rsidP="0021672B">
      <w:pPr>
        <w:pStyle w:val="a3"/>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59312B">
        <w:rPr>
          <w:rFonts w:ascii="Times New Roman" w:hAnsi="Times New Roman"/>
          <w:noProof/>
          <w:sz w:val="24"/>
          <w:szCs w:val="24"/>
          <w:lang w:eastAsia="ru-RU"/>
        </w:rPr>
        <w:t>Для достижения этих целей необходимо решение основных задач:</w:t>
      </w:r>
    </w:p>
    <w:p w:rsidR="0021672B" w:rsidRDefault="0021672B" w:rsidP="0021672B">
      <w:pPr>
        <w:pStyle w:val="a3"/>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Pr>
          <w:rFonts w:ascii="Times New Roman" w:hAnsi="Times New Roman"/>
          <w:sz w:val="24"/>
          <w:szCs w:val="24"/>
        </w:rPr>
        <w:t>1) Развитие сельских территорий</w:t>
      </w:r>
    </w:p>
    <w:p w:rsidR="0021672B" w:rsidRDefault="0021672B" w:rsidP="0021672B">
      <w:pPr>
        <w:pStyle w:val="a3"/>
        <w:tabs>
          <w:tab w:val="left" w:pos="283"/>
          <w:tab w:val="left" w:pos="424"/>
        </w:tabs>
        <w:suppressAutoHyphens/>
        <w:spacing w:after="0" w:line="240" w:lineRule="auto"/>
        <w:ind w:left="141" w:firstLine="284"/>
        <w:jc w:val="both"/>
        <w:rPr>
          <w:rFonts w:ascii="Times New Roman" w:hAnsi="Times New Roman"/>
          <w:bCs/>
          <w:sz w:val="24"/>
          <w:szCs w:val="24"/>
        </w:rPr>
      </w:pPr>
      <w:r>
        <w:rPr>
          <w:rFonts w:ascii="Times New Roman" w:hAnsi="Times New Roman"/>
          <w:bCs/>
          <w:sz w:val="24"/>
          <w:szCs w:val="24"/>
        </w:rPr>
        <w:t>2) Л</w:t>
      </w:r>
      <w:r>
        <w:rPr>
          <w:rFonts w:ascii="Times New Roman" w:hAnsi="Times New Roman"/>
          <w:sz w:val="24"/>
          <w:szCs w:val="24"/>
        </w:rPr>
        <w:t>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Pr>
          <w:rFonts w:ascii="Times New Roman" w:hAnsi="Times New Roman"/>
          <w:bCs/>
          <w:sz w:val="24"/>
          <w:szCs w:val="24"/>
        </w:rPr>
        <w:t>.</w:t>
      </w:r>
    </w:p>
    <w:p w:rsidR="00843FEE" w:rsidRDefault="00843FEE" w:rsidP="0021672B">
      <w:pPr>
        <w:pStyle w:val="a3"/>
        <w:tabs>
          <w:tab w:val="left" w:pos="283"/>
          <w:tab w:val="left" w:pos="424"/>
        </w:tabs>
        <w:suppressAutoHyphens/>
        <w:spacing w:after="0" w:line="240" w:lineRule="auto"/>
        <w:ind w:left="141" w:firstLine="284"/>
        <w:jc w:val="both"/>
        <w:rPr>
          <w:rFonts w:ascii="Times New Roman" w:hAnsi="Times New Roman"/>
          <w:bCs/>
          <w:sz w:val="24"/>
          <w:szCs w:val="24"/>
        </w:rPr>
      </w:pPr>
    </w:p>
    <w:p w:rsidR="0021672B" w:rsidRDefault="0021672B" w:rsidP="00B70DCD">
      <w:pPr>
        <w:pStyle w:val="a3"/>
        <w:spacing w:after="0" w:line="240" w:lineRule="auto"/>
        <w:ind w:left="0" w:firstLine="567"/>
        <w:jc w:val="both"/>
        <w:rPr>
          <w:rFonts w:ascii="Times New Roman" w:hAnsi="Times New Roman" w:cs="Times New Roman"/>
          <w:sz w:val="24"/>
          <w:szCs w:val="24"/>
        </w:rPr>
      </w:pPr>
    </w:p>
    <w:p w:rsidR="00415026" w:rsidRPr="003253E2" w:rsidRDefault="00415026" w:rsidP="00EA75A5">
      <w:pPr>
        <w:pStyle w:val="a3"/>
        <w:numPr>
          <w:ilvl w:val="0"/>
          <w:numId w:val="1"/>
        </w:numPr>
        <w:spacing w:after="0" w:line="240" w:lineRule="auto"/>
        <w:jc w:val="both"/>
        <w:rPr>
          <w:rFonts w:ascii="Times New Roman" w:hAnsi="Times New Roman" w:cs="Times New Roman"/>
          <w:b/>
          <w:sz w:val="24"/>
          <w:szCs w:val="24"/>
        </w:rPr>
      </w:pPr>
      <w:r w:rsidRPr="003253E2">
        <w:rPr>
          <w:rFonts w:ascii="Times New Roman" w:hAnsi="Times New Roman" w:cs="Times New Roman"/>
          <w:b/>
          <w:sz w:val="24"/>
          <w:szCs w:val="24"/>
        </w:rPr>
        <w:t>Перечень основных мероприятий (подпрограмм) муниципальной программы</w:t>
      </w:r>
    </w:p>
    <w:p w:rsidR="00415026" w:rsidRPr="003253E2" w:rsidRDefault="00415026" w:rsidP="00415026">
      <w:pPr>
        <w:pStyle w:val="a3"/>
        <w:spacing w:after="0" w:line="240" w:lineRule="auto"/>
        <w:ind w:left="927"/>
        <w:jc w:val="center"/>
        <w:rPr>
          <w:rFonts w:ascii="Times New Roman" w:hAnsi="Times New Roman" w:cs="Times New Roman"/>
          <w:b/>
          <w:sz w:val="24"/>
          <w:szCs w:val="24"/>
        </w:rPr>
      </w:pPr>
      <w:r w:rsidRPr="003253E2">
        <w:rPr>
          <w:rFonts w:ascii="Times New Roman" w:hAnsi="Times New Roman" w:cs="Times New Roman"/>
          <w:b/>
          <w:sz w:val="24"/>
          <w:szCs w:val="24"/>
        </w:rPr>
        <w:t>Подпрограммы муниципальной программы</w:t>
      </w:r>
    </w:p>
    <w:tbl>
      <w:tblPr>
        <w:tblStyle w:val="ab"/>
        <w:tblW w:w="0" w:type="auto"/>
        <w:tblInd w:w="-176" w:type="dxa"/>
        <w:tblLayout w:type="fixed"/>
        <w:tblLook w:val="04A0" w:firstRow="1" w:lastRow="0" w:firstColumn="1" w:lastColumn="0" w:noHBand="0" w:noVBand="1"/>
      </w:tblPr>
      <w:tblGrid>
        <w:gridCol w:w="1978"/>
        <w:gridCol w:w="1574"/>
        <w:gridCol w:w="2544"/>
        <w:gridCol w:w="1267"/>
        <w:gridCol w:w="2384"/>
      </w:tblGrid>
      <w:tr w:rsidR="00415026" w:rsidRPr="003253E2" w:rsidTr="00B70DCD">
        <w:trPr>
          <w:trHeight w:val="1716"/>
        </w:trPr>
        <w:tc>
          <w:tcPr>
            <w:tcW w:w="1978"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Наименование подпрограммы (МЦП, ВЦП)</w:t>
            </w:r>
          </w:p>
        </w:tc>
        <w:tc>
          <w:tcPr>
            <w:tcW w:w="1574"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 подпрограммы</w:t>
            </w:r>
          </w:p>
        </w:tc>
        <w:tc>
          <w:tcPr>
            <w:tcW w:w="2544"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Ответственный исполнитель, контактные данные (ФИО, телефон, </w:t>
            </w:r>
            <w:r w:rsidRPr="003253E2">
              <w:rPr>
                <w:rFonts w:ascii="Times New Roman" w:hAnsi="Times New Roman" w:cs="Times New Roman"/>
                <w:sz w:val="24"/>
                <w:szCs w:val="24"/>
                <w:lang w:val="en-US"/>
              </w:rPr>
              <w:t>e</w:t>
            </w:r>
            <w:r w:rsidRPr="003253E2">
              <w:rPr>
                <w:rFonts w:ascii="Times New Roman" w:hAnsi="Times New Roman" w:cs="Times New Roman"/>
                <w:sz w:val="24"/>
                <w:szCs w:val="24"/>
              </w:rPr>
              <w:t>-</w:t>
            </w:r>
            <w:r w:rsidRPr="003253E2">
              <w:rPr>
                <w:rFonts w:ascii="Times New Roman" w:hAnsi="Times New Roman" w:cs="Times New Roman"/>
                <w:sz w:val="24"/>
                <w:szCs w:val="24"/>
                <w:lang w:val="en-US"/>
              </w:rPr>
              <w:t>mail</w:t>
            </w:r>
            <w:r w:rsidRPr="003253E2">
              <w:rPr>
                <w:rFonts w:ascii="Times New Roman" w:hAnsi="Times New Roman" w:cs="Times New Roman"/>
                <w:sz w:val="24"/>
                <w:szCs w:val="24"/>
              </w:rPr>
              <w:t>)</w:t>
            </w:r>
          </w:p>
        </w:tc>
        <w:tc>
          <w:tcPr>
            <w:tcW w:w="1267"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Дата и номер постановления АЛМР об утверждении подпрограммы</w:t>
            </w:r>
          </w:p>
        </w:tc>
        <w:tc>
          <w:tcPr>
            <w:tcW w:w="2384" w:type="dxa"/>
          </w:tcPr>
          <w:p w:rsidR="00415026" w:rsidRPr="003253E2" w:rsidRDefault="00415026"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Электронный адрес размещения подпрограммы в сети «Интернет»</w:t>
            </w:r>
          </w:p>
        </w:tc>
      </w:tr>
      <w:tr w:rsidR="00B70DCD" w:rsidRPr="003253E2" w:rsidTr="00B70DCD">
        <w:tc>
          <w:tcPr>
            <w:tcW w:w="1978" w:type="dxa"/>
          </w:tcPr>
          <w:p w:rsidR="00B70DCD" w:rsidRPr="003253E2" w:rsidRDefault="0059312B" w:rsidP="00176869">
            <w:pPr>
              <w:pStyle w:val="a3"/>
              <w:ind w:left="0"/>
              <w:jc w:val="center"/>
              <w:rPr>
                <w:rFonts w:ascii="Times New Roman" w:hAnsi="Times New Roman" w:cs="Times New Roman"/>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c>
          <w:tcPr>
            <w:tcW w:w="1574" w:type="dxa"/>
          </w:tcPr>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w:t>
            </w:r>
          </w:p>
        </w:tc>
        <w:tc>
          <w:tcPr>
            <w:tcW w:w="2544" w:type="dxa"/>
          </w:tcPr>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w:t>
            </w:r>
          </w:p>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 тел. 2 10 83</w:t>
            </w:r>
          </w:p>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lang w:val="en-US"/>
              </w:rPr>
              <w:t>KMU</w:t>
            </w:r>
            <w:r w:rsidRPr="003253E2">
              <w:rPr>
                <w:rFonts w:ascii="Times New Roman" w:hAnsi="Times New Roman" w:cs="Times New Roman"/>
                <w:sz w:val="24"/>
                <w:szCs w:val="24"/>
              </w:rPr>
              <w:t>.2012@</w:t>
            </w:r>
            <w:proofErr w:type="spellStart"/>
            <w:r w:rsidRPr="003253E2">
              <w:rPr>
                <w:rFonts w:ascii="Times New Roman" w:hAnsi="Times New Roman" w:cs="Times New Roman"/>
                <w:sz w:val="24"/>
                <w:szCs w:val="24"/>
                <w:lang w:val="en-US"/>
              </w:rPr>
              <w:t>yandex</w:t>
            </w:r>
            <w:proofErr w:type="spellEnd"/>
            <w:r w:rsidRPr="003253E2">
              <w:rPr>
                <w:rFonts w:ascii="Times New Roman" w:hAnsi="Times New Roman" w:cs="Times New Roman"/>
                <w:sz w:val="24"/>
                <w:szCs w:val="24"/>
              </w:rPr>
              <w:t>.</w:t>
            </w:r>
            <w:proofErr w:type="spellStart"/>
            <w:r w:rsidRPr="003253E2">
              <w:rPr>
                <w:rFonts w:ascii="Times New Roman" w:hAnsi="Times New Roman" w:cs="Times New Roman"/>
                <w:sz w:val="24"/>
                <w:szCs w:val="24"/>
                <w:lang w:val="en-US"/>
              </w:rPr>
              <w:t>ru</w:t>
            </w:r>
            <w:proofErr w:type="spellEnd"/>
          </w:p>
        </w:tc>
        <w:tc>
          <w:tcPr>
            <w:tcW w:w="1267" w:type="dxa"/>
          </w:tcPr>
          <w:p w:rsidR="00B70DCD" w:rsidRPr="003253E2" w:rsidRDefault="00B70DCD" w:rsidP="00415026">
            <w:pPr>
              <w:pStyle w:val="a3"/>
              <w:ind w:left="0"/>
              <w:jc w:val="center"/>
              <w:rPr>
                <w:rFonts w:ascii="Times New Roman" w:hAnsi="Times New Roman" w:cs="Times New Roman"/>
                <w:sz w:val="24"/>
                <w:szCs w:val="24"/>
              </w:rPr>
            </w:pPr>
          </w:p>
        </w:tc>
        <w:tc>
          <w:tcPr>
            <w:tcW w:w="2384" w:type="dxa"/>
          </w:tcPr>
          <w:p w:rsidR="00B70DCD" w:rsidRPr="003253E2" w:rsidRDefault="00EE7982" w:rsidP="00EB517D">
            <w:pPr>
              <w:pStyle w:val="a3"/>
              <w:ind w:left="0"/>
              <w:jc w:val="center"/>
              <w:rPr>
                <w:rFonts w:ascii="Times New Roman" w:hAnsi="Times New Roman" w:cs="Times New Roman"/>
                <w:sz w:val="24"/>
                <w:szCs w:val="24"/>
              </w:rPr>
            </w:pPr>
            <w:hyperlink r:id="rId8" w:history="1">
              <w:r w:rsidR="00B70DCD" w:rsidRPr="003253E2">
                <w:rPr>
                  <w:rStyle w:val="ae"/>
                  <w:rFonts w:ascii="Times New Roman" w:hAnsi="Times New Roman" w:cs="Times New Roman"/>
                  <w:sz w:val="24"/>
                  <w:szCs w:val="24"/>
                </w:rPr>
                <w:t>http://любим-район.рф/rayonnye-tcelevye-programmy.html</w:t>
              </w:r>
            </w:hyperlink>
            <w:r w:rsidR="00B70DCD" w:rsidRPr="003253E2">
              <w:rPr>
                <w:rFonts w:ascii="Times New Roman" w:hAnsi="Times New Roman" w:cs="Times New Roman"/>
                <w:sz w:val="24"/>
                <w:szCs w:val="24"/>
              </w:rPr>
              <w:t xml:space="preserve"> </w:t>
            </w:r>
          </w:p>
        </w:tc>
      </w:tr>
      <w:tr w:rsidR="00B70DCD" w:rsidRPr="003253E2" w:rsidTr="00B70DCD">
        <w:tc>
          <w:tcPr>
            <w:tcW w:w="1978" w:type="dxa"/>
          </w:tcPr>
          <w:p w:rsidR="00B70DCD" w:rsidRPr="003253E2" w:rsidRDefault="0059312B" w:rsidP="00176869">
            <w:pPr>
              <w:pStyle w:val="a3"/>
              <w:ind w:left="0"/>
              <w:jc w:val="center"/>
              <w:rPr>
                <w:rFonts w:ascii="Times New Roman" w:hAnsi="Times New Roman" w:cs="Times New Roman"/>
                <w:sz w:val="24"/>
                <w:szCs w:val="24"/>
              </w:rPr>
            </w:pPr>
            <w:r>
              <w:rPr>
                <w:rFonts w:ascii="Times New Roman" w:hAnsi="Times New Roman" w:cs="Times New Roman"/>
                <w:i/>
                <w:sz w:val="24"/>
                <w:szCs w:val="24"/>
              </w:rPr>
              <w:t>Борьба с борщевиком Сосновского в ЛМР</w:t>
            </w:r>
          </w:p>
        </w:tc>
        <w:tc>
          <w:tcPr>
            <w:tcW w:w="1574" w:type="dxa"/>
          </w:tcPr>
          <w:p w:rsidR="00B70DCD" w:rsidRPr="003253E2" w:rsidRDefault="00B70DCD" w:rsidP="004150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w:t>
            </w:r>
            <w:r w:rsidR="0059312B">
              <w:rPr>
                <w:rFonts w:ascii="Times New Roman" w:hAnsi="Times New Roman" w:cs="Times New Roman"/>
                <w:sz w:val="24"/>
                <w:szCs w:val="24"/>
              </w:rPr>
              <w:t>-2024</w:t>
            </w:r>
          </w:p>
        </w:tc>
        <w:tc>
          <w:tcPr>
            <w:tcW w:w="2544" w:type="dxa"/>
          </w:tcPr>
          <w:p w:rsidR="0059312B" w:rsidRPr="003253E2"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59312B" w:rsidRPr="003253E2"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w:t>
            </w:r>
          </w:p>
          <w:p w:rsidR="0059312B" w:rsidRPr="003253E2"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 тел. 2 10 83</w:t>
            </w:r>
          </w:p>
          <w:p w:rsidR="00B70DCD" w:rsidRPr="00CF5D4E" w:rsidRDefault="0059312B" w:rsidP="0059312B">
            <w:pPr>
              <w:pStyle w:val="a3"/>
              <w:ind w:left="0"/>
              <w:jc w:val="center"/>
              <w:rPr>
                <w:rFonts w:ascii="Times New Roman" w:hAnsi="Times New Roman" w:cs="Times New Roman"/>
                <w:sz w:val="24"/>
                <w:szCs w:val="24"/>
              </w:rPr>
            </w:pPr>
            <w:r w:rsidRPr="003253E2">
              <w:rPr>
                <w:rFonts w:ascii="Times New Roman" w:hAnsi="Times New Roman" w:cs="Times New Roman"/>
                <w:sz w:val="24"/>
                <w:szCs w:val="24"/>
                <w:lang w:val="en-US"/>
              </w:rPr>
              <w:t>KMU</w:t>
            </w:r>
            <w:r w:rsidRPr="003253E2">
              <w:rPr>
                <w:rFonts w:ascii="Times New Roman" w:hAnsi="Times New Roman" w:cs="Times New Roman"/>
                <w:sz w:val="24"/>
                <w:szCs w:val="24"/>
              </w:rPr>
              <w:t>.2012@</w:t>
            </w:r>
            <w:proofErr w:type="spellStart"/>
            <w:r w:rsidRPr="003253E2">
              <w:rPr>
                <w:rFonts w:ascii="Times New Roman" w:hAnsi="Times New Roman" w:cs="Times New Roman"/>
                <w:sz w:val="24"/>
                <w:szCs w:val="24"/>
                <w:lang w:val="en-US"/>
              </w:rPr>
              <w:t>yandex</w:t>
            </w:r>
            <w:proofErr w:type="spellEnd"/>
            <w:r w:rsidRPr="003253E2">
              <w:rPr>
                <w:rFonts w:ascii="Times New Roman" w:hAnsi="Times New Roman" w:cs="Times New Roman"/>
                <w:sz w:val="24"/>
                <w:szCs w:val="24"/>
              </w:rPr>
              <w:t>.</w:t>
            </w:r>
            <w:proofErr w:type="spellStart"/>
            <w:r w:rsidRPr="003253E2">
              <w:rPr>
                <w:rFonts w:ascii="Times New Roman" w:hAnsi="Times New Roman" w:cs="Times New Roman"/>
                <w:sz w:val="24"/>
                <w:szCs w:val="24"/>
                <w:lang w:val="en-US"/>
              </w:rPr>
              <w:t>ru</w:t>
            </w:r>
            <w:proofErr w:type="spellEnd"/>
          </w:p>
        </w:tc>
        <w:tc>
          <w:tcPr>
            <w:tcW w:w="1267" w:type="dxa"/>
          </w:tcPr>
          <w:p w:rsidR="00B70DCD" w:rsidRPr="003253E2" w:rsidRDefault="00B70DCD" w:rsidP="00415026">
            <w:pPr>
              <w:pStyle w:val="a3"/>
              <w:ind w:left="0"/>
              <w:jc w:val="center"/>
              <w:rPr>
                <w:rFonts w:ascii="Times New Roman" w:hAnsi="Times New Roman" w:cs="Times New Roman"/>
                <w:sz w:val="24"/>
                <w:szCs w:val="24"/>
              </w:rPr>
            </w:pPr>
          </w:p>
        </w:tc>
        <w:tc>
          <w:tcPr>
            <w:tcW w:w="2384" w:type="dxa"/>
          </w:tcPr>
          <w:p w:rsidR="00B70DCD" w:rsidRPr="003253E2" w:rsidRDefault="00EE7982" w:rsidP="00EB517D">
            <w:pPr>
              <w:pStyle w:val="a3"/>
              <w:ind w:left="0"/>
              <w:jc w:val="center"/>
              <w:rPr>
                <w:rFonts w:ascii="Times New Roman" w:hAnsi="Times New Roman" w:cs="Times New Roman"/>
                <w:sz w:val="24"/>
                <w:szCs w:val="24"/>
              </w:rPr>
            </w:pPr>
            <w:hyperlink r:id="rId9" w:history="1">
              <w:r w:rsidR="00B70DCD" w:rsidRPr="003253E2">
                <w:rPr>
                  <w:rStyle w:val="ae"/>
                  <w:rFonts w:ascii="Times New Roman" w:hAnsi="Times New Roman" w:cs="Times New Roman"/>
                  <w:sz w:val="24"/>
                  <w:szCs w:val="24"/>
                </w:rPr>
                <w:t>http://любим-район.рф/rayonnye-tcelevye-programmy.html</w:t>
              </w:r>
            </w:hyperlink>
            <w:r w:rsidR="00B70DCD" w:rsidRPr="003253E2">
              <w:rPr>
                <w:rFonts w:ascii="Times New Roman" w:hAnsi="Times New Roman" w:cs="Times New Roman"/>
                <w:sz w:val="24"/>
                <w:szCs w:val="24"/>
              </w:rPr>
              <w:t xml:space="preserve"> </w:t>
            </w:r>
          </w:p>
        </w:tc>
      </w:tr>
    </w:tbl>
    <w:p w:rsidR="00EB517D" w:rsidRPr="003253E2" w:rsidRDefault="00EB517D" w:rsidP="00415026">
      <w:pPr>
        <w:pStyle w:val="a3"/>
        <w:spacing w:after="0" w:line="240" w:lineRule="auto"/>
        <w:ind w:left="927"/>
        <w:jc w:val="center"/>
        <w:rPr>
          <w:rFonts w:ascii="Times New Roman" w:hAnsi="Times New Roman" w:cs="Times New Roman"/>
          <w:sz w:val="24"/>
          <w:szCs w:val="24"/>
        </w:rPr>
      </w:pPr>
    </w:p>
    <w:p w:rsidR="00EB517D" w:rsidRPr="003253E2" w:rsidRDefault="00EB517D" w:rsidP="00EA75A5">
      <w:pPr>
        <w:pStyle w:val="a3"/>
        <w:numPr>
          <w:ilvl w:val="0"/>
          <w:numId w:val="1"/>
        </w:numPr>
        <w:spacing w:after="0" w:line="240" w:lineRule="auto"/>
        <w:jc w:val="center"/>
        <w:rPr>
          <w:rFonts w:ascii="Times New Roman" w:hAnsi="Times New Roman" w:cs="Times New Roman"/>
          <w:b/>
          <w:sz w:val="24"/>
          <w:szCs w:val="24"/>
        </w:rPr>
      </w:pPr>
      <w:r w:rsidRPr="003253E2">
        <w:rPr>
          <w:rFonts w:ascii="Times New Roman" w:hAnsi="Times New Roman" w:cs="Times New Roman"/>
          <w:b/>
          <w:sz w:val="24"/>
          <w:szCs w:val="24"/>
        </w:rPr>
        <w:t>Основные мероприятия муниципальной программы</w:t>
      </w:r>
    </w:p>
    <w:tbl>
      <w:tblPr>
        <w:tblStyle w:val="ab"/>
        <w:tblW w:w="10207" w:type="dxa"/>
        <w:tblInd w:w="-176" w:type="dxa"/>
        <w:tblLayout w:type="fixed"/>
        <w:tblLook w:val="04A0" w:firstRow="1" w:lastRow="0" w:firstColumn="1" w:lastColumn="0" w:noHBand="0" w:noVBand="1"/>
      </w:tblPr>
      <w:tblGrid>
        <w:gridCol w:w="2457"/>
        <w:gridCol w:w="1371"/>
        <w:gridCol w:w="12"/>
        <w:gridCol w:w="2457"/>
        <w:gridCol w:w="503"/>
        <w:gridCol w:w="1931"/>
        <w:gridCol w:w="1476"/>
      </w:tblGrid>
      <w:tr w:rsidR="00EB517D" w:rsidRPr="003253E2" w:rsidTr="0059312B">
        <w:trPr>
          <w:trHeight w:val="280"/>
        </w:trPr>
        <w:tc>
          <w:tcPr>
            <w:tcW w:w="10207" w:type="dxa"/>
            <w:gridSpan w:val="7"/>
          </w:tcPr>
          <w:p w:rsidR="00EB517D" w:rsidRPr="003253E2" w:rsidRDefault="00EB517D" w:rsidP="0059312B">
            <w:pPr>
              <w:contextualSpacing/>
              <w:jc w:val="center"/>
              <w:rPr>
                <w:rFonts w:ascii="Times New Roman" w:hAnsi="Times New Roman" w:cs="Times New Roman"/>
                <w:b/>
                <w:sz w:val="24"/>
                <w:szCs w:val="24"/>
              </w:rPr>
            </w:pPr>
            <w:r w:rsidRPr="003253E2">
              <w:rPr>
                <w:rFonts w:ascii="Times New Roman" w:hAnsi="Times New Roman" w:cs="Times New Roman"/>
                <w:b/>
                <w:sz w:val="24"/>
                <w:szCs w:val="24"/>
              </w:rPr>
              <w:t>2022 год  (1 год реализации)</w:t>
            </w:r>
          </w:p>
        </w:tc>
      </w:tr>
      <w:tr w:rsidR="00EB517D" w:rsidRPr="003253E2" w:rsidTr="003E5AE6">
        <w:trPr>
          <w:trHeight w:val="1094"/>
        </w:trPr>
        <w:tc>
          <w:tcPr>
            <w:tcW w:w="2457"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Наименование основного мероприятия подпрограммы</w:t>
            </w:r>
          </w:p>
        </w:tc>
        <w:tc>
          <w:tcPr>
            <w:tcW w:w="1383" w:type="dxa"/>
            <w:gridSpan w:val="2"/>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w:t>
            </w:r>
          </w:p>
        </w:tc>
        <w:tc>
          <w:tcPr>
            <w:tcW w:w="2960" w:type="dxa"/>
            <w:gridSpan w:val="2"/>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по мероприятию, рублей</w:t>
            </w:r>
          </w:p>
        </w:tc>
        <w:tc>
          <w:tcPr>
            <w:tcW w:w="1931"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w:t>
            </w:r>
          </w:p>
        </w:tc>
        <w:tc>
          <w:tcPr>
            <w:tcW w:w="1476"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Ожидаемый результат мероприятия</w:t>
            </w:r>
          </w:p>
        </w:tc>
      </w:tr>
      <w:tr w:rsidR="00EB517D" w:rsidRPr="003253E2" w:rsidTr="003E5AE6">
        <w:trPr>
          <w:trHeight w:val="280"/>
        </w:trPr>
        <w:tc>
          <w:tcPr>
            <w:tcW w:w="2457" w:type="dxa"/>
          </w:tcPr>
          <w:p w:rsidR="00EB517D" w:rsidRPr="003253E2" w:rsidRDefault="00EB517D" w:rsidP="0059312B">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EB517D" w:rsidRPr="003253E2" w:rsidRDefault="0059312B" w:rsidP="0059312B">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1076BC" w:rsidRPr="003253E2" w:rsidTr="003E5AE6">
        <w:trPr>
          <w:trHeight w:val="280"/>
        </w:trPr>
        <w:tc>
          <w:tcPr>
            <w:tcW w:w="2457" w:type="dxa"/>
            <w:vMerge w:val="restart"/>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gridSpan w:val="2"/>
            <w:vMerge w:val="restart"/>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1076BC" w:rsidRDefault="001076BC" w:rsidP="0059312B">
            <w:pPr>
              <w:contextualSpacing/>
              <w:jc w:val="center"/>
              <w:rPr>
                <w:rFonts w:ascii="Times New Roman" w:hAnsi="Times New Roman" w:cs="Times New Roman"/>
                <w:sz w:val="24"/>
                <w:szCs w:val="24"/>
              </w:rPr>
            </w:pPr>
          </w:p>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1076BC" w:rsidRDefault="001076BC" w:rsidP="0059312B">
            <w:pPr>
              <w:contextualSpacing/>
              <w:jc w:val="center"/>
              <w:rPr>
                <w:rFonts w:ascii="Times New Roman" w:hAnsi="Times New Roman" w:cs="Times New Roman"/>
                <w:sz w:val="24"/>
                <w:szCs w:val="24"/>
              </w:rPr>
            </w:pPr>
          </w:p>
          <w:p w:rsidR="001076BC" w:rsidRDefault="00837090" w:rsidP="0059312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r w:rsidR="00843FEE">
              <w:rPr>
                <w:rFonts w:ascii="Times New Roman" w:hAnsi="Times New Roman" w:cs="Times New Roman"/>
                <w:sz w:val="24"/>
                <w:szCs w:val="24"/>
              </w:rPr>
              <w:t xml:space="preserve">, </w:t>
            </w:r>
          </w:p>
          <w:p w:rsidR="00843FEE" w:rsidRPr="003253E2" w:rsidRDefault="00843FEE" w:rsidP="0059312B">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1076BC" w:rsidRPr="003253E2" w:rsidTr="003E5AE6">
        <w:trPr>
          <w:trHeight w:val="50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3E5AE6">
        <w:trPr>
          <w:cantSplit/>
          <w:trHeight w:val="113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1076BC" w:rsidRPr="003253E2" w:rsidRDefault="001076BC" w:rsidP="006F26C6">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600 000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3E5AE6">
        <w:trPr>
          <w:trHeight w:val="280"/>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1076BC" w:rsidRPr="003253E2" w:rsidRDefault="001076BC"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6F26C6">
        <w:trPr>
          <w:trHeight w:val="413"/>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3253E2" w:rsidRDefault="001076BC"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1076BC" w:rsidRPr="003253E2" w:rsidRDefault="001076BC" w:rsidP="0059312B">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6F26C6">
        <w:trPr>
          <w:cantSplit/>
          <w:trHeight w:val="113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6F26C6" w:rsidRDefault="001076BC" w:rsidP="0059312B">
            <w:pPr>
              <w:contextualSpacing/>
              <w:jc w:val="both"/>
              <w:rPr>
                <w:rFonts w:ascii="Times New Roman" w:hAnsi="Times New Roman" w:cs="Times New Roman"/>
                <w:b/>
                <w:sz w:val="24"/>
                <w:szCs w:val="24"/>
              </w:rPr>
            </w:pPr>
            <w:r w:rsidRPr="006F26C6">
              <w:rPr>
                <w:rFonts w:ascii="Times New Roman" w:hAnsi="Times New Roman" w:cs="Times New Roman"/>
                <w:b/>
                <w:sz w:val="24"/>
                <w:szCs w:val="24"/>
              </w:rPr>
              <w:t>Итого по бюджету программы</w:t>
            </w:r>
          </w:p>
        </w:tc>
        <w:tc>
          <w:tcPr>
            <w:tcW w:w="503" w:type="dxa"/>
            <w:textDirection w:val="btLr"/>
          </w:tcPr>
          <w:p w:rsidR="001076BC" w:rsidRPr="006F26C6" w:rsidRDefault="001076BC" w:rsidP="006F26C6">
            <w:pPr>
              <w:ind w:left="113" w:right="113"/>
              <w:contextualSpacing/>
              <w:jc w:val="center"/>
              <w:rPr>
                <w:rFonts w:ascii="Times New Roman" w:hAnsi="Times New Roman" w:cs="Times New Roman"/>
                <w:b/>
                <w:sz w:val="24"/>
                <w:szCs w:val="24"/>
              </w:rPr>
            </w:pPr>
            <w:r w:rsidRPr="006F26C6">
              <w:rPr>
                <w:rFonts w:ascii="Times New Roman" w:hAnsi="Times New Roman" w:cs="Times New Roman"/>
                <w:b/>
                <w:sz w:val="24"/>
                <w:szCs w:val="24"/>
              </w:rPr>
              <w:t>600</w:t>
            </w:r>
            <w:r>
              <w:rPr>
                <w:rFonts w:ascii="Times New Roman" w:hAnsi="Times New Roman" w:cs="Times New Roman"/>
                <w:b/>
                <w:sz w:val="24"/>
                <w:szCs w:val="24"/>
              </w:rPr>
              <w:t xml:space="preserve"> </w:t>
            </w:r>
            <w:r w:rsidRPr="006F26C6">
              <w:rPr>
                <w:rFonts w:ascii="Times New Roman" w:hAnsi="Times New Roman" w:cs="Times New Roman"/>
                <w:b/>
                <w:sz w:val="24"/>
                <w:szCs w:val="24"/>
              </w:rPr>
              <w:t>000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3E5AE6">
        <w:trPr>
          <w:trHeight w:val="280"/>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Pr="006F26C6" w:rsidRDefault="001076BC" w:rsidP="0059312B">
            <w:pPr>
              <w:contextualSpacing/>
              <w:jc w:val="both"/>
              <w:rPr>
                <w:rFonts w:ascii="Times New Roman" w:hAnsi="Times New Roman" w:cs="Times New Roman"/>
                <w:sz w:val="24"/>
                <w:szCs w:val="24"/>
              </w:rPr>
            </w:pPr>
            <w:r w:rsidRPr="006F26C6">
              <w:rPr>
                <w:rFonts w:ascii="Times New Roman" w:hAnsi="Times New Roman" w:cs="Times New Roman"/>
                <w:sz w:val="24"/>
                <w:szCs w:val="24"/>
              </w:rPr>
              <w:t>Внебюджетные источники</w:t>
            </w:r>
          </w:p>
        </w:tc>
        <w:tc>
          <w:tcPr>
            <w:tcW w:w="503" w:type="dxa"/>
          </w:tcPr>
          <w:p w:rsidR="001076BC" w:rsidRDefault="001076BC" w:rsidP="0059312B">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Pr="003253E2" w:rsidRDefault="001076BC" w:rsidP="0059312B">
            <w:pPr>
              <w:contextualSpacing/>
              <w:jc w:val="center"/>
              <w:rPr>
                <w:rFonts w:ascii="Times New Roman" w:hAnsi="Times New Roman" w:cs="Times New Roman"/>
                <w:sz w:val="24"/>
                <w:szCs w:val="24"/>
              </w:rPr>
            </w:pPr>
          </w:p>
        </w:tc>
      </w:tr>
      <w:tr w:rsidR="001076BC" w:rsidRPr="003253E2" w:rsidTr="006F26C6">
        <w:trPr>
          <w:cantSplit/>
          <w:trHeight w:val="1134"/>
        </w:trPr>
        <w:tc>
          <w:tcPr>
            <w:tcW w:w="2457" w:type="dxa"/>
            <w:vMerge/>
          </w:tcPr>
          <w:p w:rsidR="001076BC" w:rsidRPr="003253E2" w:rsidRDefault="001076BC" w:rsidP="0059312B">
            <w:pPr>
              <w:contextualSpacing/>
              <w:jc w:val="center"/>
              <w:rPr>
                <w:rFonts w:ascii="Times New Roman" w:hAnsi="Times New Roman" w:cs="Times New Roman"/>
                <w:sz w:val="24"/>
                <w:szCs w:val="24"/>
              </w:rPr>
            </w:pPr>
          </w:p>
        </w:tc>
        <w:tc>
          <w:tcPr>
            <w:tcW w:w="1383" w:type="dxa"/>
            <w:gridSpan w:val="2"/>
            <w:vMerge/>
          </w:tcPr>
          <w:p w:rsidR="001076BC" w:rsidRPr="003253E2" w:rsidRDefault="001076BC" w:rsidP="0059312B">
            <w:pPr>
              <w:contextualSpacing/>
              <w:jc w:val="center"/>
              <w:rPr>
                <w:rFonts w:ascii="Times New Roman" w:hAnsi="Times New Roman" w:cs="Times New Roman"/>
                <w:sz w:val="24"/>
                <w:szCs w:val="24"/>
              </w:rPr>
            </w:pPr>
          </w:p>
        </w:tc>
        <w:tc>
          <w:tcPr>
            <w:tcW w:w="2457" w:type="dxa"/>
          </w:tcPr>
          <w:p w:rsidR="001076BC" w:rsidRDefault="001076BC" w:rsidP="0059312B">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муниципальной программе</w:t>
            </w:r>
          </w:p>
        </w:tc>
        <w:tc>
          <w:tcPr>
            <w:tcW w:w="503" w:type="dxa"/>
            <w:textDirection w:val="btLr"/>
          </w:tcPr>
          <w:p w:rsidR="001076BC" w:rsidRPr="006F26C6" w:rsidRDefault="001076BC" w:rsidP="006F26C6">
            <w:pPr>
              <w:ind w:left="113" w:right="113"/>
              <w:contextualSpacing/>
              <w:jc w:val="center"/>
              <w:rPr>
                <w:rFonts w:ascii="Times New Roman" w:hAnsi="Times New Roman" w:cs="Times New Roman"/>
                <w:b/>
                <w:sz w:val="24"/>
                <w:szCs w:val="24"/>
              </w:rPr>
            </w:pPr>
            <w:r w:rsidRPr="006F26C6">
              <w:rPr>
                <w:rFonts w:ascii="Times New Roman" w:hAnsi="Times New Roman" w:cs="Times New Roman"/>
                <w:b/>
                <w:sz w:val="24"/>
                <w:szCs w:val="24"/>
              </w:rPr>
              <w:t>600</w:t>
            </w:r>
            <w:r>
              <w:rPr>
                <w:rFonts w:ascii="Times New Roman" w:hAnsi="Times New Roman" w:cs="Times New Roman"/>
                <w:b/>
                <w:sz w:val="24"/>
                <w:szCs w:val="24"/>
              </w:rPr>
              <w:t xml:space="preserve"> </w:t>
            </w:r>
            <w:r w:rsidRPr="006F26C6">
              <w:rPr>
                <w:rFonts w:ascii="Times New Roman" w:hAnsi="Times New Roman" w:cs="Times New Roman"/>
                <w:b/>
                <w:sz w:val="24"/>
                <w:szCs w:val="24"/>
              </w:rPr>
              <w:t>000</w:t>
            </w:r>
          </w:p>
        </w:tc>
        <w:tc>
          <w:tcPr>
            <w:tcW w:w="1931" w:type="dxa"/>
            <w:vMerge/>
          </w:tcPr>
          <w:p w:rsidR="001076BC" w:rsidRPr="003253E2" w:rsidRDefault="001076BC" w:rsidP="0059312B">
            <w:pPr>
              <w:contextualSpacing/>
              <w:jc w:val="center"/>
              <w:rPr>
                <w:rFonts w:ascii="Times New Roman" w:hAnsi="Times New Roman" w:cs="Times New Roman"/>
                <w:sz w:val="24"/>
                <w:szCs w:val="24"/>
              </w:rPr>
            </w:pPr>
          </w:p>
        </w:tc>
        <w:tc>
          <w:tcPr>
            <w:tcW w:w="1476" w:type="dxa"/>
            <w:vMerge/>
          </w:tcPr>
          <w:p w:rsidR="001076BC" w:rsidRDefault="001076BC" w:rsidP="0059312B">
            <w:pPr>
              <w:contextualSpacing/>
              <w:jc w:val="center"/>
              <w:rPr>
                <w:rFonts w:ascii="Times New Roman" w:hAnsi="Times New Roman" w:cs="Times New Roman"/>
                <w:sz w:val="24"/>
                <w:szCs w:val="24"/>
              </w:rPr>
            </w:pPr>
          </w:p>
        </w:tc>
      </w:tr>
      <w:tr w:rsidR="00701EB9" w:rsidRPr="003253E2" w:rsidTr="003E5AE6">
        <w:trPr>
          <w:trHeight w:val="280"/>
        </w:trPr>
        <w:tc>
          <w:tcPr>
            <w:tcW w:w="2457" w:type="dxa"/>
            <w:vMerge w:val="restart"/>
          </w:tcPr>
          <w:p w:rsidR="00701EB9" w:rsidRPr="003253E2" w:rsidRDefault="00701EB9" w:rsidP="0059312B">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83" w:type="dxa"/>
            <w:gridSpan w:val="2"/>
            <w:vMerge w:val="restart"/>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701EB9" w:rsidRDefault="00837090" w:rsidP="0059312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r w:rsidR="00843FEE">
              <w:rPr>
                <w:rFonts w:ascii="Times New Roman" w:hAnsi="Times New Roman" w:cs="Times New Roman"/>
                <w:sz w:val="24"/>
                <w:szCs w:val="24"/>
              </w:rPr>
              <w:t>,</w:t>
            </w:r>
          </w:p>
          <w:p w:rsidR="00843FEE" w:rsidRDefault="00843FEE" w:rsidP="0059312B">
            <w:pPr>
              <w:contextualSpacing/>
              <w:jc w:val="center"/>
              <w:rPr>
                <w:rFonts w:ascii="Times New Roman" w:hAnsi="Times New Roman" w:cs="Times New Roman"/>
                <w:sz w:val="24"/>
                <w:szCs w:val="24"/>
              </w:rPr>
            </w:pPr>
          </w:p>
          <w:p w:rsidR="00843FEE" w:rsidRPr="003253E2" w:rsidRDefault="00843FEE" w:rsidP="0059312B">
            <w:pPr>
              <w:contextualSpacing/>
              <w:jc w:val="center"/>
              <w:rPr>
                <w:rFonts w:ascii="Times New Roman" w:hAnsi="Times New Roman" w:cs="Times New Roman"/>
                <w:sz w:val="24"/>
                <w:szCs w:val="24"/>
              </w:rPr>
            </w:pPr>
            <w:r>
              <w:rPr>
                <w:rFonts w:ascii="Times New Roman" w:hAnsi="Times New Roman" w:cs="Times New Roman"/>
                <w:sz w:val="24"/>
                <w:szCs w:val="24"/>
              </w:rPr>
              <w:t>1 мероприятие</w:t>
            </w:r>
          </w:p>
        </w:tc>
      </w:tr>
      <w:tr w:rsidR="00701EB9" w:rsidRPr="003253E2" w:rsidTr="003E5AE6">
        <w:trPr>
          <w:trHeight w:val="280"/>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701EB9" w:rsidRPr="003253E2" w:rsidRDefault="00701EB9" w:rsidP="00701EB9">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50  000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280"/>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280"/>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6F26C6">
              <w:rPr>
                <w:rFonts w:ascii="Times New Roman" w:hAnsi="Times New Roman" w:cs="Times New Roman"/>
                <w:b/>
                <w:sz w:val="24"/>
                <w:szCs w:val="24"/>
              </w:rPr>
              <w:t>Итого по бюджету программы</w:t>
            </w:r>
          </w:p>
        </w:tc>
        <w:tc>
          <w:tcPr>
            <w:tcW w:w="503" w:type="dxa"/>
            <w:textDirection w:val="btLr"/>
          </w:tcPr>
          <w:p w:rsidR="00701EB9" w:rsidRPr="00701EB9" w:rsidRDefault="00701EB9" w:rsidP="00701EB9">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50 000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trHeight w:val="65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6F26C6" w:rsidRDefault="00701EB9" w:rsidP="0059312B">
            <w:pPr>
              <w:contextualSpacing/>
              <w:jc w:val="both"/>
              <w:rPr>
                <w:rFonts w:ascii="Times New Roman" w:hAnsi="Times New Roman" w:cs="Times New Roman"/>
                <w:b/>
                <w:sz w:val="24"/>
                <w:szCs w:val="24"/>
              </w:rPr>
            </w:pPr>
            <w:r w:rsidRPr="006F26C6">
              <w:rPr>
                <w:rFonts w:ascii="Times New Roman" w:hAnsi="Times New Roman" w:cs="Times New Roman"/>
                <w:sz w:val="24"/>
                <w:szCs w:val="24"/>
              </w:rPr>
              <w:t>Внебюджетные источники</w:t>
            </w:r>
          </w:p>
        </w:tc>
        <w:tc>
          <w:tcPr>
            <w:tcW w:w="503" w:type="dxa"/>
          </w:tcPr>
          <w:p w:rsidR="00701EB9" w:rsidRPr="003253E2" w:rsidRDefault="00701EB9" w:rsidP="0059312B">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6F26C6" w:rsidRDefault="00701EB9" w:rsidP="0059312B">
            <w:pPr>
              <w:contextualSpacing/>
              <w:jc w:val="both"/>
              <w:rPr>
                <w:rFonts w:ascii="Times New Roman" w:hAnsi="Times New Roman" w:cs="Times New Roman"/>
                <w:b/>
                <w:sz w:val="24"/>
                <w:szCs w:val="24"/>
              </w:rPr>
            </w:pPr>
            <w:r>
              <w:rPr>
                <w:rFonts w:ascii="Times New Roman" w:hAnsi="Times New Roman" w:cs="Times New Roman"/>
                <w:b/>
                <w:sz w:val="24"/>
                <w:szCs w:val="24"/>
              </w:rPr>
              <w:t>Итого по муниципальной программе</w:t>
            </w:r>
          </w:p>
        </w:tc>
        <w:tc>
          <w:tcPr>
            <w:tcW w:w="503" w:type="dxa"/>
            <w:textDirection w:val="btLr"/>
          </w:tcPr>
          <w:p w:rsidR="00701EB9" w:rsidRPr="00701EB9" w:rsidRDefault="00701EB9" w:rsidP="00701EB9">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50 000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143"/>
        </w:trPr>
        <w:tc>
          <w:tcPr>
            <w:tcW w:w="2457" w:type="dxa"/>
            <w:vMerge w:val="restart"/>
          </w:tcPr>
          <w:p w:rsidR="00701EB9" w:rsidRPr="003253E2" w:rsidRDefault="00701EB9" w:rsidP="0059312B">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gridSpan w:val="2"/>
            <w:vMerge w:val="restart"/>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701EB9" w:rsidRDefault="00837090" w:rsidP="0059312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843FEE" w:rsidRDefault="00843FEE" w:rsidP="0059312B">
            <w:pPr>
              <w:contextualSpacing/>
              <w:jc w:val="center"/>
              <w:rPr>
                <w:rFonts w:ascii="Times New Roman" w:hAnsi="Times New Roman" w:cs="Times New Roman"/>
                <w:sz w:val="24"/>
                <w:szCs w:val="24"/>
              </w:rPr>
            </w:pPr>
          </w:p>
          <w:p w:rsidR="00843FEE" w:rsidRDefault="00843FEE" w:rsidP="0059312B">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59312B">
            <w:pPr>
              <w:contextualSpacing/>
              <w:jc w:val="center"/>
              <w:rPr>
                <w:rFonts w:ascii="Times New Roman" w:hAnsi="Times New Roman" w:cs="Times New Roman"/>
                <w:sz w:val="24"/>
                <w:szCs w:val="24"/>
              </w:rPr>
            </w:pPr>
          </w:p>
          <w:p w:rsidR="00701EB9" w:rsidRDefault="00701EB9" w:rsidP="006F26C6">
            <w:pPr>
              <w:tabs>
                <w:tab w:val="left" w:pos="1214"/>
              </w:tabs>
              <w:contextualSpacing/>
              <w:rPr>
                <w:rFonts w:ascii="Times New Roman" w:hAnsi="Times New Roman" w:cs="Times New Roman"/>
                <w:sz w:val="24"/>
                <w:szCs w:val="24"/>
              </w:rPr>
            </w:pPr>
            <w:r>
              <w:rPr>
                <w:rFonts w:ascii="Times New Roman" w:hAnsi="Times New Roman" w:cs="Times New Roman"/>
                <w:sz w:val="24"/>
                <w:szCs w:val="24"/>
              </w:rPr>
              <w:tab/>
            </w:r>
          </w:p>
          <w:p w:rsidR="00701EB9" w:rsidRPr="003253E2" w:rsidRDefault="00701EB9" w:rsidP="006F26C6">
            <w:pPr>
              <w:tabs>
                <w:tab w:val="left" w:pos="1214"/>
              </w:tabs>
              <w:contextualSpacing/>
              <w:rPr>
                <w:rFonts w:ascii="Times New Roman" w:hAnsi="Times New Roman" w:cs="Times New Roman"/>
                <w:sz w:val="24"/>
                <w:szCs w:val="24"/>
              </w:rPr>
            </w:pPr>
          </w:p>
        </w:tc>
      </w:tr>
      <w:tr w:rsidR="00701EB9" w:rsidRPr="003253E2" w:rsidTr="003E5AE6">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701EB9" w:rsidRPr="00701EB9" w:rsidRDefault="00701EB9" w:rsidP="003E5AE6">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720</w:t>
            </w:r>
            <w:r>
              <w:rPr>
                <w:rFonts w:ascii="Times New Roman" w:hAnsi="Times New Roman" w:cs="Times New Roman"/>
                <w:b/>
                <w:sz w:val="24"/>
                <w:szCs w:val="24"/>
              </w:rPr>
              <w:t>,00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701EB9" w:rsidRPr="003253E2" w:rsidRDefault="00701EB9" w:rsidP="0059312B">
            <w:pPr>
              <w:ind w:left="113" w:right="113"/>
              <w:contextualSpacing/>
              <w:jc w:val="center"/>
              <w:rPr>
                <w:rFonts w:ascii="Times New Roman" w:hAnsi="Times New Roman" w:cs="Times New Roman"/>
                <w:b/>
                <w:sz w:val="24"/>
                <w:szCs w:val="24"/>
              </w:rPr>
            </w:pP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136"/>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136"/>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701EB9" w:rsidRPr="003253E2" w:rsidRDefault="00701EB9"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6F26C6">
              <w:rPr>
                <w:rFonts w:ascii="Times New Roman" w:hAnsi="Times New Roman" w:cs="Times New Roman"/>
                <w:b/>
                <w:sz w:val="24"/>
                <w:szCs w:val="24"/>
              </w:rPr>
              <w:t>Итого по бюджету программы</w:t>
            </w:r>
          </w:p>
        </w:tc>
        <w:tc>
          <w:tcPr>
            <w:tcW w:w="503" w:type="dxa"/>
            <w:textDirection w:val="btLr"/>
          </w:tcPr>
          <w:p w:rsidR="00701EB9" w:rsidRPr="00701EB9" w:rsidRDefault="00701EB9" w:rsidP="00701EB9">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720,00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trHeight w:val="136"/>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sidRPr="00701EB9">
              <w:rPr>
                <w:rFonts w:ascii="Times New Roman" w:hAnsi="Times New Roman" w:cs="Times New Roman"/>
                <w:sz w:val="24"/>
                <w:szCs w:val="24"/>
              </w:rPr>
              <w:t>Внебюджетные источники</w:t>
            </w:r>
          </w:p>
        </w:tc>
        <w:tc>
          <w:tcPr>
            <w:tcW w:w="503" w:type="dxa"/>
          </w:tcPr>
          <w:p w:rsidR="00701EB9" w:rsidRPr="003253E2" w:rsidRDefault="00701EB9" w:rsidP="0059312B">
            <w:pPr>
              <w:contextualSpacing/>
              <w:jc w:val="center"/>
              <w:rPr>
                <w:rFonts w:ascii="Times New Roman" w:hAnsi="Times New Roman" w:cs="Times New Roman"/>
                <w:sz w:val="24"/>
                <w:szCs w:val="24"/>
              </w:rPr>
            </w:pP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34"/>
        </w:trPr>
        <w:tc>
          <w:tcPr>
            <w:tcW w:w="2457" w:type="dxa"/>
            <w:vMerge/>
          </w:tcPr>
          <w:p w:rsidR="00701EB9" w:rsidRPr="003253E2"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59312B">
            <w:pPr>
              <w:contextualSpacing/>
              <w:jc w:val="both"/>
              <w:rPr>
                <w:rFonts w:ascii="Times New Roman" w:hAnsi="Times New Roman" w:cs="Times New Roman"/>
                <w:sz w:val="24"/>
                <w:szCs w:val="24"/>
              </w:rPr>
            </w:pPr>
            <w:r>
              <w:rPr>
                <w:rFonts w:ascii="Times New Roman" w:hAnsi="Times New Roman" w:cs="Times New Roman"/>
                <w:b/>
                <w:sz w:val="24"/>
                <w:szCs w:val="24"/>
              </w:rPr>
              <w:t>Итого по муниципальной программе</w:t>
            </w:r>
          </w:p>
        </w:tc>
        <w:tc>
          <w:tcPr>
            <w:tcW w:w="503" w:type="dxa"/>
            <w:textDirection w:val="btLr"/>
          </w:tcPr>
          <w:p w:rsidR="00701EB9" w:rsidRPr="00701EB9" w:rsidRDefault="00701EB9" w:rsidP="00701EB9">
            <w:pPr>
              <w:ind w:left="113" w:right="113"/>
              <w:contextualSpacing/>
              <w:jc w:val="center"/>
              <w:rPr>
                <w:rFonts w:ascii="Times New Roman" w:hAnsi="Times New Roman" w:cs="Times New Roman"/>
                <w:b/>
                <w:sz w:val="24"/>
                <w:szCs w:val="24"/>
              </w:rPr>
            </w:pPr>
            <w:r w:rsidRPr="00701EB9">
              <w:rPr>
                <w:rFonts w:ascii="Times New Roman" w:hAnsi="Times New Roman" w:cs="Times New Roman"/>
                <w:b/>
                <w:sz w:val="24"/>
                <w:szCs w:val="24"/>
              </w:rPr>
              <w:t>720,00</w:t>
            </w:r>
          </w:p>
        </w:tc>
        <w:tc>
          <w:tcPr>
            <w:tcW w:w="1931" w:type="dxa"/>
            <w:vMerge/>
          </w:tcPr>
          <w:p w:rsidR="00701EB9" w:rsidRPr="003253E2"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EB517D" w:rsidRPr="003253E2" w:rsidTr="003E5AE6">
        <w:trPr>
          <w:trHeight w:val="136"/>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E5AE6">
        <w:trPr>
          <w:cantSplit/>
          <w:trHeight w:val="1134"/>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EB517D" w:rsidRPr="003253E2" w:rsidRDefault="0059312B" w:rsidP="0059312B">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E5AE6">
        <w:trPr>
          <w:trHeight w:val="136"/>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E5AE6">
        <w:trPr>
          <w:trHeight w:val="136"/>
        </w:trPr>
        <w:tc>
          <w:tcPr>
            <w:tcW w:w="2457" w:type="dxa"/>
            <w:vMerge/>
          </w:tcPr>
          <w:p w:rsidR="00EB517D" w:rsidRPr="003253E2" w:rsidRDefault="00EB517D" w:rsidP="0059312B">
            <w:pPr>
              <w:contextualSpacing/>
              <w:jc w:val="center"/>
              <w:rPr>
                <w:rFonts w:ascii="Times New Roman" w:hAnsi="Times New Roman" w:cs="Times New Roman"/>
                <w:sz w:val="24"/>
                <w:szCs w:val="24"/>
              </w:rPr>
            </w:pPr>
          </w:p>
        </w:tc>
        <w:tc>
          <w:tcPr>
            <w:tcW w:w="1383" w:type="dxa"/>
            <w:gridSpan w:val="2"/>
            <w:vMerge/>
          </w:tcPr>
          <w:p w:rsidR="00EB517D" w:rsidRPr="003253E2" w:rsidRDefault="00EB517D" w:rsidP="0059312B">
            <w:pPr>
              <w:contextualSpacing/>
              <w:jc w:val="center"/>
              <w:rPr>
                <w:rFonts w:ascii="Times New Roman" w:hAnsi="Times New Roman" w:cs="Times New Roman"/>
                <w:sz w:val="24"/>
                <w:szCs w:val="24"/>
              </w:rPr>
            </w:pP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EB517D" w:rsidRPr="003253E2" w:rsidRDefault="00EB517D" w:rsidP="0059312B">
            <w:pPr>
              <w:contextualSpacing/>
              <w:jc w:val="center"/>
              <w:rPr>
                <w:rFonts w:ascii="Times New Roman" w:hAnsi="Times New Roman" w:cs="Times New Roman"/>
                <w:sz w:val="24"/>
                <w:szCs w:val="24"/>
              </w:rPr>
            </w:pPr>
          </w:p>
        </w:tc>
        <w:tc>
          <w:tcPr>
            <w:tcW w:w="1476" w:type="dxa"/>
            <w:vMerge/>
          </w:tcPr>
          <w:p w:rsidR="00EB517D" w:rsidRPr="003253E2" w:rsidRDefault="00EB517D" w:rsidP="0059312B">
            <w:pPr>
              <w:contextualSpacing/>
              <w:jc w:val="center"/>
              <w:rPr>
                <w:rFonts w:ascii="Times New Roman" w:hAnsi="Times New Roman" w:cs="Times New Roman"/>
                <w:sz w:val="24"/>
                <w:szCs w:val="24"/>
              </w:rPr>
            </w:pPr>
          </w:p>
        </w:tc>
      </w:tr>
      <w:tr w:rsidR="00EB517D" w:rsidRPr="003253E2" w:rsidTr="003E5AE6">
        <w:trPr>
          <w:trHeight w:val="672"/>
        </w:trPr>
        <w:tc>
          <w:tcPr>
            <w:tcW w:w="2457" w:type="dxa"/>
            <w:vMerge w:val="restart"/>
          </w:tcPr>
          <w:p w:rsidR="00EB517D" w:rsidRPr="003253E2" w:rsidRDefault="0059312B" w:rsidP="00C71ECD">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p>
        </w:tc>
        <w:tc>
          <w:tcPr>
            <w:tcW w:w="1383" w:type="dxa"/>
            <w:gridSpan w:val="2"/>
            <w:vMerge w:val="restart"/>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EB517D" w:rsidRPr="003253E2" w:rsidRDefault="00EB517D"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EB517D" w:rsidRPr="003253E2" w:rsidRDefault="00EB517D"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59312B" w:rsidRDefault="0059312B" w:rsidP="0059312B">
            <w:pPr>
              <w:contextualSpacing/>
              <w:jc w:val="center"/>
              <w:rPr>
                <w:rFonts w:ascii="Times New Roman" w:hAnsi="Times New Roman" w:cs="Times New Roman"/>
                <w:sz w:val="24"/>
                <w:szCs w:val="24"/>
              </w:rPr>
            </w:pPr>
          </w:p>
          <w:p w:rsidR="0059312B" w:rsidRPr="003253E2" w:rsidRDefault="0059312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EB517D" w:rsidRPr="003253E2" w:rsidRDefault="0059312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EB517D" w:rsidRDefault="00837090" w:rsidP="0059312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w:t>
            </w:r>
            <w:r w:rsidR="00C91F2E">
              <w:rPr>
                <w:rFonts w:ascii="Times New Roman" w:hAnsi="Times New Roman" w:cs="Times New Roman"/>
                <w:sz w:val="24"/>
                <w:szCs w:val="24"/>
              </w:rPr>
              <w:t xml:space="preserve"> на улицах населённых пунктов</w:t>
            </w:r>
          </w:p>
          <w:p w:rsidR="00843FEE" w:rsidRDefault="00843FEE" w:rsidP="0059312B">
            <w:pPr>
              <w:contextualSpacing/>
              <w:jc w:val="center"/>
              <w:rPr>
                <w:rFonts w:ascii="Times New Roman" w:hAnsi="Times New Roman" w:cs="Times New Roman"/>
                <w:sz w:val="24"/>
                <w:szCs w:val="24"/>
              </w:rPr>
            </w:pPr>
          </w:p>
          <w:p w:rsidR="00843FEE" w:rsidRPr="003253E2" w:rsidRDefault="00843FEE" w:rsidP="0059312B">
            <w:pPr>
              <w:contextualSpacing/>
              <w:jc w:val="center"/>
              <w:rPr>
                <w:rFonts w:ascii="Times New Roman" w:hAnsi="Times New Roman" w:cs="Times New Roman"/>
                <w:sz w:val="24"/>
                <w:szCs w:val="24"/>
              </w:rPr>
            </w:pPr>
            <w:r>
              <w:rPr>
                <w:rFonts w:ascii="Times New Roman" w:hAnsi="Times New Roman" w:cs="Times New Roman"/>
                <w:sz w:val="24"/>
                <w:szCs w:val="24"/>
              </w:rPr>
              <w:t>5 штук</w:t>
            </w:r>
          </w:p>
        </w:tc>
      </w:tr>
      <w:tr w:rsidR="003E5AE6" w:rsidRPr="003253E2" w:rsidTr="003E5AE6">
        <w:trPr>
          <w:trHeight w:val="1082"/>
        </w:trPr>
        <w:tc>
          <w:tcPr>
            <w:tcW w:w="2457" w:type="dxa"/>
            <w:vMerge/>
          </w:tcPr>
          <w:p w:rsidR="003E5AE6" w:rsidRPr="009F4B14" w:rsidRDefault="003E5AE6" w:rsidP="0059312B">
            <w:pPr>
              <w:contextualSpacing/>
              <w:jc w:val="center"/>
              <w:rPr>
                <w:rFonts w:ascii="Times New Roman" w:hAnsi="Times New Roman" w:cs="Times New Roman"/>
                <w:sz w:val="24"/>
                <w:szCs w:val="24"/>
              </w:rPr>
            </w:pPr>
          </w:p>
        </w:tc>
        <w:tc>
          <w:tcPr>
            <w:tcW w:w="1383" w:type="dxa"/>
            <w:gridSpan w:val="2"/>
            <w:vMerge/>
          </w:tcPr>
          <w:p w:rsidR="003E5AE6" w:rsidRPr="003253E2" w:rsidRDefault="003E5AE6" w:rsidP="0059312B">
            <w:pPr>
              <w:contextualSpacing/>
              <w:jc w:val="center"/>
              <w:rPr>
                <w:rFonts w:ascii="Times New Roman" w:hAnsi="Times New Roman" w:cs="Times New Roman"/>
                <w:sz w:val="24"/>
                <w:szCs w:val="24"/>
              </w:rPr>
            </w:pPr>
          </w:p>
        </w:tc>
        <w:tc>
          <w:tcPr>
            <w:tcW w:w="2457" w:type="dxa"/>
          </w:tcPr>
          <w:p w:rsidR="003E5AE6" w:rsidRPr="003253E2" w:rsidRDefault="003E5AE6"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3E5AE6" w:rsidRPr="003253E2" w:rsidRDefault="00701EB9" w:rsidP="001740BF">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 xml:space="preserve">68 </w:t>
            </w:r>
            <w:r w:rsidR="003E5AE6">
              <w:rPr>
                <w:rFonts w:ascii="Times New Roman" w:hAnsi="Times New Roman" w:cs="Times New Roman"/>
                <w:b/>
                <w:sz w:val="24"/>
                <w:szCs w:val="24"/>
              </w:rPr>
              <w:t>864</w:t>
            </w:r>
          </w:p>
        </w:tc>
        <w:tc>
          <w:tcPr>
            <w:tcW w:w="1931" w:type="dxa"/>
            <w:vMerge/>
          </w:tcPr>
          <w:p w:rsidR="003E5AE6" w:rsidRDefault="003E5AE6" w:rsidP="0059312B">
            <w:pPr>
              <w:contextualSpacing/>
              <w:jc w:val="center"/>
              <w:rPr>
                <w:rFonts w:ascii="Times New Roman" w:hAnsi="Times New Roman" w:cs="Times New Roman"/>
                <w:sz w:val="24"/>
                <w:szCs w:val="24"/>
              </w:rPr>
            </w:pPr>
          </w:p>
        </w:tc>
        <w:tc>
          <w:tcPr>
            <w:tcW w:w="1476" w:type="dxa"/>
            <w:vMerge/>
          </w:tcPr>
          <w:p w:rsidR="003E5AE6" w:rsidRPr="003253E2" w:rsidRDefault="003E5AE6" w:rsidP="0059312B">
            <w:pPr>
              <w:contextualSpacing/>
              <w:jc w:val="center"/>
              <w:rPr>
                <w:rFonts w:ascii="Times New Roman" w:hAnsi="Times New Roman" w:cs="Times New Roman"/>
                <w:sz w:val="24"/>
                <w:szCs w:val="24"/>
              </w:rPr>
            </w:pPr>
          </w:p>
        </w:tc>
      </w:tr>
      <w:tr w:rsidR="003E5AE6" w:rsidRPr="003253E2" w:rsidTr="003E5AE6">
        <w:trPr>
          <w:cantSplit/>
          <w:trHeight w:val="715"/>
        </w:trPr>
        <w:tc>
          <w:tcPr>
            <w:tcW w:w="2457" w:type="dxa"/>
            <w:vMerge/>
          </w:tcPr>
          <w:p w:rsidR="003E5AE6" w:rsidRPr="009F4B14" w:rsidRDefault="003E5AE6" w:rsidP="0059312B">
            <w:pPr>
              <w:contextualSpacing/>
              <w:jc w:val="center"/>
              <w:rPr>
                <w:rFonts w:ascii="Times New Roman" w:hAnsi="Times New Roman" w:cs="Times New Roman"/>
                <w:sz w:val="24"/>
                <w:szCs w:val="24"/>
              </w:rPr>
            </w:pPr>
          </w:p>
        </w:tc>
        <w:tc>
          <w:tcPr>
            <w:tcW w:w="1383" w:type="dxa"/>
            <w:gridSpan w:val="2"/>
            <w:vMerge/>
          </w:tcPr>
          <w:p w:rsidR="003E5AE6" w:rsidRPr="003253E2" w:rsidRDefault="003E5AE6" w:rsidP="0059312B">
            <w:pPr>
              <w:contextualSpacing/>
              <w:jc w:val="center"/>
              <w:rPr>
                <w:rFonts w:ascii="Times New Roman" w:hAnsi="Times New Roman" w:cs="Times New Roman"/>
                <w:sz w:val="24"/>
                <w:szCs w:val="24"/>
              </w:rPr>
            </w:pPr>
          </w:p>
        </w:tc>
        <w:tc>
          <w:tcPr>
            <w:tcW w:w="2457" w:type="dxa"/>
          </w:tcPr>
          <w:p w:rsidR="003E5AE6" w:rsidRPr="003253E2" w:rsidRDefault="003E5AE6"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3E5AE6" w:rsidRPr="003253E2" w:rsidRDefault="003E5AE6"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3E5AE6" w:rsidRDefault="003E5AE6" w:rsidP="0059312B">
            <w:pPr>
              <w:contextualSpacing/>
              <w:jc w:val="center"/>
              <w:rPr>
                <w:rFonts w:ascii="Times New Roman" w:hAnsi="Times New Roman" w:cs="Times New Roman"/>
                <w:sz w:val="24"/>
                <w:szCs w:val="24"/>
              </w:rPr>
            </w:pPr>
          </w:p>
        </w:tc>
        <w:tc>
          <w:tcPr>
            <w:tcW w:w="1476" w:type="dxa"/>
            <w:vMerge/>
          </w:tcPr>
          <w:p w:rsidR="003E5AE6" w:rsidRPr="003253E2" w:rsidRDefault="003E5AE6" w:rsidP="0059312B">
            <w:pPr>
              <w:contextualSpacing/>
              <w:jc w:val="center"/>
              <w:rPr>
                <w:rFonts w:ascii="Times New Roman" w:hAnsi="Times New Roman" w:cs="Times New Roman"/>
                <w:sz w:val="24"/>
                <w:szCs w:val="24"/>
              </w:rPr>
            </w:pPr>
          </w:p>
        </w:tc>
      </w:tr>
      <w:tr w:rsidR="00701EB9" w:rsidRPr="003253E2" w:rsidTr="003E5AE6">
        <w:trPr>
          <w:cantSplit/>
          <w:trHeight w:val="715"/>
        </w:trPr>
        <w:tc>
          <w:tcPr>
            <w:tcW w:w="2457" w:type="dxa"/>
            <w:vMerge/>
          </w:tcPr>
          <w:p w:rsidR="00701EB9" w:rsidRPr="009F4B14"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503" w:type="dxa"/>
            <w:textDirection w:val="btLr"/>
          </w:tcPr>
          <w:p w:rsidR="00701EB9" w:rsidRDefault="00701EB9"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701EB9"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44"/>
        </w:trPr>
        <w:tc>
          <w:tcPr>
            <w:tcW w:w="2457" w:type="dxa"/>
            <w:vMerge/>
          </w:tcPr>
          <w:p w:rsidR="00701EB9" w:rsidRPr="009F4B14"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6F26C6">
              <w:rPr>
                <w:rFonts w:ascii="Times New Roman" w:hAnsi="Times New Roman" w:cs="Times New Roman"/>
                <w:b/>
                <w:sz w:val="24"/>
                <w:szCs w:val="24"/>
              </w:rPr>
              <w:t>Итого по бюджету программы</w:t>
            </w:r>
          </w:p>
        </w:tc>
        <w:tc>
          <w:tcPr>
            <w:tcW w:w="503" w:type="dxa"/>
            <w:textDirection w:val="btLr"/>
          </w:tcPr>
          <w:p w:rsidR="00701EB9" w:rsidRDefault="00701EB9"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vMerge/>
          </w:tcPr>
          <w:p w:rsidR="00701EB9"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3E5AE6">
        <w:trPr>
          <w:cantSplit/>
          <w:trHeight w:val="715"/>
        </w:trPr>
        <w:tc>
          <w:tcPr>
            <w:tcW w:w="2457" w:type="dxa"/>
            <w:vMerge/>
          </w:tcPr>
          <w:p w:rsidR="00701EB9" w:rsidRPr="009F4B14"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701EB9" w:rsidRDefault="00701EB9" w:rsidP="001740BF">
            <w:pPr>
              <w:contextualSpacing/>
              <w:jc w:val="both"/>
              <w:rPr>
                <w:rFonts w:ascii="Times New Roman" w:hAnsi="Times New Roman" w:cs="Times New Roman"/>
                <w:sz w:val="24"/>
                <w:szCs w:val="24"/>
              </w:rPr>
            </w:pPr>
            <w:r w:rsidRPr="00701EB9">
              <w:rPr>
                <w:rFonts w:ascii="Times New Roman" w:hAnsi="Times New Roman" w:cs="Times New Roman"/>
                <w:sz w:val="24"/>
                <w:szCs w:val="24"/>
              </w:rPr>
              <w:t>Внебюджетные источники</w:t>
            </w:r>
          </w:p>
        </w:tc>
        <w:tc>
          <w:tcPr>
            <w:tcW w:w="503" w:type="dxa"/>
            <w:textDirection w:val="btLr"/>
          </w:tcPr>
          <w:p w:rsidR="00701EB9" w:rsidRDefault="00701EB9"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701EB9"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701EB9" w:rsidRPr="003253E2" w:rsidTr="00701EB9">
        <w:trPr>
          <w:cantSplit/>
          <w:trHeight w:val="1113"/>
        </w:trPr>
        <w:tc>
          <w:tcPr>
            <w:tcW w:w="2457" w:type="dxa"/>
            <w:vMerge/>
          </w:tcPr>
          <w:p w:rsidR="00701EB9" w:rsidRPr="009F4B14" w:rsidRDefault="00701EB9" w:rsidP="0059312B">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59312B">
            <w:pPr>
              <w:contextualSpacing/>
              <w:jc w:val="center"/>
              <w:rPr>
                <w:rFonts w:ascii="Times New Roman" w:hAnsi="Times New Roman" w:cs="Times New Roman"/>
                <w:sz w:val="24"/>
                <w:szCs w:val="24"/>
              </w:rPr>
            </w:pPr>
          </w:p>
        </w:tc>
        <w:tc>
          <w:tcPr>
            <w:tcW w:w="2457" w:type="dxa"/>
          </w:tcPr>
          <w:p w:rsidR="00701EB9" w:rsidRPr="006F26C6" w:rsidRDefault="00701EB9" w:rsidP="001740BF">
            <w:pPr>
              <w:contextualSpacing/>
              <w:jc w:val="both"/>
              <w:rPr>
                <w:rFonts w:ascii="Times New Roman" w:hAnsi="Times New Roman" w:cs="Times New Roman"/>
                <w:b/>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701EB9" w:rsidRDefault="00701EB9"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vMerge/>
          </w:tcPr>
          <w:p w:rsidR="00701EB9" w:rsidRDefault="00701EB9" w:rsidP="0059312B">
            <w:pPr>
              <w:contextualSpacing/>
              <w:jc w:val="center"/>
              <w:rPr>
                <w:rFonts w:ascii="Times New Roman" w:hAnsi="Times New Roman" w:cs="Times New Roman"/>
                <w:sz w:val="24"/>
                <w:szCs w:val="24"/>
              </w:rPr>
            </w:pPr>
          </w:p>
        </w:tc>
        <w:tc>
          <w:tcPr>
            <w:tcW w:w="1476" w:type="dxa"/>
            <w:vMerge/>
          </w:tcPr>
          <w:p w:rsidR="00701EB9" w:rsidRPr="003253E2" w:rsidRDefault="00701EB9" w:rsidP="0059312B">
            <w:pPr>
              <w:contextualSpacing/>
              <w:jc w:val="center"/>
              <w:rPr>
                <w:rFonts w:ascii="Times New Roman" w:hAnsi="Times New Roman" w:cs="Times New Roman"/>
                <w:sz w:val="24"/>
                <w:szCs w:val="24"/>
              </w:rPr>
            </w:pPr>
          </w:p>
        </w:tc>
      </w:tr>
      <w:tr w:rsidR="003E5AE6" w:rsidRPr="003253E2" w:rsidTr="003E5AE6">
        <w:trPr>
          <w:trHeight w:val="280"/>
        </w:trPr>
        <w:tc>
          <w:tcPr>
            <w:tcW w:w="2457" w:type="dxa"/>
          </w:tcPr>
          <w:p w:rsidR="003E5AE6" w:rsidRPr="003253E2" w:rsidRDefault="003E5AE6" w:rsidP="0059312B">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 xml:space="preserve">Задача </w:t>
            </w:r>
            <w:r>
              <w:rPr>
                <w:rFonts w:ascii="Times New Roman" w:hAnsi="Times New Roman" w:cs="Times New Roman"/>
                <w:b/>
                <w:i/>
                <w:sz w:val="24"/>
                <w:szCs w:val="24"/>
              </w:rPr>
              <w:t>2</w:t>
            </w:r>
          </w:p>
        </w:tc>
        <w:tc>
          <w:tcPr>
            <w:tcW w:w="7750" w:type="dxa"/>
            <w:gridSpan w:val="6"/>
          </w:tcPr>
          <w:p w:rsidR="003E5AE6" w:rsidRPr="003253E2" w:rsidRDefault="003E5AE6" w:rsidP="0059312B">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ЛМР</w:t>
            </w:r>
          </w:p>
        </w:tc>
      </w:tr>
      <w:tr w:rsidR="00AF057B" w:rsidRPr="003253E2" w:rsidTr="003E5AE6">
        <w:trPr>
          <w:trHeight w:val="267"/>
        </w:trPr>
        <w:tc>
          <w:tcPr>
            <w:tcW w:w="2457" w:type="dxa"/>
            <w:vMerge w:val="restart"/>
          </w:tcPr>
          <w:p w:rsidR="00AF057B" w:rsidRPr="003253E2" w:rsidRDefault="00AF057B" w:rsidP="0059312B">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gridSpan w:val="2"/>
            <w:vMerge w:val="restart"/>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AF057B" w:rsidRPr="003253E2" w:rsidRDefault="00AF057B" w:rsidP="0059312B">
            <w:pPr>
              <w:contextualSpacing/>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59312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борщевиком Сосновского</w:t>
            </w:r>
          </w:p>
          <w:p w:rsidR="00843FEE" w:rsidRDefault="00843FEE" w:rsidP="0059312B">
            <w:pPr>
              <w:contextualSpacing/>
              <w:jc w:val="center"/>
              <w:rPr>
                <w:rFonts w:ascii="Times New Roman" w:hAnsi="Times New Roman" w:cs="Times New Roman"/>
                <w:sz w:val="24"/>
                <w:szCs w:val="24"/>
              </w:rPr>
            </w:pPr>
          </w:p>
          <w:p w:rsidR="00843FEE" w:rsidRPr="003253E2" w:rsidRDefault="00843FEE" w:rsidP="0059312B">
            <w:pPr>
              <w:contextualSpacing/>
              <w:jc w:val="center"/>
              <w:rPr>
                <w:rFonts w:ascii="Times New Roman" w:hAnsi="Times New Roman" w:cs="Times New Roman"/>
                <w:sz w:val="24"/>
                <w:szCs w:val="24"/>
              </w:rPr>
            </w:pPr>
            <w:r>
              <w:rPr>
                <w:rFonts w:ascii="Times New Roman" w:hAnsi="Times New Roman" w:cs="Times New Roman"/>
                <w:sz w:val="24"/>
                <w:szCs w:val="24"/>
              </w:rPr>
              <w:t>22,2</w:t>
            </w:r>
            <w:r w:rsidR="00A158B4">
              <w:rPr>
                <w:rFonts w:ascii="Times New Roman" w:hAnsi="Times New Roman" w:cs="Times New Roman"/>
                <w:sz w:val="24"/>
                <w:szCs w:val="24"/>
              </w:rPr>
              <w:t>6</w:t>
            </w:r>
            <w:r>
              <w:rPr>
                <w:rFonts w:ascii="Times New Roman" w:hAnsi="Times New Roman" w:cs="Times New Roman"/>
                <w:sz w:val="24"/>
                <w:szCs w:val="24"/>
              </w:rPr>
              <w:t xml:space="preserve"> га</w:t>
            </w:r>
          </w:p>
        </w:tc>
      </w:tr>
      <w:tr w:rsidR="00AF057B" w:rsidRPr="003253E2" w:rsidTr="003E5AE6">
        <w:trPr>
          <w:cantSplit/>
          <w:trHeight w:val="1134"/>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E25E0C" w:rsidRDefault="00AF057B" w:rsidP="003E5AE6">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556 </w:t>
            </w:r>
            <w:r w:rsidRPr="00E25E0C">
              <w:rPr>
                <w:rFonts w:ascii="Times New Roman" w:hAnsi="Times New Roman" w:cs="Times New Roman"/>
                <w:b/>
                <w:sz w:val="24"/>
                <w:szCs w:val="24"/>
              </w:rPr>
              <w:t>680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3E5AE6">
        <w:trPr>
          <w:cantSplit/>
          <w:trHeight w:val="1134"/>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701EB9">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150 000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3E5AE6">
        <w:trPr>
          <w:trHeight w:val="280"/>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3E5AE6">
        <w:trPr>
          <w:trHeight w:val="280"/>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3E5AE6">
        <w:trPr>
          <w:trHeight w:val="280"/>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701EB9" w:rsidRDefault="00AF057B" w:rsidP="00701EB9">
            <w:pPr>
              <w:contextualSpacing/>
              <w:jc w:val="both"/>
              <w:rPr>
                <w:rFonts w:ascii="Times New Roman" w:hAnsi="Times New Roman" w:cs="Times New Roman"/>
                <w:b/>
                <w:sz w:val="24"/>
                <w:szCs w:val="24"/>
              </w:rPr>
            </w:pPr>
            <w:r w:rsidRPr="00701EB9">
              <w:rPr>
                <w:rFonts w:ascii="Times New Roman" w:hAnsi="Times New Roman" w:cs="Times New Roman"/>
                <w:b/>
                <w:sz w:val="24"/>
                <w:szCs w:val="24"/>
              </w:rPr>
              <w:t xml:space="preserve">Итого по бюджету программы </w:t>
            </w:r>
          </w:p>
        </w:tc>
        <w:tc>
          <w:tcPr>
            <w:tcW w:w="503" w:type="dxa"/>
          </w:tcPr>
          <w:p w:rsidR="00AF057B" w:rsidRPr="003253E2" w:rsidRDefault="00AF057B" w:rsidP="0059312B">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AF057B">
        <w:trPr>
          <w:cantSplit/>
          <w:trHeight w:val="551"/>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701EB9" w:rsidRDefault="00AF057B" w:rsidP="00701EB9">
            <w:pPr>
              <w:contextualSpacing/>
              <w:jc w:val="both"/>
              <w:rPr>
                <w:rFonts w:ascii="Times New Roman" w:hAnsi="Times New Roman" w:cs="Times New Roman"/>
                <w:b/>
                <w:sz w:val="24"/>
                <w:szCs w:val="24"/>
              </w:rPr>
            </w:pPr>
            <w:r w:rsidRPr="003253E2">
              <w:rPr>
                <w:rFonts w:ascii="Times New Roman" w:hAnsi="Times New Roman" w:cs="Times New Roman"/>
                <w:sz w:val="24"/>
                <w:szCs w:val="24"/>
              </w:rPr>
              <w:t>внебюджетные источники</w:t>
            </w:r>
            <w:r w:rsidRPr="003253E2">
              <w:rPr>
                <w:rFonts w:ascii="Times New Roman" w:hAnsi="Times New Roman" w:cs="Times New Roman"/>
                <w:b/>
                <w:sz w:val="24"/>
                <w:szCs w:val="24"/>
              </w:rPr>
              <w:t xml:space="preserve"> </w:t>
            </w:r>
          </w:p>
        </w:tc>
        <w:tc>
          <w:tcPr>
            <w:tcW w:w="503" w:type="dxa"/>
            <w:textDirection w:val="btLr"/>
          </w:tcPr>
          <w:p w:rsidR="00AF057B" w:rsidRPr="003253E2" w:rsidRDefault="00AF057B" w:rsidP="0059312B">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AF057B" w:rsidRPr="003253E2" w:rsidTr="00701EB9">
        <w:trPr>
          <w:cantSplit/>
          <w:trHeight w:val="1134"/>
        </w:trPr>
        <w:tc>
          <w:tcPr>
            <w:tcW w:w="2457" w:type="dxa"/>
            <w:vMerge/>
          </w:tcPr>
          <w:p w:rsidR="00AF057B" w:rsidRPr="003253E2" w:rsidRDefault="00AF057B" w:rsidP="0059312B">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59312B">
            <w:pPr>
              <w:contextualSpacing/>
              <w:jc w:val="center"/>
              <w:rPr>
                <w:rFonts w:ascii="Times New Roman" w:hAnsi="Times New Roman" w:cs="Times New Roman"/>
                <w:sz w:val="24"/>
                <w:szCs w:val="24"/>
              </w:rPr>
            </w:pPr>
          </w:p>
        </w:tc>
        <w:tc>
          <w:tcPr>
            <w:tcW w:w="2457" w:type="dxa"/>
          </w:tcPr>
          <w:p w:rsidR="00AF057B" w:rsidRPr="003253E2" w:rsidRDefault="00AF057B" w:rsidP="0059312B">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AF057B" w:rsidRPr="003253E2" w:rsidRDefault="00AF057B" w:rsidP="00701EB9">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706 680</w:t>
            </w:r>
          </w:p>
        </w:tc>
        <w:tc>
          <w:tcPr>
            <w:tcW w:w="1931" w:type="dxa"/>
            <w:vMerge/>
          </w:tcPr>
          <w:p w:rsidR="00AF057B" w:rsidRPr="003253E2" w:rsidRDefault="00AF057B" w:rsidP="0059312B">
            <w:pPr>
              <w:contextualSpacing/>
              <w:jc w:val="center"/>
              <w:rPr>
                <w:rFonts w:ascii="Times New Roman" w:hAnsi="Times New Roman" w:cs="Times New Roman"/>
                <w:sz w:val="24"/>
                <w:szCs w:val="24"/>
              </w:rPr>
            </w:pPr>
          </w:p>
        </w:tc>
        <w:tc>
          <w:tcPr>
            <w:tcW w:w="1476" w:type="dxa"/>
            <w:vMerge/>
          </w:tcPr>
          <w:p w:rsidR="00AF057B" w:rsidRPr="003253E2" w:rsidRDefault="00AF057B" w:rsidP="0059312B">
            <w:pPr>
              <w:contextualSpacing/>
              <w:jc w:val="center"/>
              <w:rPr>
                <w:rFonts w:ascii="Times New Roman" w:hAnsi="Times New Roman" w:cs="Times New Roman"/>
                <w:sz w:val="24"/>
                <w:szCs w:val="24"/>
              </w:rPr>
            </w:pPr>
          </w:p>
        </w:tc>
      </w:tr>
      <w:tr w:rsidR="003E5AE6" w:rsidTr="001740BF">
        <w:tblPrEx>
          <w:tblLook w:val="0000" w:firstRow="0" w:lastRow="0" w:firstColumn="0" w:lastColumn="0" w:noHBand="0" w:noVBand="0"/>
        </w:tblPrEx>
        <w:trPr>
          <w:trHeight w:val="195"/>
        </w:trPr>
        <w:tc>
          <w:tcPr>
            <w:tcW w:w="10207" w:type="dxa"/>
            <w:gridSpan w:val="7"/>
            <w:tcBorders>
              <w:bottom w:val="single" w:sz="4" w:space="0" w:color="auto"/>
            </w:tcBorders>
          </w:tcPr>
          <w:p w:rsidR="003E5AE6" w:rsidRPr="003E5AE6" w:rsidRDefault="003E5AE6" w:rsidP="003E5AE6">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2023 год (второй год реализации)</w:t>
            </w:r>
          </w:p>
        </w:tc>
      </w:tr>
      <w:tr w:rsidR="003E5AE6" w:rsidRPr="003253E2" w:rsidTr="001740BF">
        <w:trPr>
          <w:trHeight w:val="280"/>
        </w:trPr>
        <w:tc>
          <w:tcPr>
            <w:tcW w:w="2457" w:type="dxa"/>
          </w:tcPr>
          <w:p w:rsidR="003E5AE6" w:rsidRPr="003253E2" w:rsidRDefault="003E5AE6"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3E5AE6" w:rsidRPr="003253E2" w:rsidRDefault="003E5AE6"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701EB9" w:rsidRPr="003253E2" w:rsidTr="001740BF">
        <w:trPr>
          <w:trHeight w:val="280"/>
        </w:trPr>
        <w:tc>
          <w:tcPr>
            <w:tcW w:w="2457" w:type="dxa"/>
            <w:vMerge w:val="restart"/>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 xml:space="preserve">Реализация мероприятий по </w:t>
            </w:r>
            <w:r>
              <w:rPr>
                <w:rFonts w:ascii="Times New Roman" w:hAnsi="Times New Roman" w:cs="Times New Roman"/>
                <w:sz w:val="24"/>
                <w:szCs w:val="24"/>
              </w:rPr>
              <w:lastRenderedPageBreak/>
              <w:t>развитию сельскохозяйственного производства</w:t>
            </w:r>
          </w:p>
        </w:tc>
        <w:tc>
          <w:tcPr>
            <w:tcW w:w="1383" w:type="dxa"/>
            <w:gridSpan w:val="2"/>
            <w:vMerge w:val="restart"/>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lastRenderedPageBreak/>
              <w:t>в течение года</w:t>
            </w: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 xml:space="preserve">Директор МКУ «Комплексный </w:t>
            </w:r>
            <w:r w:rsidRPr="003253E2">
              <w:rPr>
                <w:rFonts w:ascii="Times New Roman" w:hAnsi="Times New Roman" w:cs="Times New Roman"/>
                <w:sz w:val="24"/>
                <w:szCs w:val="24"/>
              </w:rPr>
              <w:lastRenderedPageBreak/>
              <w:t>центр ЛМР» Петухов Александр Геннадьевич 48543 21083</w:t>
            </w:r>
          </w:p>
        </w:tc>
        <w:tc>
          <w:tcPr>
            <w:tcW w:w="1476" w:type="dxa"/>
            <w:vMerge w:val="restart"/>
          </w:tcPr>
          <w:p w:rsidR="00A158B4" w:rsidRDefault="00C91F2E" w:rsidP="00A158B4">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w:t>
            </w:r>
            <w:r>
              <w:rPr>
                <w:rFonts w:ascii="Times New Roman" w:hAnsi="Times New Roman" w:cs="Times New Roman"/>
                <w:sz w:val="24"/>
                <w:szCs w:val="24"/>
              </w:rPr>
              <w:lastRenderedPageBreak/>
              <w:t>подъездных путей к животноводческим объектам</w:t>
            </w:r>
          </w:p>
          <w:p w:rsidR="00A158B4" w:rsidRDefault="00A158B4" w:rsidP="00A158B4">
            <w:pPr>
              <w:contextualSpacing/>
              <w:jc w:val="center"/>
              <w:rPr>
                <w:rFonts w:ascii="Times New Roman" w:hAnsi="Times New Roman" w:cs="Times New Roman"/>
                <w:sz w:val="24"/>
                <w:szCs w:val="24"/>
              </w:rPr>
            </w:pPr>
          </w:p>
          <w:p w:rsidR="00843FEE" w:rsidRPr="003253E2" w:rsidRDefault="00843FEE" w:rsidP="00A158B4">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701EB9" w:rsidRPr="003253E2" w:rsidTr="001740BF">
        <w:trPr>
          <w:trHeight w:val="504"/>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cantSplit/>
          <w:trHeight w:val="1134"/>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701EB9" w:rsidRPr="003253E2" w:rsidRDefault="00701EB9"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701EB9">
              <w:rPr>
                <w:rFonts w:ascii="Times New Roman" w:hAnsi="Times New Roman" w:cs="Times New Roman"/>
                <w:b/>
                <w:sz w:val="24"/>
                <w:szCs w:val="24"/>
              </w:rPr>
              <w:t>Итого по бюджету программы</w:t>
            </w:r>
          </w:p>
        </w:tc>
        <w:tc>
          <w:tcPr>
            <w:tcW w:w="503" w:type="dxa"/>
          </w:tcPr>
          <w:p w:rsidR="00701EB9" w:rsidRPr="003253E2" w:rsidRDefault="00701EB9" w:rsidP="001740BF">
            <w:pPr>
              <w:contextualSpacing/>
              <w:jc w:val="center"/>
              <w:rPr>
                <w:rFonts w:ascii="Times New Roman" w:hAnsi="Times New Roman" w:cs="Times New Roman"/>
                <w:sz w:val="24"/>
                <w:szCs w:val="24"/>
              </w:rPr>
            </w:pP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3253E2" w:rsidRDefault="00701EB9"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701EB9" w:rsidRPr="003253E2" w:rsidRDefault="00701EB9"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701EB9" w:rsidRPr="003253E2" w:rsidTr="001740BF">
        <w:trPr>
          <w:trHeight w:val="280"/>
        </w:trPr>
        <w:tc>
          <w:tcPr>
            <w:tcW w:w="2457" w:type="dxa"/>
            <w:vMerge/>
          </w:tcPr>
          <w:p w:rsidR="00701EB9" w:rsidRPr="003253E2" w:rsidRDefault="00701EB9" w:rsidP="001740BF">
            <w:pPr>
              <w:contextualSpacing/>
              <w:jc w:val="center"/>
              <w:rPr>
                <w:rFonts w:ascii="Times New Roman" w:hAnsi="Times New Roman" w:cs="Times New Roman"/>
                <w:sz w:val="24"/>
                <w:szCs w:val="24"/>
              </w:rPr>
            </w:pPr>
          </w:p>
        </w:tc>
        <w:tc>
          <w:tcPr>
            <w:tcW w:w="1383" w:type="dxa"/>
            <w:gridSpan w:val="2"/>
            <w:vMerge/>
          </w:tcPr>
          <w:p w:rsidR="00701EB9" w:rsidRPr="003253E2" w:rsidRDefault="00701EB9" w:rsidP="001740BF">
            <w:pPr>
              <w:contextualSpacing/>
              <w:jc w:val="center"/>
              <w:rPr>
                <w:rFonts w:ascii="Times New Roman" w:hAnsi="Times New Roman" w:cs="Times New Roman"/>
                <w:sz w:val="24"/>
                <w:szCs w:val="24"/>
              </w:rPr>
            </w:pPr>
          </w:p>
        </w:tc>
        <w:tc>
          <w:tcPr>
            <w:tcW w:w="2457" w:type="dxa"/>
          </w:tcPr>
          <w:p w:rsidR="00701EB9" w:rsidRPr="006057AB" w:rsidRDefault="00701EB9" w:rsidP="001740BF">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ИТОГО ПО БЮДЖЕТУ ПРОГРАММЫ</w:t>
            </w:r>
          </w:p>
        </w:tc>
        <w:tc>
          <w:tcPr>
            <w:tcW w:w="503" w:type="dxa"/>
          </w:tcPr>
          <w:p w:rsidR="00701EB9" w:rsidRPr="003253E2" w:rsidRDefault="00701EB9"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701EB9" w:rsidRPr="003253E2" w:rsidRDefault="00701EB9" w:rsidP="001740BF">
            <w:pPr>
              <w:contextualSpacing/>
              <w:jc w:val="center"/>
              <w:rPr>
                <w:rFonts w:ascii="Times New Roman" w:hAnsi="Times New Roman" w:cs="Times New Roman"/>
                <w:sz w:val="24"/>
                <w:szCs w:val="24"/>
              </w:rPr>
            </w:pPr>
          </w:p>
        </w:tc>
        <w:tc>
          <w:tcPr>
            <w:tcW w:w="1476" w:type="dxa"/>
            <w:vMerge/>
          </w:tcPr>
          <w:p w:rsidR="00701EB9" w:rsidRPr="003253E2" w:rsidRDefault="00701EB9"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val="restart"/>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 xml:space="preserve"> 1 мероприятие</w:t>
            </w: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701EB9">
              <w:rPr>
                <w:rFonts w:ascii="Times New Roman" w:hAnsi="Times New Roman" w:cs="Times New Roman"/>
                <w:b/>
                <w:sz w:val="24"/>
                <w:szCs w:val="24"/>
              </w:rPr>
              <w:t>Итого по бюджету 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6057AB">
              <w:rPr>
                <w:rFonts w:ascii="Times New Roman" w:hAnsi="Times New Roman" w:cs="Times New Roman"/>
                <w:b/>
                <w:sz w:val="24"/>
                <w:szCs w:val="24"/>
              </w:rPr>
              <w:t>ИТОГО ПО БЮДЖЕТУ 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43"/>
        </w:trPr>
        <w:tc>
          <w:tcPr>
            <w:tcW w:w="2457" w:type="dxa"/>
            <w:vMerge w:val="restart"/>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C91F2E" w:rsidRDefault="00C91F2E" w:rsidP="00C91F2E">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6057AB" w:rsidRDefault="006057AB"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AF057B">
        <w:trPr>
          <w:cantSplit/>
          <w:trHeight w:val="697"/>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AF057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36"/>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36"/>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850EFA">
            <w:pPr>
              <w:contextualSpacing/>
              <w:jc w:val="both"/>
              <w:rPr>
                <w:rFonts w:ascii="Times New Roman" w:hAnsi="Times New Roman" w:cs="Times New Roman"/>
                <w:sz w:val="24"/>
                <w:szCs w:val="24"/>
              </w:rPr>
            </w:pPr>
            <w:r w:rsidRPr="00701EB9">
              <w:rPr>
                <w:rFonts w:ascii="Times New Roman" w:hAnsi="Times New Roman" w:cs="Times New Roman"/>
                <w:b/>
                <w:sz w:val="24"/>
                <w:szCs w:val="24"/>
              </w:rPr>
              <w:t>Итого по бюджету программы</w:t>
            </w:r>
          </w:p>
        </w:tc>
        <w:tc>
          <w:tcPr>
            <w:tcW w:w="503" w:type="dxa"/>
            <w:textDirection w:val="btLr"/>
          </w:tcPr>
          <w:p w:rsidR="006057AB" w:rsidRPr="006057AB" w:rsidRDefault="006057AB"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720,00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36"/>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850EFA">
            <w:pPr>
              <w:contextualSpacing/>
              <w:jc w:val="both"/>
              <w:rPr>
                <w:rFonts w:ascii="Times New Roman" w:hAnsi="Times New Roman" w:cs="Times New Roman"/>
                <w:sz w:val="24"/>
                <w:szCs w:val="24"/>
              </w:rPr>
            </w:pPr>
            <w:r w:rsidRPr="006057AB">
              <w:rPr>
                <w:rFonts w:ascii="Times New Roman" w:hAnsi="Times New Roman" w:cs="Times New Roman"/>
                <w:b/>
                <w:sz w:val="24"/>
                <w:szCs w:val="24"/>
              </w:rPr>
              <w:t>ИТОГО ПО БЮДЖЕТУ ПРОГРАММЫ</w:t>
            </w:r>
          </w:p>
        </w:tc>
        <w:tc>
          <w:tcPr>
            <w:tcW w:w="503" w:type="dxa"/>
            <w:textDirection w:val="btLr"/>
          </w:tcPr>
          <w:p w:rsidR="006057AB" w:rsidRPr="006057AB" w:rsidRDefault="006057AB"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720,00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672"/>
        </w:trPr>
        <w:tc>
          <w:tcPr>
            <w:tcW w:w="2457" w:type="dxa"/>
            <w:vMerge w:val="restart"/>
          </w:tcPr>
          <w:p w:rsidR="006057AB" w:rsidRPr="003253E2" w:rsidRDefault="006057AB" w:rsidP="00C71ECD">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 xml:space="preserve">и проведение </w:t>
            </w:r>
            <w:r w:rsidR="00C71ECD" w:rsidRPr="009F4B14">
              <w:rPr>
                <w:rFonts w:ascii="Times New Roman" w:hAnsi="Times New Roman" w:cs="Times New Roman"/>
                <w:sz w:val="24"/>
                <w:szCs w:val="24"/>
              </w:rPr>
              <w:lastRenderedPageBreak/>
              <w:t>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sidR="00C71ECD" w:rsidRPr="009F4B14">
              <w:rPr>
                <w:rFonts w:ascii="Times New Roman" w:hAnsi="Times New Roman" w:cs="Times New Roman"/>
                <w:sz w:val="24"/>
                <w:szCs w:val="24"/>
              </w:rPr>
              <w:t xml:space="preserve"> </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lastRenderedPageBreak/>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Default="006057AB" w:rsidP="001740BF">
            <w:pPr>
              <w:contextualSpacing/>
              <w:jc w:val="center"/>
              <w:rPr>
                <w:rFonts w:ascii="Times New Roman" w:hAnsi="Times New Roman" w:cs="Times New Roman"/>
                <w:sz w:val="24"/>
                <w:szCs w:val="24"/>
              </w:rPr>
            </w:pP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 xml:space="preserve">Директор МКУ </w:t>
            </w:r>
            <w:r w:rsidRPr="003253E2">
              <w:rPr>
                <w:rFonts w:ascii="Times New Roman" w:hAnsi="Times New Roman" w:cs="Times New Roman"/>
                <w:sz w:val="24"/>
                <w:szCs w:val="24"/>
              </w:rPr>
              <w:lastRenderedPageBreak/>
              <w:t>«Комплексный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Улучшение ситуации с </w:t>
            </w:r>
            <w:r>
              <w:rPr>
                <w:rFonts w:ascii="Times New Roman" w:hAnsi="Times New Roman" w:cs="Times New Roman"/>
                <w:sz w:val="24"/>
                <w:szCs w:val="24"/>
              </w:rPr>
              <w:lastRenderedPageBreak/>
              <w:t>безнадзорными животными на улицах населённых пунктов</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5 штук</w:t>
            </w:r>
          </w:p>
        </w:tc>
      </w:tr>
      <w:tr w:rsidR="006057AB" w:rsidRPr="003253E2" w:rsidTr="001740BF">
        <w:trPr>
          <w:trHeight w:val="1082"/>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057AB" w:rsidRPr="003253E2" w:rsidRDefault="006057AB" w:rsidP="006057AB">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701EB9">
              <w:rPr>
                <w:rFonts w:ascii="Times New Roman" w:hAnsi="Times New Roman" w:cs="Times New Roman"/>
                <w:b/>
                <w:sz w:val="24"/>
                <w:szCs w:val="24"/>
              </w:rPr>
              <w:t>Итого по бюджету программы</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715"/>
        </w:trPr>
        <w:tc>
          <w:tcPr>
            <w:tcW w:w="2457" w:type="dxa"/>
            <w:vMerge/>
          </w:tcPr>
          <w:p w:rsidR="006057AB" w:rsidRPr="009F4B14"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701EB9" w:rsidRDefault="006057AB" w:rsidP="001740BF">
            <w:pPr>
              <w:contextualSpacing/>
              <w:jc w:val="both"/>
              <w:rPr>
                <w:rFonts w:ascii="Times New Roman" w:hAnsi="Times New Roman" w:cs="Times New Roman"/>
                <w:b/>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6057AB"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1249"/>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6057AB" w:rsidRPr="003253E2" w:rsidRDefault="006057AB" w:rsidP="006057AB">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69 584</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tcPr>
          <w:p w:rsidR="006057AB" w:rsidRPr="003253E2" w:rsidRDefault="006057AB"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 xml:space="preserve">Задача </w:t>
            </w:r>
            <w:r>
              <w:rPr>
                <w:rFonts w:ascii="Times New Roman" w:hAnsi="Times New Roman" w:cs="Times New Roman"/>
                <w:b/>
                <w:i/>
                <w:sz w:val="24"/>
                <w:szCs w:val="24"/>
              </w:rPr>
              <w:t>2</w:t>
            </w:r>
          </w:p>
        </w:tc>
        <w:tc>
          <w:tcPr>
            <w:tcW w:w="7750" w:type="dxa"/>
            <w:gridSpan w:val="6"/>
          </w:tcPr>
          <w:p w:rsidR="006057AB" w:rsidRPr="003253E2" w:rsidRDefault="006057AB"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ЛМР</w:t>
            </w:r>
          </w:p>
        </w:tc>
      </w:tr>
      <w:tr w:rsidR="006057AB" w:rsidRPr="003253E2" w:rsidTr="001740BF">
        <w:trPr>
          <w:trHeight w:val="267"/>
        </w:trPr>
        <w:tc>
          <w:tcPr>
            <w:tcW w:w="2457" w:type="dxa"/>
            <w:vMerge w:val="restart"/>
          </w:tcPr>
          <w:p w:rsidR="006057AB" w:rsidRPr="003253E2" w:rsidRDefault="006057AB" w:rsidP="001740BF">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gridSpan w:val="2"/>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борщевиком Сосновского</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22,2</w:t>
            </w:r>
            <w:r w:rsidR="00A158B4">
              <w:rPr>
                <w:rFonts w:ascii="Times New Roman" w:hAnsi="Times New Roman" w:cs="Times New Roman"/>
                <w:sz w:val="24"/>
                <w:szCs w:val="24"/>
              </w:rPr>
              <w:t>6</w:t>
            </w:r>
            <w:r>
              <w:rPr>
                <w:rFonts w:ascii="Times New Roman" w:hAnsi="Times New Roman" w:cs="Times New Roman"/>
                <w:sz w:val="24"/>
                <w:szCs w:val="24"/>
              </w:rPr>
              <w:t xml:space="preserve"> га</w:t>
            </w: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057AB" w:rsidRPr="00E25E0C" w:rsidRDefault="006057AB" w:rsidP="006057AB">
            <w:pPr>
              <w:ind w:left="113" w:right="113"/>
              <w:contextualSpacing/>
              <w:jc w:val="center"/>
              <w:rPr>
                <w:rFonts w:ascii="Times New Roman" w:hAnsi="Times New Roman" w:cs="Times New Roman"/>
                <w:b/>
                <w:sz w:val="24"/>
                <w:szCs w:val="24"/>
              </w:rPr>
            </w:pPr>
            <w:r w:rsidRPr="00E25E0C">
              <w:rPr>
                <w:rFonts w:ascii="Times New Roman" w:hAnsi="Times New Roman" w:cs="Times New Roman"/>
                <w:b/>
                <w:sz w:val="24"/>
                <w:szCs w:val="24"/>
              </w:rPr>
              <w:t>556</w:t>
            </w:r>
            <w:r>
              <w:rPr>
                <w:rFonts w:ascii="Times New Roman" w:hAnsi="Times New Roman" w:cs="Times New Roman"/>
                <w:b/>
                <w:sz w:val="24"/>
                <w:szCs w:val="24"/>
              </w:rPr>
              <w:t xml:space="preserve"> 6</w:t>
            </w:r>
            <w:r w:rsidRPr="00E25E0C">
              <w:rPr>
                <w:rFonts w:ascii="Times New Roman" w:hAnsi="Times New Roman" w:cs="Times New Roman"/>
                <w:b/>
                <w:sz w:val="24"/>
                <w:szCs w:val="24"/>
              </w:rPr>
              <w:t>80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6057AB">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29 300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850EFA">
            <w:pPr>
              <w:contextualSpacing/>
              <w:jc w:val="both"/>
              <w:rPr>
                <w:rFonts w:ascii="Times New Roman" w:hAnsi="Times New Roman" w:cs="Times New Roman"/>
                <w:sz w:val="24"/>
                <w:szCs w:val="24"/>
              </w:rPr>
            </w:pPr>
            <w:r w:rsidRPr="00701EB9">
              <w:rPr>
                <w:rFonts w:ascii="Times New Roman" w:hAnsi="Times New Roman" w:cs="Times New Roman"/>
                <w:b/>
                <w:sz w:val="24"/>
                <w:szCs w:val="24"/>
              </w:rPr>
              <w:t>Итого по бюджету программы</w:t>
            </w:r>
          </w:p>
        </w:tc>
        <w:tc>
          <w:tcPr>
            <w:tcW w:w="503" w:type="dxa"/>
            <w:textDirection w:val="btLr"/>
          </w:tcPr>
          <w:p w:rsidR="006057AB" w:rsidRPr="006057AB" w:rsidRDefault="006057AB"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585 980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1740BF">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701EB9" w:rsidRDefault="006057AB" w:rsidP="00850EFA">
            <w:pPr>
              <w:contextualSpacing/>
              <w:jc w:val="both"/>
              <w:rPr>
                <w:rFonts w:ascii="Times New Roman" w:hAnsi="Times New Roman" w:cs="Times New Roman"/>
                <w:b/>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sidRPr="003253E2">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83" w:type="dxa"/>
            <w:gridSpan w:val="2"/>
            <w:vMerge/>
          </w:tcPr>
          <w:p w:rsidR="006057AB" w:rsidRPr="003253E2" w:rsidRDefault="006057AB" w:rsidP="001740BF">
            <w:pPr>
              <w:contextualSpacing/>
              <w:jc w:val="center"/>
              <w:rPr>
                <w:rFonts w:ascii="Times New Roman" w:hAnsi="Times New Roman" w:cs="Times New Roman"/>
                <w:sz w:val="24"/>
                <w:szCs w:val="24"/>
              </w:rPr>
            </w:pPr>
          </w:p>
        </w:tc>
        <w:tc>
          <w:tcPr>
            <w:tcW w:w="2457" w:type="dxa"/>
          </w:tcPr>
          <w:p w:rsidR="006057AB" w:rsidRPr="003253E2" w:rsidRDefault="006057AB" w:rsidP="00850EFA">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6057AB" w:rsidRPr="006057AB" w:rsidRDefault="006057AB" w:rsidP="006057AB">
            <w:pPr>
              <w:ind w:left="113" w:right="113"/>
              <w:contextualSpacing/>
              <w:jc w:val="center"/>
              <w:rPr>
                <w:rFonts w:ascii="Times New Roman" w:hAnsi="Times New Roman" w:cs="Times New Roman"/>
                <w:b/>
                <w:sz w:val="24"/>
                <w:szCs w:val="24"/>
              </w:rPr>
            </w:pPr>
            <w:r w:rsidRPr="006057AB">
              <w:rPr>
                <w:rFonts w:ascii="Times New Roman" w:hAnsi="Times New Roman" w:cs="Times New Roman"/>
                <w:b/>
                <w:sz w:val="24"/>
                <w:szCs w:val="24"/>
              </w:rPr>
              <w:t>585 980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E5AE6" w:rsidTr="001740BF">
        <w:tblPrEx>
          <w:tblLook w:val="0000" w:firstRow="0" w:lastRow="0" w:firstColumn="0" w:lastColumn="0" w:noHBand="0" w:noVBand="0"/>
        </w:tblPrEx>
        <w:trPr>
          <w:trHeight w:val="195"/>
        </w:trPr>
        <w:tc>
          <w:tcPr>
            <w:tcW w:w="10207" w:type="dxa"/>
            <w:gridSpan w:val="7"/>
          </w:tcPr>
          <w:p w:rsidR="006057AB" w:rsidRPr="003E5AE6" w:rsidRDefault="006057AB" w:rsidP="003E5AE6">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2024 год (3 год реализации)</w:t>
            </w:r>
          </w:p>
        </w:tc>
      </w:tr>
      <w:tr w:rsidR="006057AB" w:rsidRPr="003253E2" w:rsidTr="001740BF">
        <w:trPr>
          <w:trHeight w:val="280"/>
        </w:trPr>
        <w:tc>
          <w:tcPr>
            <w:tcW w:w="2457" w:type="dxa"/>
          </w:tcPr>
          <w:p w:rsidR="006057AB" w:rsidRPr="003253E2" w:rsidRDefault="006057AB"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6057AB" w:rsidRPr="003253E2" w:rsidRDefault="006057AB"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6057AB" w:rsidRPr="003253E2" w:rsidTr="006057AB">
        <w:trPr>
          <w:trHeight w:val="280"/>
        </w:trPr>
        <w:tc>
          <w:tcPr>
            <w:tcW w:w="2457" w:type="dxa"/>
            <w:vMerge w:val="restart"/>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 xml:space="preserve">Реализация мероприятий по </w:t>
            </w:r>
            <w:r>
              <w:rPr>
                <w:rFonts w:ascii="Times New Roman" w:hAnsi="Times New Roman" w:cs="Times New Roman"/>
                <w:sz w:val="24"/>
                <w:szCs w:val="24"/>
              </w:rPr>
              <w:lastRenderedPageBreak/>
              <w:t>развитию сельскохозяйственного производства</w:t>
            </w:r>
          </w:p>
        </w:tc>
        <w:tc>
          <w:tcPr>
            <w:tcW w:w="137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lastRenderedPageBreak/>
              <w:t>в течение года</w:t>
            </w: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 xml:space="preserve">Директор МКУ «Комплексный </w:t>
            </w:r>
            <w:r w:rsidRPr="003253E2">
              <w:rPr>
                <w:rFonts w:ascii="Times New Roman" w:hAnsi="Times New Roman" w:cs="Times New Roman"/>
                <w:sz w:val="24"/>
                <w:szCs w:val="24"/>
              </w:rPr>
              <w:lastRenderedPageBreak/>
              <w:t>центр ЛМР» Петухов Александр Геннадьевич 48543 21083</w:t>
            </w:r>
          </w:p>
        </w:tc>
        <w:tc>
          <w:tcPr>
            <w:tcW w:w="1476" w:type="dxa"/>
            <w:vMerge w:val="restart"/>
          </w:tcPr>
          <w:p w:rsidR="006057AB"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w:t>
            </w:r>
            <w:r>
              <w:rPr>
                <w:rFonts w:ascii="Times New Roman" w:hAnsi="Times New Roman" w:cs="Times New Roman"/>
                <w:sz w:val="24"/>
                <w:szCs w:val="24"/>
              </w:rPr>
              <w:lastRenderedPageBreak/>
              <w:t>подъездных путей к животноводческим объектам</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6057AB" w:rsidRPr="003253E2" w:rsidTr="006057AB">
        <w:trPr>
          <w:trHeight w:val="50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cantSplit/>
          <w:trHeight w:val="1134"/>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6057AB" w:rsidRDefault="006057AB" w:rsidP="001740BF">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Итого по бюджету 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val="restart"/>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7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057AB"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1 мероприятие</w:t>
            </w: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AF057B">
        <w:trPr>
          <w:cantSplit/>
          <w:trHeight w:val="83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057AB" w:rsidRPr="003253E2" w:rsidRDefault="006057AB"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057AB" w:rsidRPr="003253E2" w:rsidRDefault="006057A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6057AB" w:rsidRDefault="006057AB" w:rsidP="00850EFA">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Итого по бюджету 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6057AB" w:rsidRPr="003253E2" w:rsidTr="006057AB">
        <w:trPr>
          <w:trHeight w:val="280"/>
        </w:trPr>
        <w:tc>
          <w:tcPr>
            <w:tcW w:w="2457" w:type="dxa"/>
            <w:vMerge/>
          </w:tcPr>
          <w:p w:rsidR="006057AB" w:rsidRPr="003253E2" w:rsidRDefault="006057AB" w:rsidP="001740BF">
            <w:pPr>
              <w:contextualSpacing/>
              <w:jc w:val="center"/>
              <w:rPr>
                <w:rFonts w:ascii="Times New Roman" w:hAnsi="Times New Roman" w:cs="Times New Roman"/>
                <w:sz w:val="24"/>
                <w:szCs w:val="24"/>
              </w:rPr>
            </w:pPr>
          </w:p>
        </w:tc>
        <w:tc>
          <w:tcPr>
            <w:tcW w:w="1371" w:type="dxa"/>
            <w:vMerge/>
          </w:tcPr>
          <w:p w:rsidR="006057AB" w:rsidRPr="003253E2" w:rsidRDefault="006057AB" w:rsidP="001740BF">
            <w:pPr>
              <w:contextualSpacing/>
              <w:jc w:val="center"/>
              <w:rPr>
                <w:rFonts w:ascii="Times New Roman" w:hAnsi="Times New Roman" w:cs="Times New Roman"/>
                <w:sz w:val="24"/>
                <w:szCs w:val="24"/>
              </w:rPr>
            </w:pPr>
          </w:p>
        </w:tc>
        <w:tc>
          <w:tcPr>
            <w:tcW w:w="2469" w:type="dxa"/>
            <w:gridSpan w:val="2"/>
          </w:tcPr>
          <w:p w:rsidR="006057AB" w:rsidRPr="003253E2" w:rsidRDefault="006057AB" w:rsidP="00850EFA">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cPr>
          <w:p w:rsidR="006057AB" w:rsidRPr="003253E2" w:rsidRDefault="006057AB" w:rsidP="001740BF">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vMerge/>
          </w:tcPr>
          <w:p w:rsidR="006057AB" w:rsidRPr="003253E2" w:rsidRDefault="006057AB" w:rsidP="001740BF">
            <w:pPr>
              <w:contextualSpacing/>
              <w:jc w:val="center"/>
              <w:rPr>
                <w:rFonts w:ascii="Times New Roman" w:hAnsi="Times New Roman" w:cs="Times New Roman"/>
                <w:sz w:val="24"/>
                <w:szCs w:val="24"/>
              </w:rPr>
            </w:pPr>
          </w:p>
        </w:tc>
        <w:tc>
          <w:tcPr>
            <w:tcW w:w="1476" w:type="dxa"/>
            <w:vMerge/>
          </w:tcPr>
          <w:p w:rsidR="006057AB" w:rsidRPr="003253E2" w:rsidRDefault="006057AB" w:rsidP="001740BF">
            <w:pPr>
              <w:contextualSpacing/>
              <w:jc w:val="center"/>
              <w:rPr>
                <w:rFonts w:ascii="Times New Roman" w:hAnsi="Times New Roman" w:cs="Times New Roman"/>
                <w:sz w:val="24"/>
                <w:szCs w:val="24"/>
              </w:rPr>
            </w:pPr>
          </w:p>
        </w:tc>
      </w:tr>
      <w:tr w:rsidR="001E2F95" w:rsidRPr="003253E2" w:rsidTr="006057AB">
        <w:trPr>
          <w:trHeight w:val="143"/>
        </w:trPr>
        <w:tc>
          <w:tcPr>
            <w:tcW w:w="2457" w:type="dxa"/>
            <w:vMerge w:val="restart"/>
          </w:tcPr>
          <w:p w:rsidR="001E2F95" w:rsidRPr="003253E2" w:rsidRDefault="001E2F95" w:rsidP="001740BF">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71" w:type="dxa"/>
            <w:vMerge w:val="restart"/>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C91F2E" w:rsidRDefault="00C91F2E" w:rsidP="00C91F2E">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1E2F95" w:rsidRDefault="001E2F95"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tc>
      </w:tr>
      <w:tr w:rsidR="001E2F95" w:rsidRPr="003253E2" w:rsidTr="006057AB">
        <w:trPr>
          <w:cantSplit/>
          <w:trHeight w:val="1134"/>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1E2F95" w:rsidRPr="003253E2" w:rsidRDefault="001E2F95" w:rsidP="001740BF">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20"/>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1E2F95" w:rsidRPr="003253E2" w:rsidRDefault="001E2F95" w:rsidP="001740BF">
            <w:pPr>
              <w:ind w:left="113" w:right="113"/>
              <w:contextualSpacing/>
              <w:jc w:val="center"/>
              <w:rPr>
                <w:rFonts w:ascii="Times New Roman" w:hAnsi="Times New Roman" w:cs="Times New Roman"/>
                <w:b/>
                <w:sz w:val="24"/>
                <w:szCs w:val="24"/>
              </w:rPr>
            </w:pP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trHeight w:val="136"/>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trHeight w:val="136"/>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1E2F95">
        <w:trPr>
          <w:cantSplit/>
          <w:trHeight w:val="1134"/>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6057AB" w:rsidRDefault="001E2F95" w:rsidP="00850EFA">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Итого по бюджету программы</w:t>
            </w:r>
          </w:p>
        </w:tc>
        <w:tc>
          <w:tcPr>
            <w:tcW w:w="503" w:type="dxa"/>
            <w:textDirection w:val="btLr"/>
          </w:tcPr>
          <w:p w:rsidR="001E2F95" w:rsidRPr="001E2F95" w:rsidRDefault="001E2F95"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720,00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AF057B">
        <w:trPr>
          <w:cantSplit/>
          <w:trHeight w:val="670"/>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1E2F95" w:rsidRPr="001E2F95" w:rsidRDefault="001E2F95"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1E2F95">
        <w:trPr>
          <w:cantSplit/>
          <w:trHeight w:val="1134"/>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1E2F95" w:rsidRPr="001E2F95" w:rsidRDefault="001E2F95"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720,00</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trHeight w:val="672"/>
        </w:trPr>
        <w:tc>
          <w:tcPr>
            <w:tcW w:w="2457" w:type="dxa"/>
            <w:vMerge w:val="restart"/>
          </w:tcPr>
          <w:p w:rsidR="001E2F95" w:rsidRPr="003253E2" w:rsidRDefault="001E2F95" w:rsidP="00C71ECD">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 xml:space="preserve">и проведение </w:t>
            </w:r>
            <w:r w:rsidR="00C71ECD" w:rsidRPr="009F4B14">
              <w:rPr>
                <w:rFonts w:ascii="Times New Roman" w:hAnsi="Times New Roman" w:cs="Times New Roman"/>
                <w:sz w:val="24"/>
                <w:szCs w:val="24"/>
              </w:rPr>
              <w:lastRenderedPageBreak/>
              <w:t>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sidR="00C71ECD" w:rsidRPr="009F4B14">
              <w:rPr>
                <w:rFonts w:ascii="Times New Roman" w:hAnsi="Times New Roman" w:cs="Times New Roman"/>
                <w:sz w:val="24"/>
                <w:szCs w:val="24"/>
              </w:rPr>
              <w:t xml:space="preserve"> </w:t>
            </w:r>
          </w:p>
        </w:tc>
        <w:tc>
          <w:tcPr>
            <w:tcW w:w="1371" w:type="dxa"/>
            <w:vMerge w:val="restart"/>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lastRenderedPageBreak/>
              <w:t>в течение года</w:t>
            </w: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1E2F95" w:rsidRDefault="001E2F95" w:rsidP="001740BF">
            <w:pPr>
              <w:contextualSpacing/>
              <w:jc w:val="center"/>
              <w:rPr>
                <w:rFonts w:ascii="Times New Roman" w:hAnsi="Times New Roman" w:cs="Times New Roman"/>
                <w:sz w:val="24"/>
                <w:szCs w:val="24"/>
              </w:rPr>
            </w:pPr>
          </w:p>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 xml:space="preserve">Директор МКУ </w:t>
            </w:r>
            <w:r w:rsidRPr="003253E2">
              <w:rPr>
                <w:rFonts w:ascii="Times New Roman" w:hAnsi="Times New Roman" w:cs="Times New Roman"/>
                <w:sz w:val="24"/>
                <w:szCs w:val="24"/>
              </w:rPr>
              <w:lastRenderedPageBreak/>
              <w:t>«Комплексный центр ЛМР»</w:t>
            </w:r>
          </w:p>
          <w:p w:rsidR="001E2F95" w:rsidRPr="003253E2" w:rsidRDefault="001E2F95"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1E2F95" w:rsidRDefault="00C91F2E" w:rsidP="001740BF">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Улучшение ситуации с </w:t>
            </w:r>
            <w:r>
              <w:rPr>
                <w:rFonts w:ascii="Times New Roman" w:hAnsi="Times New Roman" w:cs="Times New Roman"/>
                <w:sz w:val="24"/>
                <w:szCs w:val="24"/>
              </w:rPr>
              <w:lastRenderedPageBreak/>
              <w:t>безнадзорными животными на улицах населённых пунктов</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5 штук</w:t>
            </w:r>
          </w:p>
        </w:tc>
      </w:tr>
      <w:tr w:rsidR="001E2F95" w:rsidRPr="003253E2" w:rsidTr="006057AB">
        <w:trPr>
          <w:trHeight w:val="1082"/>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1E2F95" w:rsidRPr="003253E2" w:rsidRDefault="001E2F95" w:rsidP="001E2F9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1E2F95" w:rsidRPr="003253E2"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6057AB" w:rsidRDefault="001E2F95" w:rsidP="00850EFA">
            <w:pPr>
              <w:contextualSpacing/>
              <w:jc w:val="both"/>
              <w:rPr>
                <w:rFonts w:ascii="Times New Roman" w:hAnsi="Times New Roman" w:cs="Times New Roman"/>
                <w:b/>
                <w:sz w:val="24"/>
                <w:szCs w:val="24"/>
              </w:rPr>
            </w:pPr>
            <w:r w:rsidRPr="006057AB">
              <w:rPr>
                <w:rFonts w:ascii="Times New Roman" w:hAnsi="Times New Roman" w:cs="Times New Roman"/>
                <w:b/>
                <w:sz w:val="24"/>
                <w:szCs w:val="24"/>
              </w:rPr>
              <w:t>Итого по бюджету программы</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cantSplit/>
          <w:trHeight w:val="715"/>
        </w:trPr>
        <w:tc>
          <w:tcPr>
            <w:tcW w:w="2457" w:type="dxa"/>
            <w:vMerge/>
          </w:tcPr>
          <w:p w:rsidR="001E2F95" w:rsidRPr="009F4B14"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1E2F95" w:rsidRDefault="001E2F95" w:rsidP="001740BF">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1E2F95"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6057AB">
        <w:trPr>
          <w:trHeight w:val="1249"/>
        </w:trPr>
        <w:tc>
          <w:tcPr>
            <w:tcW w:w="2457" w:type="dxa"/>
            <w:vMerge/>
          </w:tcPr>
          <w:p w:rsidR="001E2F95" w:rsidRPr="003253E2" w:rsidRDefault="001E2F95" w:rsidP="001740BF">
            <w:pPr>
              <w:contextualSpacing/>
              <w:jc w:val="center"/>
              <w:rPr>
                <w:rFonts w:ascii="Times New Roman" w:hAnsi="Times New Roman" w:cs="Times New Roman"/>
                <w:sz w:val="24"/>
                <w:szCs w:val="24"/>
              </w:rPr>
            </w:pPr>
          </w:p>
        </w:tc>
        <w:tc>
          <w:tcPr>
            <w:tcW w:w="1371" w:type="dxa"/>
            <w:vMerge/>
          </w:tcPr>
          <w:p w:rsidR="001E2F95" w:rsidRPr="003253E2" w:rsidRDefault="001E2F95" w:rsidP="001740BF">
            <w:pPr>
              <w:contextualSpacing/>
              <w:jc w:val="center"/>
              <w:rPr>
                <w:rFonts w:ascii="Times New Roman" w:hAnsi="Times New Roman" w:cs="Times New Roman"/>
                <w:sz w:val="24"/>
                <w:szCs w:val="24"/>
              </w:rPr>
            </w:pPr>
          </w:p>
        </w:tc>
        <w:tc>
          <w:tcPr>
            <w:tcW w:w="2469" w:type="dxa"/>
            <w:gridSpan w:val="2"/>
          </w:tcPr>
          <w:p w:rsidR="001E2F95" w:rsidRPr="003253E2" w:rsidRDefault="001E2F95" w:rsidP="001740BF">
            <w:pPr>
              <w:contextualSpacing/>
              <w:jc w:val="both"/>
              <w:rPr>
                <w:rFonts w:ascii="Times New Roman" w:hAnsi="Times New Roman" w:cs="Times New Roman"/>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1E2F95" w:rsidRPr="003253E2" w:rsidRDefault="001E2F95" w:rsidP="001E2F9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vMerge/>
          </w:tcPr>
          <w:p w:rsidR="001E2F95" w:rsidRPr="003253E2" w:rsidRDefault="001E2F95" w:rsidP="001740BF">
            <w:pPr>
              <w:contextualSpacing/>
              <w:jc w:val="center"/>
              <w:rPr>
                <w:rFonts w:ascii="Times New Roman" w:hAnsi="Times New Roman" w:cs="Times New Roman"/>
                <w:sz w:val="24"/>
                <w:szCs w:val="24"/>
              </w:rPr>
            </w:pPr>
          </w:p>
        </w:tc>
        <w:tc>
          <w:tcPr>
            <w:tcW w:w="1476" w:type="dxa"/>
            <w:vMerge/>
          </w:tcPr>
          <w:p w:rsidR="001E2F95" w:rsidRPr="003253E2" w:rsidRDefault="001E2F95" w:rsidP="001740BF">
            <w:pPr>
              <w:contextualSpacing/>
              <w:jc w:val="center"/>
              <w:rPr>
                <w:rFonts w:ascii="Times New Roman" w:hAnsi="Times New Roman" w:cs="Times New Roman"/>
                <w:sz w:val="24"/>
                <w:szCs w:val="24"/>
              </w:rPr>
            </w:pPr>
          </w:p>
        </w:tc>
      </w:tr>
      <w:tr w:rsidR="001E2F95" w:rsidRPr="003253E2" w:rsidTr="001740BF">
        <w:trPr>
          <w:trHeight w:val="280"/>
        </w:trPr>
        <w:tc>
          <w:tcPr>
            <w:tcW w:w="2457" w:type="dxa"/>
          </w:tcPr>
          <w:p w:rsidR="001E2F95" w:rsidRPr="003253E2" w:rsidRDefault="001E2F95" w:rsidP="001740BF">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 xml:space="preserve">Задача </w:t>
            </w:r>
            <w:r>
              <w:rPr>
                <w:rFonts w:ascii="Times New Roman" w:hAnsi="Times New Roman" w:cs="Times New Roman"/>
                <w:b/>
                <w:i/>
                <w:sz w:val="24"/>
                <w:szCs w:val="24"/>
              </w:rPr>
              <w:t>2</w:t>
            </w:r>
          </w:p>
        </w:tc>
        <w:tc>
          <w:tcPr>
            <w:tcW w:w="7750" w:type="dxa"/>
            <w:gridSpan w:val="6"/>
          </w:tcPr>
          <w:p w:rsidR="001E2F95" w:rsidRPr="003253E2" w:rsidRDefault="001E2F95" w:rsidP="001740BF">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ЛМР</w:t>
            </w:r>
          </w:p>
        </w:tc>
      </w:tr>
      <w:tr w:rsidR="00AF057B" w:rsidRPr="003253E2" w:rsidTr="001740BF">
        <w:trPr>
          <w:trHeight w:val="267"/>
        </w:trPr>
        <w:tc>
          <w:tcPr>
            <w:tcW w:w="2457" w:type="dxa"/>
            <w:vMerge w:val="restart"/>
          </w:tcPr>
          <w:p w:rsidR="00AF057B" w:rsidRPr="003253E2" w:rsidRDefault="00AF057B" w:rsidP="001740BF">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gridSpan w:val="2"/>
            <w:vMerge w:val="restart"/>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AF057B" w:rsidRPr="003253E2" w:rsidRDefault="00AF057B" w:rsidP="001740BF">
            <w:pPr>
              <w:contextualSpacing/>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1740BF">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борщевиком Сосновского</w:t>
            </w:r>
          </w:p>
          <w:p w:rsidR="00843FEE" w:rsidRDefault="00843FEE" w:rsidP="001740BF">
            <w:pPr>
              <w:contextualSpacing/>
              <w:jc w:val="center"/>
              <w:rPr>
                <w:rFonts w:ascii="Times New Roman" w:hAnsi="Times New Roman" w:cs="Times New Roman"/>
                <w:sz w:val="24"/>
                <w:szCs w:val="24"/>
              </w:rPr>
            </w:pPr>
          </w:p>
          <w:p w:rsidR="00843FEE" w:rsidRPr="003253E2" w:rsidRDefault="00843FEE" w:rsidP="001740BF">
            <w:pPr>
              <w:contextualSpacing/>
              <w:jc w:val="center"/>
              <w:rPr>
                <w:rFonts w:ascii="Times New Roman" w:hAnsi="Times New Roman" w:cs="Times New Roman"/>
                <w:sz w:val="24"/>
                <w:szCs w:val="24"/>
              </w:rPr>
            </w:pPr>
            <w:r>
              <w:rPr>
                <w:rFonts w:ascii="Times New Roman" w:hAnsi="Times New Roman" w:cs="Times New Roman"/>
                <w:sz w:val="24"/>
                <w:szCs w:val="24"/>
              </w:rPr>
              <w:t>22,2</w:t>
            </w:r>
            <w:r w:rsidR="00A158B4">
              <w:rPr>
                <w:rFonts w:ascii="Times New Roman" w:hAnsi="Times New Roman" w:cs="Times New Roman"/>
                <w:sz w:val="24"/>
                <w:szCs w:val="24"/>
              </w:rPr>
              <w:t>6</w:t>
            </w:r>
            <w:r>
              <w:rPr>
                <w:rFonts w:ascii="Times New Roman" w:hAnsi="Times New Roman" w:cs="Times New Roman"/>
                <w:sz w:val="24"/>
                <w:szCs w:val="24"/>
              </w:rPr>
              <w:t xml:space="preserve"> га</w:t>
            </w:r>
          </w:p>
        </w:tc>
      </w:tr>
      <w:tr w:rsidR="00AF057B" w:rsidRPr="003253E2" w:rsidTr="001740BF">
        <w:trPr>
          <w:cantSplit/>
          <w:trHeight w:val="1134"/>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E25E0C" w:rsidRDefault="00AF057B" w:rsidP="001E2F95">
            <w:pPr>
              <w:ind w:left="113" w:right="113"/>
              <w:contextualSpacing/>
              <w:jc w:val="center"/>
              <w:rPr>
                <w:rFonts w:ascii="Times New Roman" w:hAnsi="Times New Roman" w:cs="Times New Roman"/>
                <w:b/>
                <w:sz w:val="24"/>
                <w:szCs w:val="24"/>
              </w:rPr>
            </w:pPr>
            <w:r w:rsidRPr="00E25E0C">
              <w:rPr>
                <w:rFonts w:ascii="Times New Roman" w:hAnsi="Times New Roman" w:cs="Times New Roman"/>
                <w:b/>
                <w:sz w:val="24"/>
                <w:szCs w:val="24"/>
              </w:rPr>
              <w:t>556</w:t>
            </w:r>
            <w:r>
              <w:rPr>
                <w:rFonts w:ascii="Times New Roman" w:hAnsi="Times New Roman" w:cs="Times New Roman"/>
                <w:b/>
                <w:sz w:val="24"/>
                <w:szCs w:val="24"/>
              </w:rPr>
              <w:t xml:space="preserve"> </w:t>
            </w:r>
            <w:r w:rsidRPr="00E25E0C">
              <w:rPr>
                <w:rFonts w:ascii="Times New Roman" w:hAnsi="Times New Roman" w:cs="Times New Roman"/>
                <w:b/>
                <w:sz w:val="24"/>
                <w:szCs w:val="24"/>
              </w:rPr>
              <w:t>680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cantSplit/>
          <w:trHeight w:val="1134"/>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E25E0C" w:rsidRDefault="00AF057B" w:rsidP="001E2F95">
            <w:pPr>
              <w:ind w:left="113" w:right="113"/>
              <w:contextualSpacing/>
              <w:jc w:val="center"/>
              <w:rPr>
                <w:rFonts w:ascii="Times New Roman" w:hAnsi="Times New Roman" w:cs="Times New Roman"/>
                <w:b/>
                <w:sz w:val="24"/>
                <w:szCs w:val="24"/>
              </w:rPr>
            </w:pPr>
            <w:r w:rsidRPr="00E25E0C">
              <w:rPr>
                <w:rFonts w:ascii="Times New Roman" w:hAnsi="Times New Roman" w:cs="Times New Roman"/>
                <w:b/>
                <w:sz w:val="24"/>
                <w:szCs w:val="24"/>
              </w:rPr>
              <w:t>29</w:t>
            </w:r>
            <w:r>
              <w:rPr>
                <w:rFonts w:ascii="Times New Roman" w:hAnsi="Times New Roman" w:cs="Times New Roman"/>
                <w:b/>
                <w:sz w:val="24"/>
                <w:szCs w:val="24"/>
              </w:rPr>
              <w:t xml:space="preserve"> </w:t>
            </w:r>
            <w:r w:rsidRPr="00E25E0C">
              <w:rPr>
                <w:rFonts w:ascii="Times New Roman" w:hAnsi="Times New Roman" w:cs="Times New Roman"/>
                <w:b/>
                <w:sz w:val="24"/>
                <w:szCs w:val="24"/>
              </w:rPr>
              <w:t>300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trHeight w:val="280"/>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trHeight w:val="280"/>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trHeight w:val="280"/>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6057AB">
              <w:rPr>
                <w:rFonts w:ascii="Times New Roman" w:hAnsi="Times New Roman" w:cs="Times New Roman"/>
                <w:b/>
                <w:sz w:val="24"/>
                <w:szCs w:val="24"/>
              </w:rPr>
              <w:t>Итого по бюджету программы</w:t>
            </w:r>
          </w:p>
        </w:tc>
        <w:tc>
          <w:tcPr>
            <w:tcW w:w="503" w:type="dxa"/>
          </w:tcPr>
          <w:p w:rsidR="00AF057B" w:rsidRPr="003253E2" w:rsidRDefault="00AF057B" w:rsidP="001740BF">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AF057B">
        <w:trPr>
          <w:cantSplit/>
          <w:trHeight w:val="683"/>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Pr="003253E2" w:rsidRDefault="00AF057B" w:rsidP="001740BF">
            <w:pPr>
              <w:ind w:left="113" w:right="113"/>
              <w:contextualSpacing/>
              <w:jc w:val="center"/>
              <w:rPr>
                <w:rFonts w:ascii="Times New Roman" w:hAnsi="Times New Roman" w:cs="Times New Roman"/>
                <w:b/>
                <w:sz w:val="24"/>
                <w:szCs w:val="24"/>
              </w:rPr>
            </w:pPr>
            <w:r w:rsidRPr="003253E2">
              <w:rPr>
                <w:rFonts w:ascii="Times New Roman" w:hAnsi="Times New Roman" w:cs="Times New Roman"/>
                <w:b/>
                <w:sz w:val="24"/>
                <w:szCs w:val="24"/>
              </w:rPr>
              <w:t>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r w:rsidR="00AF057B" w:rsidRPr="003253E2" w:rsidTr="001740BF">
        <w:trPr>
          <w:cantSplit/>
          <w:trHeight w:val="1134"/>
        </w:trPr>
        <w:tc>
          <w:tcPr>
            <w:tcW w:w="2457" w:type="dxa"/>
            <w:vMerge/>
          </w:tcPr>
          <w:p w:rsidR="00AF057B" w:rsidRPr="003253E2" w:rsidRDefault="00AF057B" w:rsidP="001740BF">
            <w:pPr>
              <w:contextualSpacing/>
              <w:jc w:val="center"/>
              <w:rPr>
                <w:rFonts w:ascii="Times New Roman" w:hAnsi="Times New Roman" w:cs="Times New Roman"/>
                <w:sz w:val="24"/>
                <w:szCs w:val="24"/>
              </w:rPr>
            </w:pPr>
          </w:p>
        </w:tc>
        <w:tc>
          <w:tcPr>
            <w:tcW w:w="1383" w:type="dxa"/>
            <w:gridSpan w:val="2"/>
            <w:vMerge/>
          </w:tcPr>
          <w:p w:rsidR="00AF057B" w:rsidRPr="003253E2" w:rsidRDefault="00AF057B" w:rsidP="001740BF">
            <w:pPr>
              <w:contextualSpacing/>
              <w:jc w:val="center"/>
              <w:rPr>
                <w:rFonts w:ascii="Times New Roman" w:hAnsi="Times New Roman" w:cs="Times New Roman"/>
                <w:sz w:val="24"/>
                <w:szCs w:val="24"/>
              </w:rPr>
            </w:pPr>
          </w:p>
        </w:tc>
        <w:tc>
          <w:tcPr>
            <w:tcW w:w="2457" w:type="dxa"/>
          </w:tcPr>
          <w:p w:rsidR="00AF057B" w:rsidRPr="003253E2" w:rsidRDefault="00AF057B" w:rsidP="001740BF">
            <w:pPr>
              <w:contextualSpacing/>
              <w:jc w:val="both"/>
              <w:rPr>
                <w:rFonts w:ascii="Times New Roman" w:hAnsi="Times New Roman" w:cs="Times New Roman"/>
                <w:b/>
                <w:sz w:val="24"/>
                <w:szCs w:val="24"/>
                <w:lang w:val="en-US"/>
              </w:rPr>
            </w:pPr>
            <w:r w:rsidRPr="003253E2">
              <w:rPr>
                <w:rFonts w:ascii="Times New Roman" w:hAnsi="Times New Roman" w:cs="Times New Roman"/>
                <w:b/>
                <w:sz w:val="24"/>
                <w:szCs w:val="24"/>
              </w:rPr>
              <w:t>ИТОГО ПО БЮДЖЕТУ ПРОГРАММЫ</w:t>
            </w:r>
          </w:p>
        </w:tc>
        <w:tc>
          <w:tcPr>
            <w:tcW w:w="503" w:type="dxa"/>
            <w:textDirection w:val="btLr"/>
          </w:tcPr>
          <w:p w:rsidR="00AF057B" w:rsidRPr="003253E2" w:rsidRDefault="00AF057B" w:rsidP="001E2F9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585 980</w:t>
            </w:r>
          </w:p>
        </w:tc>
        <w:tc>
          <w:tcPr>
            <w:tcW w:w="1931" w:type="dxa"/>
            <w:vMerge/>
          </w:tcPr>
          <w:p w:rsidR="00AF057B" w:rsidRPr="003253E2" w:rsidRDefault="00AF057B" w:rsidP="001740BF">
            <w:pPr>
              <w:contextualSpacing/>
              <w:jc w:val="center"/>
              <w:rPr>
                <w:rFonts w:ascii="Times New Roman" w:hAnsi="Times New Roman" w:cs="Times New Roman"/>
                <w:sz w:val="24"/>
                <w:szCs w:val="24"/>
              </w:rPr>
            </w:pPr>
          </w:p>
        </w:tc>
        <w:tc>
          <w:tcPr>
            <w:tcW w:w="1476" w:type="dxa"/>
            <w:vMerge/>
          </w:tcPr>
          <w:p w:rsidR="00AF057B" w:rsidRPr="003253E2" w:rsidRDefault="00AF057B" w:rsidP="001740BF">
            <w:pPr>
              <w:contextualSpacing/>
              <w:jc w:val="center"/>
              <w:rPr>
                <w:rFonts w:ascii="Times New Roman" w:hAnsi="Times New Roman" w:cs="Times New Roman"/>
                <w:sz w:val="24"/>
                <w:szCs w:val="24"/>
              </w:rPr>
            </w:pPr>
          </w:p>
        </w:tc>
      </w:tr>
    </w:tbl>
    <w:p w:rsidR="0034560F" w:rsidRDefault="0034560F" w:rsidP="00EB517D">
      <w:pPr>
        <w:pStyle w:val="a3"/>
        <w:spacing w:after="0" w:line="240" w:lineRule="auto"/>
        <w:ind w:left="927"/>
        <w:rPr>
          <w:rFonts w:ascii="Times New Roman" w:hAnsi="Times New Roman" w:cs="Times New Roman"/>
          <w:sz w:val="24"/>
          <w:szCs w:val="24"/>
        </w:rPr>
      </w:pPr>
    </w:p>
    <w:p w:rsidR="00415026" w:rsidRPr="003253E2" w:rsidRDefault="001866AC" w:rsidP="00EA75A5">
      <w:pPr>
        <w:pStyle w:val="a3"/>
        <w:numPr>
          <w:ilvl w:val="0"/>
          <w:numId w:val="1"/>
        </w:numPr>
        <w:spacing w:after="0" w:line="240" w:lineRule="auto"/>
        <w:jc w:val="center"/>
        <w:rPr>
          <w:rFonts w:ascii="Times New Roman" w:hAnsi="Times New Roman" w:cs="Times New Roman"/>
          <w:b/>
          <w:sz w:val="24"/>
          <w:szCs w:val="24"/>
        </w:rPr>
      </w:pPr>
      <w:r w:rsidRPr="003253E2">
        <w:rPr>
          <w:rFonts w:ascii="Times New Roman" w:hAnsi="Times New Roman" w:cs="Times New Roman"/>
          <w:b/>
          <w:sz w:val="24"/>
          <w:szCs w:val="24"/>
        </w:rPr>
        <w:t>Риски реализации муниципальной программы*</w:t>
      </w:r>
    </w:p>
    <w:tbl>
      <w:tblPr>
        <w:tblStyle w:val="ab"/>
        <w:tblW w:w="10207" w:type="dxa"/>
        <w:tblInd w:w="-176" w:type="dxa"/>
        <w:tblLook w:val="04A0" w:firstRow="1" w:lastRow="0" w:firstColumn="1" w:lastColumn="0" w:noHBand="0" w:noVBand="1"/>
      </w:tblPr>
      <w:tblGrid>
        <w:gridCol w:w="3261"/>
        <w:gridCol w:w="3260"/>
        <w:gridCol w:w="3686"/>
      </w:tblGrid>
      <w:tr w:rsidR="001866AC" w:rsidRPr="003253E2" w:rsidTr="0034560F">
        <w:tc>
          <w:tcPr>
            <w:tcW w:w="3261" w:type="dxa"/>
          </w:tcPr>
          <w:p w:rsidR="001866AC" w:rsidRPr="003253E2" w:rsidRDefault="001866AC" w:rsidP="001866AC">
            <w:pPr>
              <w:pStyle w:val="a3"/>
              <w:ind w:left="0"/>
              <w:rPr>
                <w:rFonts w:ascii="Times New Roman" w:hAnsi="Times New Roman" w:cs="Times New Roman"/>
                <w:sz w:val="24"/>
                <w:szCs w:val="24"/>
              </w:rPr>
            </w:pPr>
            <w:r w:rsidRPr="003253E2">
              <w:rPr>
                <w:rFonts w:ascii="Times New Roman" w:hAnsi="Times New Roman" w:cs="Times New Roman"/>
                <w:sz w:val="24"/>
                <w:szCs w:val="24"/>
              </w:rPr>
              <w:t>Наименование угрозы/риска</w:t>
            </w:r>
          </w:p>
        </w:tc>
        <w:tc>
          <w:tcPr>
            <w:tcW w:w="3260" w:type="dxa"/>
          </w:tcPr>
          <w:p w:rsidR="001866AC" w:rsidRPr="003253E2" w:rsidRDefault="001866AC" w:rsidP="001866AC">
            <w:pPr>
              <w:pStyle w:val="a3"/>
              <w:ind w:left="0"/>
              <w:rPr>
                <w:rFonts w:ascii="Times New Roman" w:hAnsi="Times New Roman" w:cs="Times New Roman"/>
                <w:sz w:val="24"/>
                <w:szCs w:val="24"/>
              </w:rPr>
            </w:pPr>
            <w:r w:rsidRPr="003253E2">
              <w:rPr>
                <w:rFonts w:ascii="Times New Roman" w:hAnsi="Times New Roman" w:cs="Times New Roman"/>
                <w:sz w:val="24"/>
                <w:szCs w:val="24"/>
              </w:rPr>
              <w:t>Наименование цели/задачи/показателя, с которым ассоциируется угроза/риск</w:t>
            </w:r>
          </w:p>
        </w:tc>
        <w:tc>
          <w:tcPr>
            <w:tcW w:w="3686" w:type="dxa"/>
          </w:tcPr>
          <w:p w:rsidR="001866AC" w:rsidRPr="003253E2" w:rsidRDefault="001866AC" w:rsidP="001866AC">
            <w:pPr>
              <w:pStyle w:val="a3"/>
              <w:ind w:left="0"/>
              <w:rPr>
                <w:rFonts w:ascii="Times New Roman" w:hAnsi="Times New Roman" w:cs="Times New Roman"/>
                <w:sz w:val="24"/>
                <w:szCs w:val="24"/>
              </w:rPr>
            </w:pPr>
            <w:r w:rsidRPr="003253E2">
              <w:rPr>
                <w:rFonts w:ascii="Times New Roman" w:hAnsi="Times New Roman" w:cs="Times New Roman"/>
                <w:sz w:val="24"/>
                <w:szCs w:val="24"/>
              </w:rPr>
              <w:t>Степень вероятности угрозы/риска</w:t>
            </w:r>
          </w:p>
        </w:tc>
      </w:tr>
      <w:tr w:rsidR="001866AC" w:rsidRPr="003253E2" w:rsidTr="0034560F">
        <w:tc>
          <w:tcPr>
            <w:tcW w:w="3261" w:type="dxa"/>
          </w:tcPr>
          <w:p w:rsidR="001866AC" w:rsidRPr="003253E2" w:rsidRDefault="001866AC" w:rsidP="001866AC">
            <w:pPr>
              <w:pStyle w:val="a3"/>
              <w:ind w:left="0"/>
              <w:rPr>
                <w:rFonts w:ascii="Times New Roman" w:hAnsi="Times New Roman" w:cs="Times New Roman"/>
                <w:sz w:val="24"/>
                <w:szCs w:val="24"/>
              </w:rPr>
            </w:pPr>
          </w:p>
        </w:tc>
        <w:tc>
          <w:tcPr>
            <w:tcW w:w="3260" w:type="dxa"/>
          </w:tcPr>
          <w:p w:rsidR="001866AC" w:rsidRPr="003253E2" w:rsidRDefault="001866AC" w:rsidP="001866AC">
            <w:pPr>
              <w:pStyle w:val="a3"/>
              <w:ind w:left="0"/>
              <w:rPr>
                <w:rFonts w:ascii="Times New Roman" w:hAnsi="Times New Roman" w:cs="Times New Roman"/>
                <w:sz w:val="24"/>
                <w:szCs w:val="24"/>
              </w:rPr>
            </w:pPr>
          </w:p>
        </w:tc>
        <w:tc>
          <w:tcPr>
            <w:tcW w:w="3686" w:type="dxa"/>
          </w:tcPr>
          <w:p w:rsidR="001866AC" w:rsidRPr="003253E2" w:rsidRDefault="001866AC" w:rsidP="001866AC">
            <w:pPr>
              <w:pStyle w:val="a3"/>
              <w:ind w:left="0"/>
              <w:rPr>
                <w:rFonts w:ascii="Times New Roman" w:hAnsi="Times New Roman" w:cs="Times New Roman"/>
                <w:sz w:val="24"/>
                <w:szCs w:val="24"/>
              </w:rPr>
            </w:pPr>
          </w:p>
        </w:tc>
      </w:tr>
    </w:tbl>
    <w:p w:rsidR="001866AC" w:rsidRPr="003253E2" w:rsidRDefault="001866AC" w:rsidP="001866AC">
      <w:pPr>
        <w:pStyle w:val="a3"/>
        <w:spacing w:after="0" w:line="240" w:lineRule="auto"/>
        <w:ind w:left="0" w:firstLine="567"/>
        <w:jc w:val="both"/>
        <w:rPr>
          <w:rFonts w:ascii="Times New Roman" w:hAnsi="Times New Roman" w:cs="Times New Roman"/>
          <w:i/>
          <w:sz w:val="24"/>
          <w:szCs w:val="24"/>
        </w:rPr>
      </w:pPr>
      <w:r w:rsidRPr="003253E2">
        <w:rPr>
          <w:rFonts w:ascii="Times New Roman" w:hAnsi="Times New Roman" w:cs="Times New Roman"/>
          <w:i/>
          <w:sz w:val="24"/>
          <w:szCs w:val="24"/>
        </w:rPr>
        <w:t>*раздел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w:t>
      </w:r>
    </w:p>
    <w:p w:rsidR="00EA75A5" w:rsidRPr="003253E2" w:rsidRDefault="00EA75A5"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lastRenderedPageBreak/>
        <w:t>ПОДПРОГРАММА – МУНИЦИПАЛЬНАЯ ЦЕЛЕВАЯ ПРОГРАММА</w:t>
      </w:r>
    </w:p>
    <w:p w:rsidR="00EA75A5" w:rsidRPr="003253E2" w:rsidRDefault="00EA75A5" w:rsidP="00EA75A5">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t>«</w:t>
      </w:r>
      <w:r w:rsidR="001740BF">
        <w:rPr>
          <w:rFonts w:ascii="Times New Roman" w:eastAsia="Calibri" w:hAnsi="Times New Roman" w:cs="Times New Roman"/>
          <w:b/>
          <w:color w:val="000000" w:themeColor="text1"/>
          <w:sz w:val="24"/>
          <w:szCs w:val="24"/>
        </w:rPr>
        <w:t>Развитие сельского хозяйства в Любимском районе</w:t>
      </w:r>
      <w:r w:rsidRPr="003253E2">
        <w:rPr>
          <w:rFonts w:ascii="Times New Roman" w:eastAsia="Calibri" w:hAnsi="Times New Roman" w:cs="Times New Roman"/>
          <w:b/>
          <w:color w:val="000000" w:themeColor="text1"/>
          <w:sz w:val="24"/>
          <w:szCs w:val="24"/>
        </w:rPr>
        <w:t xml:space="preserve">» </w:t>
      </w:r>
    </w:p>
    <w:p w:rsidR="00EA75A5" w:rsidRPr="003253E2" w:rsidRDefault="00EA75A5" w:rsidP="00EA75A5">
      <w:pPr>
        <w:pStyle w:val="a3"/>
        <w:spacing w:after="0" w:line="240" w:lineRule="auto"/>
        <w:ind w:left="0" w:firstLine="567"/>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1926"/>
        <w:gridCol w:w="1863"/>
        <w:gridCol w:w="954"/>
        <w:gridCol w:w="926"/>
        <w:gridCol w:w="1880"/>
        <w:gridCol w:w="1881"/>
      </w:tblGrid>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Сведения об утверждении программы </w:t>
            </w:r>
          </w:p>
          <w:p w:rsidR="00EA75A5" w:rsidRPr="003253E2" w:rsidRDefault="00EA75A5" w:rsidP="009E7526">
            <w:pPr>
              <w:pStyle w:val="a3"/>
              <w:ind w:left="0"/>
              <w:jc w:val="center"/>
              <w:rPr>
                <w:rFonts w:ascii="Times New Roman" w:hAnsi="Times New Roman" w:cs="Times New Roman"/>
                <w:i/>
                <w:sz w:val="24"/>
                <w:szCs w:val="24"/>
              </w:rPr>
            </w:pPr>
            <w:r w:rsidRPr="003253E2">
              <w:rPr>
                <w:rFonts w:ascii="Times New Roman" w:hAnsi="Times New Roman" w:cs="Times New Roman"/>
                <w:i/>
                <w:sz w:val="24"/>
                <w:szCs w:val="24"/>
              </w:rPr>
              <w:t>(заполняется при внесении изменений)</w:t>
            </w:r>
          </w:p>
        </w:tc>
        <w:tc>
          <w:tcPr>
            <w:tcW w:w="4780" w:type="dxa"/>
            <w:gridSpan w:val="3"/>
          </w:tcPr>
          <w:p w:rsidR="00EE7982" w:rsidRPr="00EE7982" w:rsidRDefault="00EE7982" w:rsidP="00EE7982">
            <w:pPr>
              <w:pStyle w:val="a3"/>
              <w:pageBreakBefore/>
              <w:ind w:left="0" w:firstLine="567"/>
              <w:jc w:val="both"/>
              <w:rPr>
                <w:rFonts w:ascii="Times New Roman" w:hAnsi="Times New Roman" w:cs="Times New Roman"/>
                <w:sz w:val="24"/>
                <w:szCs w:val="24"/>
              </w:rPr>
            </w:pPr>
            <w:r w:rsidRPr="00EE7982">
              <w:rPr>
                <w:rFonts w:ascii="Times New Roman" w:hAnsi="Times New Roman" w:cs="Times New Roman"/>
                <w:sz w:val="24"/>
                <w:szCs w:val="24"/>
              </w:rPr>
              <w:t>Постановлени</w:t>
            </w:r>
            <w:r>
              <w:rPr>
                <w:rFonts w:ascii="Times New Roman" w:hAnsi="Times New Roman" w:cs="Times New Roman"/>
                <w:sz w:val="24"/>
                <w:szCs w:val="24"/>
              </w:rPr>
              <w:t>е</w:t>
            </w:r>
          </w:p>
          <w:p w:rsidR="00EE7982" w:rsidRPr="00EE7982" w:rsidRDefault="00EE7982" w:rsidP="00EE7982">
            <w:pPr>
              <w:pStyle w:val="a3"/>
              <w:ind w:left="0" w:firstLine="567"/>
              <w:jc w:val="both"/>
              <w:rPr>
                <w:rFonts w:ascii="Times New Roman" w:hAnsi="Times New Roman" w:cs="Times New Roman"/>
                <w:sz w:val="24"/>
                <w:szCs w:val="24"/>
              </w:rPr>
            </w:pPr>
            <w:r w:rsidRPr="00EE7982">
              <w:rPr>
                <w:rFonts w:ascii="Times New Roman" w:hAnsi="Times New Roman" w:cs="Times New Roman"/>
                <w:sz w:val="24"/>
                <w:szCs w:val="24"/>
              </w:rPr>
              <w:t>Администрации Любимского МР</w:t>
            </w:r>
          </w:p>
          <w:p w:rsidR="00EE7982" w:rsidRPr="003253E2" w:rsidRDefault="00EE7982" w:rsidP="00EE7982">
            <w:pPr>
              <w:pStyle w:val="a3"/>
              <w:ind w:left="0" w:firstLine="567"/>
              <w:jc w:val="both"/>
              <w:rPr>
                <w:rFonts w:ascii="Times New Roman" w:hAnsi="Times New Roman" w:cs="Times New Roman"/>
                <w:sz w:val="24"/>
                <w:szCs w:val="24"/>
              </w:rPr>
            </w:pPr>
            <w:r w:rsidRPr="00EE7982">
              <w:rPr>
                <w:rFonts w:ascii="Times New Roman" w:hAnsi="Times New Roman" w:cs="Times New Roman"/>
                <w:sz w:val="24"/>
                <w:szCs w:val="24"/>
              </w:rPr>
              <w:t>от 15 февраля 2022г. № 09-0108/22</w:t>
            </w:r>
          </w:p>
          <w:p w:rsidR="00EA75A5" w:rsidRPr="003253E2" w:rsidRDefault="00EA75A5" w:rsidP="009E7526">
            <w:pPr>
              <w:pStyle w:val="a3"/>
              <w:ind w:left="0"/>
              <w:jc w:val="center"/>
              <w:rPr>
                <w:rFonts w:ascii="Times New Roman" w:hAnsi="Times New Roman" w:cs="Times New Roman"/>
                <w:sz w:val="24"/>
                <w:szCs w:val="24"/>
              </w:rPr>
            </w:pP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Реестровый номер программы </w:t>
            </w:r>
          </w:p>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i/>
                <w:sz w:val="24"/>
                <w:szCs w:val="24"/>
              </w:rPr>
              <w:t>(заполняется при внесении изменений)</w:t>
            </w:r>
          </w:p>
        </w:tc>
        <w:tc>
          <w:tcPr>
            <w:tcW w:w="4780" w:type="dxa"/>
            <w:gridSpan w:val="3"/>
          </w:tcPr>
          <w:p w:rsidR="00EA75A5" w:rsidRPr="003253E2" w:rsidRDefault="00EA75A5" w:rsidP="009E7526">
            <w:pPr>
              <w:pStyle w:val="a3"/>
              <w:ind w:left="0"/>
              <w:jc w:val="center"/>
              <w:rPr>
                <w:rFonts w:ascii="Times New Roman" w:hAnsi="Times New Roman" w:cs="Times New Roman"/>
                <w:sz w:val="24"/>
                <w:szCs w:val="24"/>
              </w:rPr>
            </w:pP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Куратор муниципальной программы</w:t>
            </w:r>
          </w:p>
        </w:tc>
        <w:tc>
          <w:tcPr>
            <w:tcW w:w="4780" w:type="dxa"/>
            <w:gridSpan w:val="3"/>
          </w:tcPr>
          <w:p w:rsidR="00EA75A5" w:rsidRPr="003253E2" w:rsidRDefault="00EA75A5" w:rsidP="009E7526">
            <w:pPr>
              <w:suppressAutoHyphens/>
              <w:autoSpaceDN w:val="0"/>
              <w:rPr>
                <w:rFonts w:ascii="Times New Roman" w:eastAsia="Times New Roman" w:hAnsi="Times New Roman" w:cs="Times New Roman"/>
                <w:color w:val="000000" w:themeColor="text1"/>
                <w:sz w:val="24"/>
                <w:szCs w:val="24"/>
                <w:lang w:eastAsia="ar-SA"/>
              </w:rPr>
            </w:pPr>
            <w:r w:rsidRPr="003253E2">
              <w:rPr>
                <w:rFonts w:ascii="Times New Roman" w:eastAsia="Times New Roman" w:hAnsi="Times New Roman" w:cs="Times New Roman"/>
                <w:color w:val="000000" w:themeColor="text1"/>
                <w:sz w:val="24"/>
                <w:szCs w:val="24"/>
                <w:lang w:eastAsia="ar-SA"/>
              </w:rPr>
              <w:t>Первый Заместитель Главы Администрации</w:t>
            </w:r>
          </w:p>
          <w:p w:rsidR="00CB2E9B" w:rsidRDefault="00EA75A5" w:rsidP="006723EA">
            <w:pPr>
              <w:pStyle w:val="a3"/>
              <w:ind w:left="0"/>
              <w:rPr>
                <w:rFonts w:ascii="Times New Roman" w:eastAsia="Times New Roman" w:hAnsi="Times New Roman" w:cs="Times New Roman"/>
                <w:color w:val="000000" w:themeColor="text1"/>
                <w:sz w:val="24"/>
                <w:szCs w:val="24"/>
                <w:lang w:eastAsia="ar-SA"/>
              </w:rPr>
            </w:pPr>
            <w:r w:rsidRPr="003253E2">
              <w:rPr>
                <w:rFonts w:ascii="Times New Roman" w:eastAsia="Times New Roman" w:hAnsi="Times New Roman" w:cs="Times New Roman"/>
                <w:color w:val="000000" w:themeColor="text1"/>
                <w:sz w:val="24"/>
                <w:szCs w:val="24"/>
                <w:lang w:eastAsia="ar-SA"/>
              </w:rPr>
              <w:t>Любимского муниципаль</w:t>
            </w:r>
            <w:r w:rsidR="009E7526" w:rsidRPr="003253E2">
              <w:rPr>
                <w:rFonts w:ascii="Times New Roman" w:eastAsia="Times New Roman" w:hAnsi="Times New Roman" w:cs="Times New Roman"/>
                <w:color w:val="000000" w:themeColor="text1"/>
                <w:sz w:val="24"/>
                <w:szCs w:val="24"/>
                <w:lang w:eastAsia="ar-SA"/>
              </w:rPr>
              <w:t xml:space="preserve">ного района </w:t>
            </w:r>
            <w:r w:rsidRPr="003253E2">
              <w:rPr>
                <w:rFonts w:ascii="Times New Roman" w:eastAsia="Times New Roman" w:hAnsi="Times New Roman" w:cs="Times New Roman"/>
                <w:color w:val="000000" w:themeColor="text1"/>
                <w:sz w:val="24"/>
                <w:szCs w:val="24"/>
                <w:lang w:eastAsia="ar-SA"/>
              </w:rPr>
              <w:t>Мазанков</w:t>
            </w:r>
            <w:r w:rsidR="006723EA">
              <w:rPr>
                <w:rFonts w:ascii="Times New Roman" w:eastAsia="Times New Roman" w:hAnsi="Times New Roman" w:cs="Times New Roman"/>
                <w:color w:val="000000" w:themeColor="text1"/>
                <w:sz w:val="24"/>
                <w:szCs w:val="24"/>
                <w:lang w:eastAsia="ar-SA"/>
              </w:rPr>
              <w:t xml:space="preserve"> Андрей Васильевич, </w:t>
            </w:r>
          </w:p>
          <w:p w:rsidR="00EA75A5" w:rsidRPr="003253E2" w:rsidRDefault="006723EA" w:rsidP="006723EA">
            <w:pPr>
              <w:pStyle w:val="a3"/>
              <w:ind w:left="0"/>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ar-SA"/>
              </w:rPr>
              <w:t>тел 8 48543 2 13 82</w:t>
            </w: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w:t>
            </w:r>
          </w:p>
        </w:tc>
        <w:tc>
          <w:tcPr>
            <w:tcW w:w="4780" w:type="dxa"/>
            <w:gridSpan w:val="3"/>
          </w:tcPr>
          <w:p w:rsidR="00EA75A5" w:rsidRPr="003253E2" w:rsidRDefault="00EA75A5"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 xml:space="preserve">Директор МКУ «Комплексный центр ЛМР» Петухов Александр Геннадьевич тел. 8 48543 2 10 83 </w:t>
            </w: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Исполнитель муниципальной программы</w:t>
            </w:r>
          </w:p>
        </w:tc>
        <w:tc>
          <w:tcPr>
            <w:tcW w:w="4780" w:type="dxa"/>
            <w:gridSpan w:val="3"/>
          </w:tcPr>
          <w:p w:rsidR="00EA75A5" w:rsidRPr="003253E2" w:rsidRDefault="00EA75A5"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Заместитель директора МКУ «Комплексный центр ЛМР»</w:t>
            </w:r>
          </w:p>
          <w:p w:rsidR="00EA75A5" w:rsidRPr="003253E2" w:rsidRDefault="00EA75A5"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Данилова Екатерина Владимировна</w:t>
            </w:r>
          </w:p>
          <w:p w:rsidR="00EA75A5" w:rsidRPr="003253E2" w:rsidRDefault="00EA75A5"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8 48543 2 10 83</w:t>
            </w: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3253E2">
              <w:rPr>
                <w:rFonts w:ascii="Times New Roman" w:hAnsi="Times New Roman" w:cs="Times New Roman"/>
                <w:sz w:val="24"/>
                <w:szCs w:val="24"/>
              </w:rPr>
              <w:t>софинансируется</w:t>
            </w:r>
            <w:proofErr w:type="spellEnd"/>
            <w:r w:rsidRPr="003253E2">
              <w:rPr>
                <w:rFonts w:ascii="Times New Roman" w:hAnsi="Times New Roman" w:cs="Times New Roman"/>
                <w:sz w:val="24"/>
                <w:szCs w:val="24"/>
              </w:rPr>
              <w:t xml:space="preserve"> данная муниципальная программа</w:t>
            </w:r>
          </w:p>
        </w:tc>
        <w:tc>
          <w:tcPr>
            <w:tcW w:w="4780" w:type="dxa"/>
            <w:gridSpan w:val="3"/>
          </w:tcPr>
          <w:p w:rsidR="001740BF" w:rsidRDefault="001740BF" w:rsidP="001740BF">
            <w:pPr>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Государственная программа Ярославской области «Развитие сельского хозяйства в Ярославской области» на 2021-2025г;</w:t>
            </w:r>
          </w:p>
          <w:p w:rsidR="00EA75A5" w:rsidRPr="003253E2" w:rsidRDefault="00EA75A5" w:rsidP="00DA70AA">
            <w:pPr>
              <w:ind w:firstLine="567"/>
              <w:jc w:val="center"/>
              <w:rPr>
                <w:rFonts w:ascii="Times New Roman" w:hAnsi="Times New Roman" w:cs="Times New Roman"/>
                <w:sz w:val="24"/>
                <w:szCs w:val="24"/>
              </w:rPr>
            </w:pP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Сроки реализации муниципальной программы</w:t>
            </w:r>
          </w:p>
        </w:tc>
        <w:tc>
          <w:tcPr>
            <w:tcW w:w="4780"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 год</w:t>
            </w:r>
          </w:p>
        </w:tc>
      </w:tr>
      <w:tr w:rsidR="00EA75A5" w:rsidRPr="003253E2" w:rsidTr="009E7526">
        <w:tc>
          <w:tcPr>
            <w:tcW w:w="4791" w:type="dxa"/>
            <w:gridSpan w:val="3"/>
          </w:tcPr>
          <w:p w:rsidR="00EA75A5" w:rsidRPr="006723EA" w:rsidRDefault="00EA75A5" w:rsidP="009E7526">
            <w:pPr>
              <w:pStyle w:val="a3"/>
              <w:ind w:left="0"/>
              <w:jc w:val="center"/>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Цель муниципальной программы</w:t>
            </w:r>
          </w:p>
        </w:tc>
        <w:tc>
          <w:tcPr>
            <w:tcW w:w="4780" w:type="dxa"/>
            <w:gridSpan w:val="3"/>
          </w:tcPr>
          <w:p w:rsidR="00EA75A5" w:rsidRPr="006723EA" w:rsidRDefault="00A53DBE" w:rsidP="009E7526">
            <w:pPr>
              <w:pStyle w:val="a3"/>
              <w:ind w:left="0"/>
              <w:jc w:val="center"/>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 xml:space="preserve">Повышение качества жизни </w:t>
            </w:r>
            <w:r w:rsidR="00AF057B">
              <w:rPr>
                <w:rFonts w:ascii="Times New Roman" w:hAnsi="Times New Roman" w:cs="Times New Roman"/>
                <w:color w:val="000000" w:themeColor="text1"/>
                <w:sz w:val="24"/>
                <w:szCs w:val="24"/>
              </w:rPr>
              <w:t xml:space="preserve">сельского </w:t>
            </w:r>
            <w:r w:rsidRPr="006723EA">
              <w:rPr>
                <w:rFonts w:ascii="Times New Roman" w:hAnsi="Times New Roman" w:cs="Times New Roman"/>
                <w:color w:val="000000" w:themeColor="text1"/>
                <w:sz w:val="24"/>
                <w:szCs w:val="24"/>
              </w:rPr>
              <w:t>населения</w:t>
            </w:r>
          </w:p>
        </w:tc>
      </w:tr>
      <w:tr w:rsidR="00EA75A5" w:rsidRPr="003253E2" w:rsidTr="009E7526">
        <w:tc>
          <w:tcPr>
            <w:tcW w:w="9571" w:type="dxa"/>
            <w:gridSpan w:val="6"/>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p>
        </w:tc>
        <w:tc>
          <w:tcPr>
            <w:tcW w:w="4780" w:type="dxa"/>
            <w:gridSpan w:val="3"/>
          </w:tcPr>
          <w:p w:rsidR="00EA75A5" w:rsidRPr="003253E2" w:rsidRDefault="00EA75A5" w:rsidP="009E7526">
            <w:pPr>
              <w:pStyle w:val="a3"/>
              <w:ind w:left="0"/>
              <w:jc w:val="center"/>
              <w:rPr>
                <w:rFonts w:ascii="Times New Roman" w:hAnsi="Times New Roman" w:cs="Times New Roman"/>
                <w:sz w:val="24"/>
                <w:szCs w:val="24"/>
              </w:rPr>
            </w:pP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источники финансирования</w:t>
            </w:r>
          </w:p>
        </w:tc>
        <w:tc>
          <w:tcPr>
            <w:tcW w:w="1908"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всего</w:t>
            </w:r>
          </w:p>
        </w:tc>
        <w:tc>
          <w:tcPr>
            <w:tcW w:w="1912"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 г. (1 год реализации)</w:t>
            </w:r>
          </w:p>
        </w:tc>
        <w:tc>
          <w:tcPr>
            <w:tcW w:w="1912"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2023 г. (2 год реализации)</w:t>
            </w:r>
          </w:p>
        </w:tc>
        <w:tc>
          <w:tcPr>
            <w:tcW w:w="191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2024 г. (3 год реализации)</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908"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908"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208 752,00</w:t>
            </w:r>
          </w:p>
        </w:tc>
        <w:tc>
          <w:tcPr>
            <w:tcW w:w="1912" w:type="dxa"/>
            <w:gridSpan w:val="2"/>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69 584,00,00</w:t>
            </w:r>
          </w:p>
        </w:tc>
        <w:tc>
          <w:tcPr>
            <w:tcW w:w="1912"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w:t>
            </w:r>
          </w:p>
        </w:tc>
        <w:tc>
          <w:tcPr>
            <w:tcW w:w="1913"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69,584,00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908"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650 000,00</w:t>
            </w:r>
          </w:p>
        </w:tc>
        <w:tc>
          <w:tcPr>
            <w:tcW w:w="1912" w:type="dxa"/>
            <w:gridSpan w:val="2"/>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650 000,00</w:t>
            </w:r>
          </w:p>
        </w:tc>
        <w:tc>
          <w:tcPr>
            <w:tcW w:w="1912"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908"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908"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БЮДЖЕТУ</w:t>
            </w:r>
          </w:p>
        </w:tc>
        <w:tc>
          <w:tcPr>
            <w:tcW w:w="1908" w:type="dxa"/>
          </w:tcPr>
          <w:p w:rsidR="00EA75A5" w:rsidRPr="003253E2" w:rsidRDefault="001740BF" w:rsidP="001740BF">
            <w:pPr>
              <w:pStyle w:val="a3"/>
              <w:ind w:left="0"/>
              <w:jc w:val="center"/>
              <w:rPr>
                <w:rFonts w:ascii="Times New Roman" w:hAnsi="Times New Roman" w:cs="Times New Roman"/>
                <w:sz w:val="24"/>
                <w:szCs w:val="24"/>
              </w:rPr>
            </w:pPr>
            <w:r>
              <w:rPr>
                <w:rFonts w:ascii="Times New Roman" w:hAnsi="Times New Roman" w:cs="Times New Roman"/>
                <w:sz w:val="24"/>
                <w:szCs w:val="24"/>
              </w:rPr>
              <w:t>858 752,00</w:t>
            </w:r>
          </w:p>
        </w:tc>
        <w:tc>
          <w:tcPr>
            <w:tcW w:w="1912" w:type="dxa"/>
            <w:gridSpan w:val="2"/>
          </w:tcPr>
          <w:p w:rsidR="00EA75A5" w:rsidRPr="003253E2" w:rsidRDefault="001740BF" w:rsidP="001740BF">
            <w:pPr>
              <w:pStyle w:val="a3"/>
              <w:ind w:left="0"/>
              <w:jc w:val="center"/>
              <w:rPr>
                <w:rFonts w:ascii="Times New Roman" w:hAnsi="Times New Roman" w:cs="Times New Roman"/>
                <w:sz w:val="24"/>
                <w:szCs w:val="24"/>
              </w:rPr>
            </w:pPr>
            <w:r>
              <w:rPr>
                <w:rFonts w:ascii="Times New Roman" w:hAnsi="Times New Roman" w:cs="Times New Roman"/>
                <w:sz w:val="24"/>
                <w:szCs w:val="24"/>
              </w:rPr>
              <w:t>719 584,00</w:t>
            </w:r>
          </w:p>
        </w:tc>
        <w:tc>
          <w:tcPr>
            <w:tcW w:w="1912"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w:t>
            </w:r>
          </w:p>
        </w:tc>
        <w:tc>
          <w:tcPr>
            <w:tcW w:w="1913"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908"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gridSpan w:val="2"/>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2"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913"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1926" w:type="dxa"/>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ПРОГРАММЕ</w:t>
            </w:r>
          </w:p>
        </w:tc>
        <w:tc>
          <w:tcPr>
            <w:tcW w:w="1908"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858 752,00</w:t>
            </w:r>
          </w:p>
        </w:tc>
        <w:tc>
          <w:tcPr>
            <w:tcW w:w="1912" w:type="dxa"/>
            <w:gridSpan w:val="2"/>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719 584,00</w:t>
            </w:r>
          </w:p>
        </w:tc>
        <w:tc>
          <w:tcPr>
            <w:tcW w:w="1912"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w:t>
            </w:r>
          </w:p>
        </w:tc>
        <w:tc>
          <w:tcPr>
            <w:tcW w:w="1913" w:type="dxa"/>
          </w:tcPr>
          <w:p w:rsidR="00EA75A5" w:rsidRPr="003253E2" w:rsidRDefault="001740BF" w:rsidP="009E7526">
            <w:pPr>
              <w:pStyle w:val="a3"/>
              <w:ind w:left="0"/>
              <w:jc w:val="center"/>
              <w:rPr>
                <w:rFonts w:ascii="Times New Roman" w:hAnsi="Times New Roman" w:cs="Times New Roman"/>
                <w:sz w:val="24"/>
                <w:szCs w:val="24"/>
              </w:rPr>
            </w:pPr>
            <w:r>
              <w:rPr>
                <w:rFonts w:ascii="Times New Roman" w:hAnsi="Times New Roman" w:cs="Times New Roman"/>
                <w:sz w:val="24"/>
                <w:szCs w:val="24"/>
              </w:rPr>
              <w:t>69 584,00</w:t>
            </w:r>
          </w:p>
        </w:tc>
      </w:tr>
      <w:tr w:rsidR="00EA75A5" w:rsidRPr="003253E2" w:rsidTr="009E7526">
        <w:tc>
          <w:tcPr>
            <w:tcW w:w="4791"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Электронный адрес размещения муниципальной программы в информационно-телекоммуникационной </w:t>
            </w:r>
            <w:r w:rsidRPr="003253E2">
              <w:rPr>
                <w:rFonts w:ascii="Times New Roman" w:hAnsi="Times New Roman" w:cs="Times New Roman"/>
                <w:sz w:val="24"/>
                <w:szCs w:val="24"/>
              </w:rPr>
              <w:lastRenderedPageBreak/>
              <w:t>сети «Интернет»</w:t>
            </w:r>
          </w:p>
        </w:tc>
        <w:tc>
          <w:tcPr>
            <w:tcW w:w="4780" w:type="dxa"/>
            <w:gridSpan w:val="3"/>
          </w:tcPr>
          <w:p w:rsidR="00EA75A5" w:rsidRPr="003253E2" w:rsidRDefault="00EE7982" w:rsidP="009E7526">
            <w:pPr>
              <w:pStyle w:val="a3"/>
              <w:ind w:left="0"/>
              <w:jc w:val="center"/>
              <w:rPr>
                <w:rFonts w:ascii="Times New Roman" w:hAnsi="Times New Roman" w:cs="Times New Roman"/>
                <w:sz w:val="24"/>
                <w:szCs w:val="24"/>
              </w:rPr>
            </w:pPr>
            <w:hyperlink r:id="rId10" w:history="1">
              <w:r w:rsidR="00EA75A5" w:rsidRPr="003253E2">
                <w:rPr>
                  <w:rStyle w:val="ae"/>
                  <w:rFonts w:ascii="Times New Roman" w:hAnsi="Times New Roman" w:cs="Times New Roman"/>
                  <w:sz w:val="24"/>
                  <w:szCs w:val="24"/>
                </w:rPr>
                <w:t>http://любим-район.рф/rayonnye-tcelevye-programmy.html</w:t>
              </w:r>
            </w:hyperlink>
            <w:r w:rsidR="00EA75A5" w:rsidRPr="003253E2">
              <w:rPr>
                <w:rFonts w:ascii="Times New Roman" w:hAnsi="Times New Roman" w:cs="Times New Roman"/>
                <w:sz w:val="24"/>
                <w:szCs w:val="24"/>
              </w:rPr>
              <w:t xml:space="preserve"> </w:t>
            </w:r>
          </w:p>
        </w:tc>
      </w:tr>
    </w:tbl>
    <w:p w:rsidR="00EA75A5" w:rsidRDefault="00EA75A5" w:rsidP="00EA75A5">
      <w:pPr>
        <w:pStyle w:val="a3"/>
        <w:spacing w:after="0" w:line="240" w:lineRule="auto"/>
        <w:ind w:left="0" w:firstLine="567"/>
        <w:jc w:val="center"/>
        <w:rPr>
          <w:rFonts w:ascii="Times New Roman" w:hAnsi="Times New Roman" w:cs="Times New Roman"/>
          <w:b/>
          <w:sz w:val="24"/>
          <w:szCs w:val="24"/>
        </w:rPr>
      </w:pPr>
    </w:p>
    <w:p w:rsidR="00EA75A5" w:rsidRPr="003253E2" w:rsidRDefault="00EA75A5" w:rsidP="00A158B4">
      <w:pPr>
        <w:pStyle w:val="a3"/>
        <w:numPr>
          <w:ilvl w:val="0"/>
          <w:numId w:val="13"/>
        </w:numPr>
        <w:spacing w:after="0" w:line="240" w:lineRule="auto"/>
        <w:ind w:left="1134" w:firstLine="0"/>
        <w:rPr>
          <w:rFonts w:ascii="Times New Roman" w:hAnsi="Times New Roman" w:cs="Times New Roman"/>
          <w:b/>
          <w:sz w:val="24"/>
          <w:szCs w:val="24"/>
        </w:rPr>
      </w:pPr>
      <w:r w:rsidRPr="003253E2">
        <w:rPr>
          <w:rFonts w:ascii="Times New Roman" w:hAnsi="Times New Roman" w:cs="Times New Roman"/>
          <w:b/>
          <w:sz w:val="24"/>
          <w:szCs w:val="24"/>
        </w:rPr>
        <w:t>Общая характеристика сферы реализации муниципальной программы</w:t>
      </w:r>
    </w:p>
    <w:p w:rsidR="001740BF" w:rsidRDefault="001740BF" w:rsidP="001740BF">
      <w:pPr>
        <w:tabs>
          <w:tab w:val="left" w:pos="311"/>
        </w:tabs>
        <w:spacing w:after="0" w:line="240" w:lineRule="auto"/>
        <w:ind w:left="567" w:firstLine="284"/>
        <w:jc w:val="center"/>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 xml:space="preserve">  </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В настоящее время в Любимском районе существует рад острых проблем, непосредственно касающихся сферы реализации данной программы. </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Включённые в состав муниципальной программы подпрограммы направлены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Развитие агропромышленного комплекса района,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повышение условий труда у сельхозтоваропроизводителей района, выражающиеся как субсидирование товаропроизводителей для закрепления молодых специалистов, с целью привлечения молодых специалистов;</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улучшений качества жизни, </w:t>
      </w:r>
      <w:proofErr w:type="gramStart"/>
      <w:r>
        <w:rPr>
          <w:rFonts w:ascii="Times New Roman" w:hAnsi="Times New Roman"/>
          <w:sz w:val="24"/>
          <w:szCs w:val="24"/>
          <w:lang w:eastAsia="ru-RU"/>
        </w:rPr>
        <w:t>выраженное</w:t>
      </w:r>
      <w:proofErr w:type="gramEnd"/>
      <w:r>
        <w:rPr>
          <w:rFonts w:ascii="Times New Roman" w:hAnsi="Times New Roman"/>
          <w:sz w:val="24"/>
          <w:szCs w:val="24"/>
          <w:lang w:eastAsia="ru-RU"/>
        </w:rPr>
        <w:t xml:space="preserve"> в ликвидации безнадзорных собак в Любимском районе;</w:t>
      </w:r>
    </w:p>
    <w:p w:rsidR="001740BF" w:rsidRDefault="001740BF" w:rsidP="001740BF">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rPr>
        <w:t>проведение районных массовых мероприятий. В современных условиях культура является важнейшим показателем духовного здоровья населения, социальной стабильности, привлекательности территории для проживания. При этом отмечается наличие спроса на услуги в части организации проведения различных по форме и тематике культурных мероприятий, районных и областных праздников и других мероприятий (ярмарок), направленных на сохранение традиций Любимского района.</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sz w:val="24"/>
          <w:szCs w:val="24"/>
        </w:rPr>
        <w:t>Сельскохозяйственная деятельность</w:t>
      </w:r>
      <w:r>
        <w:rPr>
          <w:rFonts w:ascii="Times New Roman" w:hAnsi="Times New Roman" w:cs="Times New Roman"/>
          <w:b w:val="0"/>
          <w:sz w:val="24"/>
          <w:szCs w:val="24"/>
        </w:rPr>
        <w:t>.</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Современное состояние агропромышленного комплекса нельзя назвать стабильным, что связано с рядом сдерживающих факторов, имеющих природное, финансовое, технологическое и социальное направление.</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Численность работающих в сельскохозяйственном производстве остается на уровне прошлых годов, что говорит о достаточно хороших условиях труда, привлекаются молодые специалисты.</w:t>
      </w:r>
    </w:p>
    <w:p w:rsidR="001740BF" w:rsidRDefault="001740BF" w:rsidP="001740BF">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Проблемы финансового характера – дефицит денежных средств, не позволяет своевременно осуществлять модернизацию  и реконструкцию всех животноводческих помещений, а также подъездных путей и обустройство территорий вокруг их, проводить 100% -  </w:t>
      </w:r>
      <w:proofErr w:type="spellStart"/>
      <w:r>
        <w:rPr>
          <w:rFonts w:ascii="Times New Roman" w:hAnsi="Times New Roman" w:cs="Times New Roman"/>
          <w:b w:val="0"/>
          <w:sz w:val="24"/>
          <w:szCs w:val="24"/>
        </w:rPr>
        <w:t>ное</w:t>
      </w:r>
      <w:proofErr w:type="spellEnd"/>
      <w:r>
        <w:rPr>
          <w:rFonts w:ascii="Times New Roman" w:hAnsi="Times New Roman" w:cs="Times New Roman"/>
          <w:b w:val="0"/>
          <w:sz w:val="24"/>
          <w:szCs w:val="24"/>
        </w:rPr>
        <w:t xml:space="preserve"> обновление машинно-тракторного парка.</w:t>
      </w:r>
    </w:p>
    <w:p w:rsidR="001740BF" w:rsidRDefault="001740BF" w:rsidP="00AF057B">
      <w:pPr>
        <w:spacing w:after="0" w:line="240" w:lineRule="auto"/>
        <w:ind w:firstLine="284"/>
        <w:jc w:val="both"/>
        <w:rPr>
          <w:rFonts w:ascii="Times New Roman" w:hAnsi="Times New Roman" w:cs="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Наличие безнадзорных животных</w:t>
      </w:r>
      <w:r>
        <w:rPr>
          <w:rFonts w:ascii="Times New Roman" w:hAnsi="Times New Roman"/>
          <w:sz w:val="24"/>
          <w:szCs w:val="24"/>
          <w:lang w:eastAsia="ru-RU"/>
        </w:rPr>
        <w:t xml:space="preserve"> на улицах города представляет угрозу жизни и здоровью человека, безопасности окружающей среды и способствует распространению инфекционных и вирусных заболеваний.</w:t>
      </w:r>
    </w:p>
    <w:p w:rsidR="001740BF" w:rsidRDefault="001740BF" w:rsidP="00AF057B">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Обеспечением надлежащего санитарного состояния территории города,  защитой населения от неблагоприятного воздействия безнадзорных животных, применением гуманных методов регулирования численности безнадзорных животных определена организация</w:t>
      </w:r>
      <w:r w:rsidR="00C71ECD" w:rsidRPr="00C71ECD">
        <w:rPr>
          <w:rFonts w:ascii="Times New Roman" w:hAnsi="Times New Roman"/>
          <w:sz w:val="24"/>
          <w:szCs w:val="24"/>
          <w:lang w:eastAsia="ru-RU"/>
        </w:rPr>
        <w:t xml:space="preserve">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Pr>
          <w:rFonts w:ascii="Times New Roman" w:hAnsi="Times New Roman"/>
          <w:sz w:val="24"/>
          <w:szCs w:val="24"/>
          <w:lang w:eastAsia="ru-RU"/>
        </w:rPr>
        <w:t xml:space="preserve"> на территории </w:t>
      </w:r>
      <w:r w:rsidR="00C71ECD">
        <w:rPr>
          <w:rFonts w:ascii="Times New Roman" w:hAnsi="Times New Roman"/>
          <w:sz w:val="24"/>
          <w:szCs w:val="24"/>
          <w:lang w:eastAsia="ru-RU"/>
        </w:rPr>
        <w:t>Любимского района</w:t>
      </w:r>
      <w:r>
        <w:rPr>
          <w:rFonts w:ascii="Times New Roman" w:hAnsi="Times New Roman"/>
          <w:sz w:val="24"/>
          <w:szCs w:val="24"/>
          <w:lang w:eastAsia="ru-RU"/>
        </w:rPr>
        <w:t>.</w:t>
      </w:r>
    </w:p>
    <w:p w:rsidR="001740BF" w:rsidRDefault="001740BF" w:rsidP="00AF057B">
      <w:pPr>
        <w:spacing w:after="0" w:line="240" w:lineRule="auto"/>
        <w:ind w:firstLine="284"/>
        <w:jc w:val="both"/>
        <w:rPr>
          <w:rFonts w:ascii="Times New Roman" w:hAnsi="Times New Roman"/>
          <w:sz w:val="24"/>
          <w:szCs w:val="24"/>
        </w:rPr>
      </w:pPr>
      <w:r>
        <w:rPr>
          <w:rFonts w:ascii="Times New Roman" w:hAnsi="Times New Roman"/>
          <w:sz w:val="24"/>
          <w:szCs w:val="24"/>
        </w:rPr>
        <w:t xml:space="preserve">         Предусмотренные данной муниципальной целевой программой мероприятия направлены на организацию и проведение районных и областных </w:t>
      </w:r>
      <w:r>
        <w:rPr>
          <w:rFonts w:ascii="Times New Roman" w:hAnsi="Times New Roman"/>
          <w:b/>
          <w:sz w:val="24"/>
          <w:szCs w:val="24"/>
        </w:rPr>
        <w:t xml:space="preserve">массовых мероприятий, ярмарки </w:t>
      </w:r>
      <w:proofErr w:type="spellStart"/>
      <w:r>
        <w:rPr>
          <w:rFonts w:ascii="Times New Roman" w:hAnsi="Times New Roman"/>
          <w:b/>
          <w:sz w:val="24"/>
          <w:szCs w:val="24"/>
        </w:rPr>
        <w:t>ЯрАгро</w:t>
      </w:r>
      <w:proofErr w:type="spellEnd"/>
      <w:r>
        <w:rPr>
          <w:rFonts w:ascii="Times New Roman" w:hAnsi="Times New Roman"/>
          <w:sz w:val="24"/>
          <w:szCs w:val="24"/>
        </w:rPr>
        <w:t xml:space="preserve">, ежегодно проводимых Департаментом АПК И </w:t>
      </w:r>
      <w:proofErr w:type="gramStart"/>
      <w:r>
        <w:rPr>
          <w:rFonts w:ascii="Times New Roman" w:hAnsi="Times New Roman"/>
          <w:sz w:val="24"/>
          <w:szCs w:val="24"/>
        </w:rPr>
        <w:t>ПР</w:t>
      </w:r>
      <w:proofErr w:type="gramEnd"/>
      <w:r>
        <w:rPr>
          <w:rFonts w:ascii="Times New Roman" w:hAnsi="Times New Roman"/>
          <w:sz w:val="24"/>
          <w:szCs w:val="24"/>
        </w:rPr>
        <w:t xml:space="preserve"> ЯО и по его указанию.           </w:t>
      </w:r>
    </w:p>
    <w:p w:rsidR="001740BF" w:rsidRDefault="001740BF" w:rsidP="00AF057B">
      <w:pPr>
        <w:spacing w:after="0" w:line="240" w:lineRule="auto"/>
        <w:ind w:firstLine="284"/>
        <w:jc w:val="both"/>
        <w:rPr>
          <w:rFonts w:ascii="Times New Roman" w:hAnsi="Times New Roman"/>
          <w:b/>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Муниципальная целевая программа предусматривает осуществление системы мероприятий: организацию,  оснащение материально- техническими компонентами -  автомобили и их заправка ГСМ, закупка канцелярских, хозяйственных товаров, закупка расходных материалов, необходимых для проведения мероприятия, направленных на создание благоприятных условий, обеспечивающих развитие нравственного, духовного и культурного потенциала населения, укрепления их социальных связей путём проведения комплекса праздничных, культурно-массовых мероприятий.  </w:t>
      </w:r>
      <w:proofErr w:type="gramEnd"/>
    </w:p>
    <w:p w:rsidR="00A158B4" w:rsidRDefault="001740BF" w:rsidP="00AF057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Основными приоритетами данной программы являются: </w:t>
      </w:r>
    </w:p>
    <w:p w:rsidR="001740BF" w:rsidRDefault="001740BF" w:rsidP="00AF057B">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финансовая поддержка сельхозтоваропроизводителей, направленная на возмещение части затрат на строительство подъездных путей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сельхоз</w:t>
      </w:r>
      <w:proofErr w:type="gramEnd"/>
      <w:r>
        <w:rPr>
          <w:rFonts w:ascii="Times New Roman" w:eastAsia="Times New Roman" w:hAnsi="Times New Roman"/>
          <w:sz w:val="24"/>
          <w:szCs w:val="24"/>
        </w:rPr>
        <w:t xml:space="preserve"> производственным объектам и обустройства территорий вокруг их</w:t>
      </w:r>
      <w:r w:rsidR="00AF057B">
        <w:rPr>
          <w:rFonts w:ascii="Times New Roman" w:eastAsia="Times New Roman" w:hAnsi="Times New Roman"/>
          <w:sz w:val="24"/>
          <w:szCs w:val="24"/>
        </w:rPr>
        <w:t>;</w:t>
      </w:r>
    </w:p>
    <w:p w:rsidR="001740BF" w:rsidRDefault="001740BF" w:rsidP="00AF057B">
      <w:pPr>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Pr>
          <w:rFonts w:ascii="Times New Roman" w:hAnsi="Times New Roman"/>
          <w:noProof/>
          <w:sz w:val="24"/>
          <w:szCs w:val="24"/>
          <w:lang w:eastAsia="ru-RU"/>
        </w:rPr>
        <w:t>-проведение районных массовых меропиятий: конкурсов, ярмарок</w:t>
      </w:r>
      <w:r w:rsidR="00AF057B">
        <w:rPr>
          <w:rFonts w:ascii="Times New Roman" w:hAnsi="Times New Roman"/>
          <w:noProof/>
          <w:sz w:val="24"/>
          <w:szCs w:val="24"/>
          <w:lang w:eastAsia="ru-RU"/>
        </w:rPr>
        <w:t>;</w:t>
      </w:r>
    </w:p>
    <w:p w:rsidR="001740BF" w:rsidRDefault="001740BF" w:rsidP="00AF057B">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Pr>
          <w:rFonts w:ascii="Times New Roman" w:hAnsi="Times New Roman"/>
          <w:noProof/>
          <w:sz w:val="24"/>
          <w:szCs w:val="24"/>
          <w:lang w:eastAsia="ru-RU"/>
        </w:rPr>
        <w:t xml:space="preserve">  -реализация полномочий в части организационных мероприятий в рамках подготовки документации сельхозтоваропроизводителям</w:t>
      </w:r>
      <w:r w:rsidR="00AF057B">
        <w:rPr>
          <w:rFonts w:ascii="Times New Roman" w:hAnsi="Times New Roman"/>
          <w:noProof/>
          <w:sz w:val="24"/>
          <w:szCs w:val="24"/>
          <w:lang w:eastAsia="ru-RU"/>
        </w:rPr>
        <w:t>;</w:t>
      </w:r>
    </w:p>
    <w:p w:rsidR="001740BF" w:rsidRDefault="001740BF" w:rsidP="00222F85">
      <w:pPr>
        <w:tabs>
          <w:tab w:val="left" w:pos="283"/>
          <w:tab w:val="left" w:pos="424"/>
        </w:tabs>
        <w:suppressAutoHyphens/>
        <w:spacing w:after="0" w:line="240" w:lineRule="auto"/>
        <w:ind w:firstLine="284"/>
        <w:jc w:val="both"/>
        <w:rPr>
          <w:rFonts w:ascii="Times New Roman" w:hAnsi="Times New Roman"/>
          <w:sz w:val="24"/>
          <w:szCs w:val="24"/>
        </w:rPr>
      </w:pPr>
      <w:r>
        <w:rPr>
          <w:rFonts w:ascii="Times New Roman" w:hAnsi="Times New Roman"/>
          <w:sz w:val="24"/>
          <w:szCs w:val="24"/>
        </w:rPr>
        <w:t>- организация и проведение мероприятий п</w:t>
      </w:r>
      <w:r w:rsidR="002A7146">
        <w:rPr>
          <w:rFonts w:ascii="Times New Roman" w:hAnsi="Times New Roman"/>
          <w:sz w:val="24"/>
          <w:szCs w:val="24"/>
        </w:rPr>
        <w:t xml:space="preserve">ри </w:t>
      </w:r>
      <w:r>
        <w:rPr>
          <w:rFonts w:ascii="Times New Roman" w:hAnsi="Times New Roman"/>
          <w:sz w:val="24"/>
          <w:szCs w:val="24"/>
        </w:rPr>
        <w:t>о</w:t>
      </w:r>
      <w:r w:rsidR="002A7146">
        <w:rPr>
          <w:rFonts w:ascii="Times New Roman" w:hAnsi="Times New Roman"/>
          <w:sz w:val="24"/>
          <w:szCs w:val="24"/>
        </w:rPr>
        <w:t>бращении с безнадзорными животными</w:t>
      </w:r>
      <w:r w:rsidR="00AF057B">
        <w:rPr>
          <w:rFonts w:ascii="Times New Roman" w:hAnsi="Times New Roman"/>
          <w:sz w:val="24"/>
          <w:szCs w:val="24"/>
        </w:rPr>
        <w:t>.</w:t>
      </w:r>
      <w:r>
        <w:rPr>
          <w:rFonts w:ascii="Times New Roman" w:hAnsi="Times New Roman"/>
          <w:sz w:val="24"/>
          <w:szCs w:val="24"/>
        </w:rPr>
        <w:t xml:space="preserve"> </w:t>
      </w:r>
    </w:p>
    <w:p w:rsidR="00EA75A5" w:rsidRPr="003253E2" w:rsidRDefault="00EA75A5" w:rsidP="009E7526">
      <w:pPr>
        <w:pStyle w:val="a3"/>
        <w:numPr>
          <w:ilvl w:val="0"/>
          <w:numId w:val="13"/>
        </w:numPr>
        <w:spacing w:after="0" w:line="240" w:lineRule="auto"/>
        <w:ind w:left="927"/>
        <w:jc w:val="both"/>
        <w:rPr>
          <w:rFonts w:ascii="Times New Roman" w:hAnsi="Times New Roman" w:cs="Times New Roman"/>
          <w:b/>
          <w:sz w:val="24"/>
          <w:szCs w:val="24"/>
        </w:rPr>
      </w:pPr>
      <w:r w:rsidRPr="003253E2">
        <w:rPr>
          <w:rFonts w:ascii="Times New Roman" w:hAnsi="Times New Roman" w:cs="Times New Roman"/>
          <w:b/>
          <w:sz w:val="24"/>
          <w:szCs w:val="24"/>
        </w:rPr>
        <w:t>Цель, задачи и целевые показатели подпрограммы муниципальной программы</w:t>
      </w:r>
    </w:p>
    <w:tbl>
      <w:tblPr>
        <w:tblStyle w:val="ab"/>
        <w:tblW w:w="10207" w:type="dxa"/>
        <w:tblInd w:w="-176" w:type="dxa"/>
        <w:tblLayout w:type="fixed"/>
        <w:tblLook w:val="04A0" w:firstRow="1" w:lastRow="0" w:firstColumn="1" w:lastColumn="0" w:noHBand="0" w:noVBand="1"/>
      </w:tblPr>
      <w:tblGrid>
        <w:gridCol w:w="2688"/>
        <w:gridCol w:w="1424"/>
        <w:gridCol w:w="11"/>
        <w:gridCol w:w="1406"/>
        <w:gridCol w:w="39"/>
        <w:gridCol w:w="1489"/>
        <w:gridCol w:w="31"/>
        <w:gridCol w:w="1377"/>
        <w:gridCol w:w="206"/>
        <w:gridCol w:w="1536"/>
      </w:tblGrid>
      <w:tr w:rsidR="00EA75A5" w:rsidRPr="003253E2" w:rsidTr="00C2280E">
        <w:tc>
          <w:tcPr>
            <w:tcW w:w="10207" w:type="dxa"/>
            <w:gridSpan w:val="10"/>
          </w:tcPr>
          <w:p w:rsidR="00EA75A5" w:rsidRPr="006723EA" w:rsidRDefault="00EA75A5" w:rsidP="001076BC">
            <w:pPr>
              <w:pStyle w:val="a3"/>
              <w:ind w:left="0"/>
              <w:jc w:val="both"/>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 xml:space="preserve">Цель программы: </w:t>
            </w:r>
            <w:r w:rsidR="00A53DBE" w:rsidRPr="006723EA">
              <w:rPr>
                <w:rFonts w:ascii="Times New Roman" w:hAnsi="Times New Roman" w:cs="Times New Roman"/>
                <w:color w:val="000000" w:themeColor="text1"/>
                <w:sz w:val="24"/>
                <w:szCs w:val="24"/>
              </w:rPr>
              <w:t>Повышение качества жизни</w:t>
            </w:r>
            <w:r w:rsidR="00AF057B">
              <w:rPr>
                <w:rFonts w:ascii="Times New Roman" w:hAnsi="Times New Roman" w:cs="Times New Roman"/>
                <w:color w:val="000000" w:themeColor="text1"/>
                <w:sz w:val="24"/>
                <w:szCs w:val="24"/>
              </w:rPr>
              <w:t xml:space="preserve"> сельского </w:t>
            </w:r>
            <w:r w:rsidR="00A53DBE" w:rsidRPr="006723EA">
              <w:rPr>
                <w:rFonts w:ascii="Times New Roman" w:hAnsi="Times New Roman" w:cs="Times New Roman"/>
                <w:color w:val="000000" w:themeColor="text1"/>
                <w:sz w:val="24"/>
                <w:szCs w:val="24"/>
              </w:rPr>
              <w:t xml:space="preserve"> населения</w:t>
            </w:r>
          </w:p>
        </w:tc>
      </w:tr>
      <w:tr w:rsidR="00EA75A5" w:rsidRPr="003253E2" w:rsidTr="00C2280E">
        <w:tc>
          <w:tcPr>
            <w:tcW w:w="10207" w:type="dxa"/>
            <w:gridSpan w:val="10"/>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Задачи и целевые показатели программы</w:t>
            </w:r>
          </w:p>
        </w:tc>
      </w:tr>
      <w:tr w:rsidR="00EA75A5" w:rsidRPr="003253E2" w:rsidTr="00C2280E">
        <w:tc>
          <w:tcPr>
            <w:tcW w:w="268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целевого показателя</w:t>
            </w:r>
          </w:p>
        </w:tc>
        <w:tc>
          <w:tcPr>
            <w:tcW w:w="1435"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единица измерения показателя</w:t>
            </w:r>
          </w:p>
        </w:tc>
        <w:tc>
          <w:tcPr>
            <w:tcW w:w="1445"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базовое значение показателя</w:t>
            </w:r>
          </w:p>
        </w:tc>
        <w:tc>
          <w:tcPr>
            <w:tcW w:w="1489"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2022 г.</w:t>
            </w:r>
          </w:p>
        </w:tc>
        <w:tc>
          <w:tcPr>
            <w:tcW w:w="1408"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2023 г.</w:t>
            </w:r>
          </w:p>
        </w:tc>
        <w:tc>
          <w:tcPr>
            <w:tcW w:w="1742" w:type="dxa"/>
            <w:gridSpan w:val="2"/>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2024 г.</w:t>
            </w:r>
          </w:p>
        </w:tc>
      </w:tr>
      <w:tr w:rsidR="00C2280E" w:rsidRPr="003253E2" w:rsidTr="00C2280E">
        <w:tc>
          <w:tcPr>
            <w:tcW w:w="2688" w:type="dxa"/>
          </w:tcPr>
          <w:p w:rsidR="00C2280E" w:rsidRPr="003253E2" w:rsidRDefault="00C2280E" w:rsidP="00E25E0C">
            <w:pPr>
              <w:rPr>
                <w:rFonts w:ascii="Times New Roman" w:hAnsi="Times New Roman" w:cs="Times New Roman"/>
                <w:sz w:val="24"/>
                <w:szCs w:val="24"/>
              </w:rPr>
            </w:pPr>
            <w:r w:rsidRPr="003253E2">
              <w:rPr>
                <w:rFonts w:ascii="Times New Roman" w:hAnsi="Times New Roman" w:cs="Times New Roman"/>
                <w:sz w:val="24"/>
                <w:szCs w:val="24"/>
              </w:rPr>
              <w:t>Задача 1</w:t>
            </w:r>
          </w:p>
        </w:tc>
        <w:tc>
          <w:tcPr>
            <w:tcW w:w="7519" w:type="dxa"/>
            <w:gridSpan w:val="9"/>
          </w:tcPr>
          <w:p w:rsidR="00C2280E" w:rsidRPr="003253E2" w:rsidRDefault="00C2280E" w:rsidP="00E25E0C">
            <w:pPr>
              <w:pStyle w:val="a3"/>
              <w:ind w:left="0"/>
              <w:jc w:val="both"/>
              <w:rPr>
                <w:rFonts w:ascii="Times New Roman" w:hAnsi="Times New Roman" w:cs="Times New Roman"/>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C2280E" w:rsidRPr="003253E2" w:rsidTr="00C2280E">
        <w:tc>
          <w:tcPr>
            <w:tcW w:w="2688" w:type="dxa"/>
          </w:tcPr>
          <w:p w:rsidR="00C2280E" w:rsidRPr="003253E2" w:rsidRDefault="00C2280E" w:rsidP="00E25E0C">
            <w:pPr>
              <w:rPr>
                <w:rFonts w:ascii="Times New Roman" w:hAnsi="Times New Roman" w:cs="Times New Roman"/>
                <w:sz w:val="24"/>
                <w:szCs w:val="24"/>
              </w:rPr>
            </w:pPr>
            <w:r>
              <w:rPr>
                <w:rFonts w:ascii="Times New Roman" w:hAnsi="Times New Roman" w:cs="Times New Roman"/>
                <w:sz w:val="24"/>
                <w:szCs w:val="24"/>
              </w:rPr>
              <w:t>Реализация мероприятий по развитию сельскохозяйственного производства</w:t>
            </w:r>
          </w:p>
        </w:tc>
        <w:tc>
          <w:tcPr>
            <w:tcW w:w="1424" w:type="dxa"/>
          </w:tcPr>
          <w:p w:rsidR="00C2280E" w:rsidRPr="003253E2" w:rsidRDefault="00C2280E" w:rsidP="00E25E0C">
            <w:pPr>
              <w:pStyle w:val="a3"/>
              <w:ind w:left="0"/>
              <w:jc w:val="both"/>
              <w:rPr>
                <w:rFonts w:ascii="Times New Roman" w:hAnsi="Times New Roman" w:cs="Times New Roman"/>
                <w:sz w:val="24"/>
                <w:szCs w:val="24"/>
              </w:rPr>
            </w:pPr>
            <w:proofErr w:type="spellStart"/>
            <w:proofErr w:type="gramStart"/>
            <w:r w:rsidRPr="003253E2">
              <w:rPr>
                <w:rFonts w:ascii="Times New Roman" w:hAnsi="Times New Roman" w:cs="Times New Roman"/>
                <w:sz w:val="24"/>
                <w:szCs w:val="24"/>
              </w:rPr>
              <w:t>ед</w:t>
            </w:r>
            <w:proofErr w:type="spellEnd"/>
            <w:proofErr w:type="gramEnd"/>
          </w:p>
        </w:tc>
        <w:tc>
          <w:tcPr>
            <w:tcW w:w="1417"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3"/>
          </w:tcPr>
          <w:p w:rsidR="00C2280E" w:rsidRPr="003253E2" w:rsidRDefault="00C2280E"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1</w:t>
            </w:r>
          </w:p>
        </w:tc>
        <w:tc>
          <w:tcPr>
            <w:tcW w:w="1583"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536" w:type="dxa"/>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C2280E" w:rsidRPr="003253E2" w:rsidTr="00C2280E">
        <w:tc>
          <w:tcPr>
            <w:tcW w:w="2688" w:type="dxa"/>
          </w:tcPr>
          <w:p w:rsidR="00C2280E" w:rsidRPr="003253E2" w:rsidRDefault="00C2280E" w:rsidP="00E25E0C">
            <w:pP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424" w:type="dxa"/>
          </w:tcPr>
          <w:p w:rsidR="00C2280E" w:rsidRPr="003253E2" w:rsidRDefault="00C2280E" w:rsidP="00E25E0C">
            <w:pPr>
              <w:pStyle w:val="a3"/>
              <w:ind w:left="0"/>
              <w:jc w:val="both"/>
              <w:rPr>
                <w:rFonts w:ascii="Times New Roman" w:hAnsi="Times New Roman" w:cs="Times New Roman"/>
                <w:sz w:val="24"/>
                <w:szCs w:val="24"/>
              </w:rPr>
            </w:pPr>
            <w:proofErr w:type="spellStart"/>
            <w:proofErr w:type="gramStart"/>
            <w:r w:rsidRPr="003253E2">
              <w:rPr>
                <w:rFonts w:ascii="Times New Roman" w:hAnsi="Times New Roman" w:cs="Times New Roman"/>
                <w:sz w:val="24"/>
                <w:szCs w:val="24"/>
              </w:rPr>
              <w:t>ед</w:t>
            </w:r>
            <w:proofErr w:type="spellEnd"/>
            <w:proofErr w:type="gramEnd"/>
          </w:p>
        </w:tc>
        <w:tc>
          <w:tcPr>
            <w:tcW w:w="1417" w:type="dxa"/>
            <w:gridSpan w:val="2"/>
          </w:tcPr>
          <w:p w:rsidR="00C2280E" w:rsidRPr="003253E2" w:rsidRDefault="00C2280E"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1</w:t>
            </w:r>
          </w:p>
        </w:tc>
        <w:tc>
          <w:tcPr>
            <w:tcW w:w="1559" w:type="dxa"/>
            <w:gridSpan w:val="3"/>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536" w:type="dxa"/>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r>
      <w:tr w:rsidR="00C2280E" w:rsidRPr="003253E2" w:rsidTr="00C2280E">
        <w:tc>
          <w:tcPr>
            <w:tcW w:w="2688" w:type="dxa"/>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Субвенция на реализацию полномочий в части организационных мероприятий в рамках предоставления субсидий сельхозтоваропроизводителям </w:t>
            </w:r>
          </w:p>
        </w:tc>
        <w:tc>
          <w:tcPr>
            <w:tcW w:w="1424" w:type="dxa"/>
          </w:tcPr>
          <w:p w:rsidR="00C2280E" w:rsidRPr="003253E2" w:rsidRDefault="00C2280E" w:rsidP="00E25E0C">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ед</w:t>
            </w:r>
            <w:proofErr w:type="spellEnd"/>
            <w:proofErr w:type="gramEnd"/>
          </w:p>
        </w:tc>
        <w:tc>
          <w:tcPr>
            <w:tcW w:w="1417"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3"/>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83" w:type="dxa"/>
            <w:gridSpan w:val="2"/>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536" w:type="dxa"/>
          </w:tcPr>
          <w:p w:rsidR="00C2280E" w:rsidRPr="003253E2"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r>
      <w:tr w:rsidR="00C2280E" w:rsidTr="00C2280E">
        <w:tc>
          <w:tcPr>
            <w:tcW w:w="2688" w:type="dxa"/>
          </w:tcPr>
          <w:p w:rsidR="00C2280E" w:rsidRPr="009F4B14" w:rsidRDefault="00C2280E" w:rsidP="00C71ECD">
            <w:pPr>
              <w:pStyle w:val="a3"/>
              <w:ind w:left="0"/>
              <w:jc w:val="both"/>
              <w:rPr>
                <w:rFonts w:ascii="Times New Roman" w:hAnsi="Times New Roman" w:cs="Times New Roman"/>
                <w:bCs/>
                <w:sz w:val="24"/>
                <w:szCs w:val="24"/>
              </w:rPr>
            </w:pPr>
            <w:r w:rsidRPr="009F4B14">
              <w:rPr>
                <w:rFonts w:ascii="Times New Roman" w:hAnsi="Times New Roman" w:cs="Times New Roman"/>
                <w:sz w:val="24"/>
                <w:szCs w:val="24"/>
              </w:rPr>
              <w:t>О</w:t>
            </w:r>
            <w:r w:rsidR="00C71ECD">
              <w:rPr>
                <w:rFonts w:ascii="Times New Roman" w:hAnsi="Times New Roman"/>
                <w:sz w:val="24"/>
                <w:szCs w:val="24"/>
                <w:lang w:eastAsia="ru-RU"/>
              </w:rPr>
              <w:t xml:space="preserve">рганизация </w:t>
            </w:r>
            <w:r w:rsidR="00C71ECD" w:rsidRPr="009F4B14">
              <w:rPr>
                <w:rFonts w:ascii="Times New Roman" w:hAnsi="Times New Roman" w:cs="Times New Roman"/>
                <w:sz w:val="24"/>
                <w:szCs w:val="24"/>
              </w:rPr>
              <w:t>и проведение мероприятий п</w:t>
            </w:r>
            <w:r w:rsidR="00C71ECD">
              <w:rPr>
                <w:rFonts w:ascii="Times New Roman" w:hAnsi="Times New Roman" w:cs="Times New Roman"/>
                <w:sz w:val="24"/>
                <w:szCs w:val="24"/>
              </w:rPr>
              <w:t>ри осуществлении деятельности по обращению с животными без владельцев</w:t>
            </w:r>
            <w:r w:rsidR="00C71ECD" w:rsidRPr="009F4B14">
              <w:rPr>
                <w:rFonts w:ascii="Times New Roman" w:hAnsi="Times New Roman" w:cs="Times New Roman"/>
                <w:sz w:val="24"/>
                <w:szCs w:val="24"/>
              </w:rPr>
              <w:t xml:space="preserve"> </w:t>
            </w:r>
          </w:p>
        </w:tc>
        <w:tc>
          <w:tcPr>
            <w:tcW w:w="1424" w:type="dxa"/>
          </w:tcPr>
          <w:p w:rsidR="00C2280E" w:rsidRDefault="00C2280E" w:rsidP="00E25E0C">
            <w:pPr>
              <w:pStyle w:val="a3"/>
              <w:ind w:left="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417" w:type="dxa"/>
            <w:gridSpan w:val="2"/>
          </w:tcPr>
          <w:p w:rsidR="00C2280E"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gridSpan w:val="3"/>
          </w:tcPr>
          <w:p w:rsidR="00C2280E"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583" w:type="dxa"/>
            <w:gridSpan w:val="2"/>
          </w:tcPr>
          <w:p w:rsidR="00C2280E"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536" w:type="dxa"/>
          </w:tcPr>
          <w:p w:rsidR="00C2280E" w:rsidRDefault="00C2280E"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r>
    </w:tbl>
    <w:p w:rsidR="00EA75A5" w:rsidRDefault="00EA75A5" w:rsidP="00EA75A5">
      <w:pPr>
        <w:pStyle w:val="a3"/>
        <w:spacing w:after="0" w:line="240" w:lineRule="auto"/>
        <w:ind w:left="927"/>
        <w:jc w:val="both"/>
        <w:rPr>
          <w:rFonts w:ascii="Times New Roman" w:hAnsi="Times New Roman" w:cs="Times New Roman"/>
          <w:sz w:val="24"/>
          <w:szCs w:val="24"/>
        </w:rPr>
      </w:pPr>
    </w:p>
    <w:p w:rsidR="00EA75A5" w:rsidRPr="003253E2" w:rsidRDefault="00EA75A5" w:rsidP="009E7526">
      <w:pPr>
        <w:pStyle w:val="a3"/>
        <w:numPr>
          <w:ilvl w:val="0"/>
          <w:numId w:val="13"/>
        </w:numPr>
        <w:spacing w:after="0" w:line="240" w:lineRule="auto"/>
        <w:ind w:left="927"/>
        <w:jc w:val="both"/>
        <w:rPr>
          <w:rFonts w:ascii="Times New Roman" w:hAnsi="Times New Roman" w:cs="Times New Roman"/>
          <w:b/>
          <w:sz w:val="24"/>
          <w:szCs w:val="24"/>
        </w:rPr>
      </w:pPr>
      <w:r w:rsidRPr="003253E2">
        <w:rPr>
          <w:rFonts w:ascii="Times New Roman" w:hAnsi="Times New Roman" w:cs="Times New Roman"/>
          <w:b/>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2918"/>
        <w:gridCol w:w="1716"/>
        <w:gridCol w:w="1716"/>
        <w:gridCol w:w="1716"/>
        <w:gridCol w:w="1716"/>
      </w:tblGrid>
      <w:tr w:rsidR="00EA75A5" w:rsidRPr="003253E2" w:rsidTr="009E7526">
        <w:tc>
          <w:tcPr>
            <w:tcW w:w="2918" w:type="dxa"/>
            <w:vMerge w:val="restart"/>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Источник финансирования</w:t>
            </w:r>
          </w:p>
        </w:tc>
        <w:tc>
          <w:tcPr>
            <w:tcW w:w="1716" w:type="dxa"/>
            <w:vMerge w:val="restart"/>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Всего, тыс</w:t>
            </w:r>
            <w:proofErr w:type="gramStart"/>
            <w:r w:rsidRPr="003253E2">
              <w:rPr>
                <w:rFonts w:ascii="Times New Roman" w:hAnsi="Times New Roman" w:cs="Times New Roman"/>
                <w:sz w:val="24"/>
                <w:szCs w:val="24"/>
              </w:rPr>
              <w:t>.р</w:t>
            </w:r>
            <w:proofErr w:type="gramEnd"/>
            <w:r w:rsidRPr="003253E2">
              <w:rPr>
                <w:rFonts w:ascii="Times New Roman" w:hAnsi="Times New Roman" w:cs="Times New Roman"/>
                <w:sz w:val="24"/>
                <w:szCs w:val="24"/>
              </w:rPr>
              <w:t>уб.</w:t>
            </w:r>
          </w:p>
        </w:tc>
        <w:tc>
          <w:tcPr>
            <w:tcW w:w="5148" w:type="dxa"/>
            <w:gridSpan w:val="3"/>
          </w:tcPr>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Оценка расходов (рублей)</w:t>
            </w:r>
          </w:p>
          <w:p w:rsidR="00EA75A5" w:rsidRPr="003253E2" w:rsidRDefault="00EA75A5" w:rsidP="009E7526">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 т.ч. по годам реализации</w:t>
            </w:r>
          </w:p>
        </w:tc>
      </w:tr>
      <w:tr w:rsidR="00EA75A5" w:rsidRPr="003253E2" w:rsidTr="009E7526">
        <w:tc>
          <w:tcPr>
            <w:tcW w:w="2918" w:type="dxa"/>
            <w:vMerge/>
          </w:tcPr>
          <w:p w:rsidR="00EA75A5" w:rsidRPr="003253E2" w:rsidRDefault="00EA75A5" w:rsidP="009E7526">
            <w:pPr>
              <w:pStyle w:val="a3"/>
              <w:ind w:left="0"/>
              <w:jc w:val="both"/>
              <w:rPr>
                <w:rFonts w:ascii="Times New Roman" w:hAnsi="Times New Roman" w:cs="Times New Roman"/>
                <w:sz w:val="24"/>
                <w:szCs w:val="24"/>
              </w:rPr>
            </w:pPr>
          </w:p>
        </w:tc>
        <w:tc>
          <w:tcPr>
            <w:tcW w:w="1716" w:type="dxa"/>
            <w:vMerge/>
          </w:tcPr>
          <w:p w:rsidR="00EA75A5" w:rsidRPr="003253E2" w:rsidRDefault="00EA75A5" w:rsidP="009E7526">
            <w:pPr>
              <w:pStyle w:val="a3"/>
              <w:ind w:left="0"/>
              <w:jc w:val="both"/>
              <w:rPr>
                <w:rFonts w:ascii="Times New Roman" w:hAnsi="Times New Roman" w:cs="Times New Roman"/>
                <w:sz w:val="24"/>
                <w:szCs w:val="24"/>
              </w:rPr>
            </w:pP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2022 год</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2023 год</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2024 год</w:t>
            </w:r>
          </w:p>
        </w:tc>
      </w:tr>
      <w:tr w:rsidR="00EA75A5" w:rsidRPr="003253E2" w:rsidTr="009E7526">
        <w:tc>
          <w:tcPr>
            <w:tcW w:w="9782" w:type="dxa"/>
            <w:gridSpan w:val="5"/>
          </w:tcPr>
          <w:p w:rsidR="00EA75A5" w:rsidRPr="003253E2" w:rsidRDefault="00EA75A5" w:rsidP="00C2280E">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МЦП «</w:t>
            </w:r>
            <w:r w:rsidR="00C2280E">
              <w:rPr>
                <w:rFonts w:ascii="Times New Roman" w:hAnsi="Times New Roman" w:cs="Times New Roman"/>
                <w:i/>
                <w:sz w:val="24"/>
                <w:szCs w:val="24"/>
              </w:rPr>
              <w:t>Развитие агропромышленного комплекса и сельских территорий Любимского района</w:t>
            </w:r>
            <w:r w:rsidRPr="003253E2">
              <w:rPr>
                <w:rFonts w:ascii="Times New Roman" w:hAnsi="Times New Roman" w:cs="Times New Roman"/>
                <w:sz w:val="24"/>
                <w:szCs w:val="24"/>
              </w:rPr>
              <w:t>»</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208,752</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r>
      <w:tr w:rsidR="00EA75A5" w:rsidRPr="003253E2" w:rsidTr="00C2280E">
        <w:trPr>
          <w:trHeight w:val="209"/>
        </w:trPr>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716" w:type="dxa"/>
          </w:tcPr>
          <w:p w:rsidR="00EA75A5" w:rsidRPr="003253E2" w:rsidRDefault="00C2280E" w:rsidP="00C2280E">
            <w:pPr>
              <w:pStyle w:val="a3"/>
              <w:ind w:left="0"/>
              <w:jc w:val="both"/>
              <w:rPr>
                <w:rFonts w:ascii="Times New Roman" w:hAnsi="Times New Roman" w:cs="Times New Roman"/>
                <w:sz w:val="24"/>
                <w:szCs w:val="24"/>
              </w:rPr>
            </w:pPr>
            <w:r>
              <w:rPr>
                <w:rFonts w:ascii="Times New Roman" w:hAnsi="Times New Roman" w:cs="Times New Roman"/>
                <w:sz w:val="24"/>
                <w:szCs w:val="24"/>
              </w:rPr>
              <w:t>650,00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650 000,00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lang w:val="en-US"/>
              </w:rPr>
            </w:pPr>
            <w:r w:rsidRPr="003253E2">
              <w:rPr>
                <w:rFonts w:ascii="Times New Roman" w:hAnsi="Times New Roman" w:cs="Times New Roman"/>
                <w:sz w:val="24"/>
                <w:szCs w:val="24"/>
              </w:rPr>
              <w:lastRenderedPageBreak/>
              <w:t>ИТОГО ПО БЮДЖЕТУ МЦП</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858,752</w:t>
            </w:r>
          </w:p>
        </w:tc>
        <w:tc>
          <w:tcPr>
            <w:tcW w:w="1716" w:type="dxa"/>
          </w:tcPr>
          <w:p w:rsidR="00EA75A5" w:rsidRPr="003253E2" w:rsidRDefault="00C2280E" w:rsidP="00C2280E">
            <w:pPr>
              <w:pStyle w:val="a3"/>
              <w:ind w:left="0"/>
              <w:jc w:val="both"/>
              <w:rPr>
                <w:rFonts w:ascii="Times New Roman" w:hAnsi="Times New Roman" w:cs="Times New Roman"/>
                <w:sz w:val="24"/>
                <w:szCs w:val="24"/>
              </w:rPr>
            </w:pPr>
            <w:r>
              <w:rPr>
                <w:rFonts w:ascii="Times New Roman" w:hAnsi="Times New Roman" w:cs="Times New Roman"/>
                <w:sz w:val="24"/>
                <w:szCs w:val="24"/>
              </w:rPr>
              <w:t>719 584,00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w:t>
            </w:r>
            <w:r w:rsidR="00EA75A5" w:rsidRPr="003253E2">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EA75A5" w:rsidRPr="003253E2" w:rsidTr="009E7526">
        <w:tc>
          <w:tcPr>
            <w:tcW w:w="2918" w:type="dxa"/>
          </w:tcPr>
          <w:p w:rsidR="00EA75A5" w:rsidRPr="003253E2" w:rsidRDefault="00EA75A5" w:rsidP="009E7526">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ИТОГО ПО МЦП</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858,752</w:t>
            </w:r>
          </w:p>
        </w:tc>
        <w:tc>
          <w:tcPr>
            <w:tcW w:w="1716" w:type="dxa"/>
          </w:tcPr>
          <w:p w:rsidR="00EA75A5" w:rsidRPr="003253E2" w:rsidRDefault="00C2280E" w:rsidP="00C2280E">
            <w:pPr>
              <w:pStyle w:val="a3"/>
              <w:ind w:left="0"/>
              <w:jc w:val="both"/>
              <w:rPr>
                <w:rFonts w:ascii="Times New Roman" w:hAnsi="Times New Roman" w:cs="Times New Roman"/>
                <w:sz w:val="24"/>
                <w:szCs w:val="24"/>
              </w:rPr>
            </w:pPr>
            <w:r>
              <w:rPr>
                <w:rFonts w:ascii="Times New Roman" w:hAnsi="Times New Roman" w:cs="Times New Roman"/>
                <w:sz w:val="24"/>
                <w:szCs w:val="24"/>
              </w:rPr>
              <w:t>719 584,00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c>
          <w:tcPr>
            <w:tcW w:w="1716" w:type="dxa"/>
          </w:tcPr>
          <w:p w:rsidR="00EA75A5" w:rsidRPr="003253E2" w:rsidRDefault="00C2280E" w:rsidP="009E7526">
            <w:pPr>
              <w:pStyle w:val="a3"/>
              <w:ind w:left="0"/>
              <w:jc w:val="both"/>
              <w:rPr>
                <w:rFonts w:ascii="Times New Roman" w:hAnsi="Times New Roman" w:cs="Times New Roman"/>
                <w:sz w:val="24"/>
                <w:szCs w:val="24"/>
              </w:rPr>
            </w:pPr>
            <w:r>
              <w:rPr>
                <w:rFonts w:ascii="Times New Roman" w:hAnsi="Times New Roman" w:cs="Times New Roman"/>
                <w:sz w:val="24"/>
                <w:szCs w:val="24"/>
              </w:rPr>
              <w:t>69 584,00</w:t>
            </w:r>
          </w:p>
        </w:tc>
      </w:tr>
    </w:tbl>
    <w:p w:rsidR="00C2280E" w:rsidRPr="003253E2" w:rsidRDefault="00C2280E" w:rsidP="00C2280E">
      <w:pPr>
        <w:pStyle w:val="a3"/>
        <w:numPr>
          <w:ilvl w:val="0"/>
          <w:numId w:val="19"/>
        </w:numPr>
        <w:spacing w:after="0" w:line="240" w:lineRule="auto"/>
        <w:jc w:val="both"/>
        <w:rPr>
          <w:rFonts w:ascii="Times New Roman" w:hAnsi="Times New Roman" w:cs="Times New Roman"/>
          <w:b/>
          <w:sz w:val="24"/>
          <w:szCs w:val="24"/>
        </w:rPr>
      </w:pPr>
      <w:r w:rsidRPr="003253E2">
        <w:rPr>
          <w:rFonts w:ascii="Times New Roman" w:hAnsi="Times New Roman" w:cs="Times New Roman"/>
          <w:b/>
          <w:sz w:val="24"/>
          <w:szCs w:val="24"/>
        </w:rPr>
        <w:t>Перечень основных мероприятий (подпрограмм) муниципальной программы</w:t>
      </w:r>
    </w:p>
    <w:p w:rsidR="00C2280E" w:rsidRPr="003253E2" w:rsidRDefault="00C2280E" w:rsidP="00C2280E">
      <w:pPr>
        <w:pStyle w:val="a3"/>
        <w:spacing w:after="0" w:line="240" w:lineRule="auto"/>
        <w:ind w:left="927"/>
        <w:jc w:val="center"/>
        <w:rPr>
          <w:rFonts w:ascii="Times New Roman" w:hAnsi="Times New Roman" w:cs="Times New Roman"/>
          <w:b/>
          <w:sz w:val="24"/>
          <w:szCs w:val="24"/>
        </w:rPr>
      </w:pPr>
      <w:r w:rsidRPr="003253E2">
        <w:rPr>
          <w:rFonts w:ascii="Times New Roman" w:hAnsi="Times New Roman" w:cs="Times New Roman"/>
          <w:b/>
          <w:sz w:val="24"/>
          <w:szCs w:val="24"/>
        </w:rPr>
        <w:t>Подпрограммы муниципальной программы</w:t>
      </w:r>
    </w:p>
    <w:p w:rsidR="00C2280E" w:rsidRPr="003253E2" w:rsidRDefault="00C2280E" w:rsidP="00AF057B">
      <w:pPr>
        <w:pStyle w:val="a3"/>
        <w:spacing w:after="0" w:line="240" w:lineRule="auto"/>
        <w:ind w:left="644"/>
        <w:jc w:val="center"/>
        <w:rPr>
          <w:rFonts w:ascii="Times New Roman" w:hAnsi="Times New Roman" w:cs="Times New Roman"/>
          <w:b/>
          <w:sz w:val="24"/>
          <w:szCs w:val="24"/>
        </w:rPr>
      </w:pPr>
      <w:r w:rsidRPr="003253E2">
        <w:rPr>
          <w:rFonts w:ascii="Times New Roman" w:hAnsi="Times New Roman" w:cs="Times New Roman"/>
          <w:b/>
          <w:sz w:val="24"/>
          <w:szCs w:val="24"/>
        </w:rPr>
        <w:t>Основные мероприятия муниципальной программы</w:t>
      </w:r>
    </w:p>
    <w:tbl>
      <w:tblPr>
        <w:tblStyle w:val="ab"/>
        <w:tblW w:w="10207" w:type="dxa"/>
        <w:tblInd w:w="-176" w:type="dxa"/>
        <w:tblLayout w:type="fixed"/>
        <w:tblLook w:val="04A0" w:firstRow="1" w:lastRow="0" w:firstColumn="1" w:lastColumn="0" w:noHBand="0" w:noVBand="1"/>
      </w:tblPr>
      <w:tblGrid>
        <w:gridCol w:w="2457"/>
        <w:gridCol w:w="1383"/>
        <w:gridCol w:w="2457"/>
        <w:gridCol w:w="503"/>
        <w:gridCol w:w="288"/>
        <w:gridCol w:w="1643"/>
        <w:gridCol w:w="1476"/>
      </w:tblGrid>
      <w:tr w:rsidR="00AF057B" w:rsidRPr="003253E2" w:rsidTr="00AF057B">
        <w:trPr>
          <w:trHeight w:val="280"/>
        </w:trPr>
        <w:tc>
          <w:tcPr>
            <w:tcW w:w="10207" w:type="dxa"/>
            <w:gridSpan w:val="7"/>
          </w:tcPr>
          <w:p w:rsidR="00AF057B" w:rsidRPr="003253E2" w:rsidRDefault="00AF057B" w:rsidP="00E25E0C">
            <w:pPr>
              <w:contextualSpacing/>
              <w:jc w:val="center"/>
              <w:rPr>
                <w:rFonts w:ascii="Times New Roman" w:hAnsi="Times New Roman" w:cs="Times New Roman"/>
                <w:b/>
                <w:sz w:val="24"/>
                <w:szCs w:val="24"/>
              </w:rPr>
            </w:pPr>
            <w:r w:rsidRPr="003253E2">
              <w:rPr>
                <w:rFonts w:ascii="Times New Roman" w:hAnsi="Times New Roman" w:cs="Times New Roman"/>
                <w:b/>
                <w:sz w:val="24"/>
                <w:szCs w:val="24"/>
              </w:rPr>
              <w:t>2022 год  (1 год реализации)</w:t>
            </w:r>
          </w:p>
        </w:tc>
      </w:tr>
      <w:tr w:rsidR="00AF057B" w:rsidRPr="003253E2" w:rsidTr="00AF057B">
        <w:trPr>
          <w:trHeight w:val="1094"/>
        </w:trPr>
        <w:tc>
          <w:tcPr>
            <w:tcW w:w="2457"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Наименование основного мероприятия подпрограммы</w:t>
            </w:r>
          </w:p>
        </w:tc>
        <w:tc>
          <w:tcPr>
            <w:tcW w:w="138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w:t>
            </w:r>
          </w:p>
        </w:tc>
        <w:tc>
          <w:tcPr>
            <w:tcW w:w="2960"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по мероприятию, рублей</w:t>
            </w:r>
          </w:p>
        </w:tc>
        <w:tc>
          <w:tcPr>
            <w:tcW w:w="193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w:t>
            </w:r>
          </w:p>
        </w:tc>
        <w:tc>
          <w:tcPr>
            <w:tcW w:w="1476"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Ожидаемый результат мероприятия</w:t>
            </w:r>
          </w:p>
        </w:tc>
      </w:tr>
      <w:tr w:rsidR="00AF057B" w:rsidRPr="003253E2" w:rsidTr="00AF057B">
        <w:trPr>
          <w:trHeight w:val="280"/>
        </w:trPr>
        <w:tc>
          <w:tcPr>
            <w:tcW w:w="2457" w:type="dxa"/>
          </w:tcPr>
          <w:p w:rsidR="00AF057B" w:rsidRPr="003253E2" w:rsidRDefault="00AF057B"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AF057B" w:rsidRPr="003253E2" w:rsidRDefault="00AF057B"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AF057B" w:rsidRPr="003253E2" w:rsidTr="00AF057B">
        <w:trPr>
          <w:trHeight w:val="280"/>
        </w:trPr>
        <w:tc>
          <w:tcPr>
            <w:tcW w:w="2457" w:type="dxa"/>
            <w:vMerge w:val="restart"/>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AF057B" w:rsidRPr="003253E2" w:rsidTr="00AF057B">
        <w:trPr>
          <w:trHeight w:val="50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791" w:type="dxa"/>
            <w:gridSpan w:val="2"/>
            <w:textDirection w:val="btLr"/>
          </w:tcPr>
          <w:p w:rsidR="00AF057B" w:rsidRPr="003253E2" w:rsidRDefault="00AF057B" w:rsidP="001E2F9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600 000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E25E0C">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1E2F95" w:rsidRDefault="00AF057B" w:rsidP="001E2F95">
            <w:pPr>
              <w:ind w:left="113" w:right="113"/>
              <w:contextualSpacing/>
              <w:jc w:val="center"/>
              <w:rPr>
                <w:rFonts w:ascii="Times New Roman" w:hAnsi="Times New Roman" w:cs="Times New Roman"/>
                <w:b/>
                <w:sz w:val="24"/>
                <w:szCs w:val="24"/>
              </w:rPr>
            </w:pPr>
            <w:r w:rsidRPr="001E2F95">
              <w:rPr>
                <w:rFonts w:ascii="Times New Roman" w:hAnsi="Times New Roman" w:cs="Times New Roman"/>
                <w:b/>
                <w:sz w:val="24"/>
                <w:szCs w:val="24"/>
              </w:rPr>
              <w:t>600 000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791" w:type="dxa"/>
            <w:gridSpan w:val="2"/>
            <w:textDirection w:val="btLr"/>
          </w:tcPr>
          <w:p w:rsidR="00AF057B" w:rsidRPr="003253E2" w:rsidRDefault="00AF057B" w:rsidP="001E2F95">
            <w:pPr>
              <w:ind w:left="113" w:right="113"/>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E25E0C">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850EFA" w:rsidRDefault="00AF057B" w:rsidP="001E2F95">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600 000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 мероприятие</w:t>
            </w: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791" w:type="dxa"/>
            <w:gridSpan w:val="2"/>
            <w:textDirection w:val="btLr"/>
          </w:tcPr>
          <w:p w:rsidR="00AF057B" w:rsidRPr="003253E2" w:rsidRDefault="00AF057B" w:rsidP="00850EF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50 000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50</w:t>
            </w:r>
            <w:r>
              <w:rPr>
                <w:rFonts w:ascii="Times New Roman" w:hAnsi="Times New Roman" w:cs="Times New Roman"/>
                <w:b/>
                <w:sz w:val="24"/>
                <w:szCs w:val="24"/>
              </w:rPr>
              <w:t xml:space="preserve"> </w:t>
            </w:r>
            <w:r w:rsidRPr="00850EFA">
              <w:rPr>
                <w:rFonts w:ascii="Times New Roman" w:hAnsi="Times New Roman" w:cs="Times New Roman"/>
                <w:b/>
                <w:sz w:val="24"/>
                <w:szCs w:val="24"/>
              </w:rPr>
              <w:t>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50</w:t>
            </w:r>
            <w:r>
              <w:rPr>
                <w:rFonts w:ascii="Times New Roman" w:hAnsi="Times New Roman" w:cs="Times New Roman"/>
                <w:b/>
                <w:sz w:val="24"/>
                <w:szCs w:val="24"/>
              </w:rPr>
              <w:t xml:space="preserve"> </w:t>
            </w:r>
            <w:r w:rsidRPr="00850EFA">
              <w:rPr>
                <w:rFonts w:ascii="Times New Roman" w:hAnsi="Times New Roman" w:cs="Times New Roman"/>
                <w:b/>
                <w:sz w:val="24"/>
                <w:szCs w:val="24"/>
              </w:rPr>
              <w:t>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43"/>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A53DBE">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843FEE" w:rsidRDefault="00843FEE" w:rsidP="00A53DBE">
            <w:pPr>
              <w:contextualSpacing/>
              <w:jc w:val="center"/>
              <w:rPr>
                <w:rFonts w:ascii="Times New Roman" w:hAnsi="Times New Roman" w:cs="Times New Roman"/>
                <w:sz w:val="24"/>
                <w:szCs w:val="24"/>
              </w:rPr>
            </w:pPr>
          </w:p>
          <w:p w:rsidR="00843FEE" w:rsidRDefault="00843FEE" w:rsidP="00A53DBE">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791" w:type="dxa"/>
            <w:gridSpan w:val="2"/>
            <w:textDirection w:val="btLr"/>
          </w:tcPr>
          <w:p w:rsidR="00AF057B" w:rsidRPr="003253E2" w:rsidRDefault="00AF057B" w:rsidP="00E25E0C">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80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791" w:type="dxa"/>
            <w:gridSpan w:val="2"/>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672"/>
        </w:trPr>
        <w:tc>
          <w:tcPr>
            <w:tcW w:w="2457" w:type="dxa"/>
            <w:vMerge w:val="restart"/>
          </w:tcPr>
          <w:p w:rsidR="00AF057B" w:rsidRPr="003253E2" w:rsidRDefault="00AF057B" w:rsidP="00AB13EF">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Pr>
                <w:rFonts w:ascii="Times New Roman" w:hAnsi="Times New Roman"/>
                <w:sz w:val="24"/>
                <w:szCs w:val="24"/>
                <w:lang w:eastAsia="ru-RU"/>
              </w:rPr>
              <w:t xml:space="preserve">рганизация </w:t>
            </w:r>
            <w:r w:rsidRPr="009F4B14">
              <w:rPr>
                <w:rFonts w:ascii="Times New Roman" w:hAnsi="Times New Roman" w:cs="Times New Roman"/>
                <w:sz w:val="24"/>
                <w:szCs w:val="24"/>
              </w:rPr>
              <w:t>и проведение мероприятий п</w:t>
            </w:r>
            <w:r>
              <w:rPr>
                <w:rFonts w:ascii="Times New Roman" w:hAnsi="Times New Roman" w:cs="Times New Roman"/>
                <w:sz w:val="24"/>
                <w:szCs w:val="24"/>
              </w:rPr>
              <w:t>ри осуществлении деятельности по обращению с животными без владельцев</w:t>
            </w:r>
            <w:r w:rsidRPr="009F4B14">
              <w:rPr>
                <w:rFonts w:ascii="Times New Roman" w:hAnsi="Times New Roman" w:cs="Times New Roman"/>
                <w:sz w:val="24"/>
                <w:szCs w:val="24"/>
              </w:rPr>
              <w:t xml:space="preserve"> </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791" w:type="dxa"/>
            <w:gridSpan w:val="2"/>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643" w:type="dxa"/>
            <w:vMerge w:val="restart"/>
          </w:tcPr>
          <w:p w:rsidR="00AF057B" w:rsidRDefault="00AF057B" w:rsidP="00E25E0C">
            <w:pPr>
              <w:contextualSpacing/>
              <w:jc w:val="center"/>
              <w:rPr>
                <w:rFonts w:ascii="Times New Roman" w:hAnsi="Times New Roman" w:cs="Times New Roman"/>
                <w:sz w:val="24"/>
                <w:szCs w:val="24"/>
              </w:rPr>
            </w:pP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5 штук</w:t>
            </w:r>
          </w:p>
        </w:tc>
      </w:tr>
      <w:tr w:rsidR="00AF057B" w:rsidRPr="003253E2" w:rsidTr="00AF057B">
        <w:trPr>
          <w:trHeight w:val="1082"/>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791" w:type="dxa"/>
            <w:gridSpan w:val="2"/>
            <w:textDirection w:val="btLr"/>
          </w:tcPr>
          <w:p w:rsidR="00AF057B" w:rsidRPr="003253E2" w:rsidRDefault="00AF057B" w:rsidP="00850EFA">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791" w:type="dxa"/>
            <w:gridSpan w:val="2"/>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791" w:type="dxa"/>
            <w:gridSpan w:val="2"/>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791" w:type="dxa"/>
            <w:gridSpan w:val="2"/>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008"/>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791" w:type="dxa"/>
            <w:gridSpan w:val="2"/>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643" w:type="dxa"/>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24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791" w:type="dxa"/>
            <w:gridSpan w:val="2"/>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643" w:type="dxa"/>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Tr="00AF057B">
        <w:tblPrEx>
          <w:tblLook w:val="0000" w:firstRow="0" w:lastRow="0" w:firstColumn="0" w:lastColumn="0" w:noHBand="0" w:noVBand="0"/>
        </w:tblPrEx>
        <w:trPr>
          <w:trHeight w:val="412"/>
        </w:trPr>
        <w:tc>
          <w:tcPr>
            <w:tcW w:w="10207" w:type="dxa"/>
            <w:gridSpan w:val="7"/>
            <w:tcBorders>
              <w:bottom w:val="single" w:sz="4" w:space="0" w:color="auto"/>
            </w:tcBorders>
          </w:tcPr>
          <w:p w:rsidR="00AF057B" w:rsidRPr="003E5AE6" w:rsidRDefault="00AF057B"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2023 год (второй год реализации)</w:t>
            </w:r>
          </w:p>
        </w:tc>
      </w:tr>
      <w:tr w:rsidR="00AF057B" w:rsidRPr="003253E2" w:rsidTr="00AF057B">
        <w:trPr>
          <w:trHeight w:val="280"/>
        </w:trPr>
        <w:tc>
          <w:tcPr>
            <w:tcW w:w="2457" w:type="dxa"/>
          </w:tcPr>
          <w:p w:rsidR="00AF057B" w:rsidRPr="003253E2" w:rsidRDefault="00AF057B"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lastRenderedPageBreak/>
              <w:t>Задача 1</w:t>
            </w:r>
          </w:p>
        </w:tc>
        <w:tc>
          <w:tcPr>
            <w:tcW w:w="7750" w:type="dxa"/>
            <w:gridSpan w:val="6"/>
          </w:tcPr>
          <w:p w:rsidR="00AF057B" w:rsidRPr="003253E2" w:rsidRDefault="00AF057B"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AF057B" w:rsidRPr="003253E2" w:rsidTr="00AF057B">
        <w:trPr>
          <w:trHeight w:val="280"/>
        </w:trPr>
        <w:tc>
          <w:tcPr>
            <w:tcW w:w="2457" w:type="dxa"/>
            <w:vMerge w:val="restart"/>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407"/>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жизни сельского населения</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 мероприятие</w:t>
            </w: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43"/>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843FEE" w:rsidRDefault="00843FEE" w:rsidP="00EC287B">
            <w:pPr>
              <w:contextualSpacing/>
              <w:jc w:val="center"/>
              <w:rPr>
                <w:rFonts w:ascii="Times New Roman" w:hAnsi="Times New Roman" w:cs="Times New Roman"/>
                <w:sz w:val="24"/>
                <w:szCs w:val="24"/>
              </w:rPr>
            </w:pPr>
          </w:p>
          <w:p w:rsidR="00843FEE"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p w:rsidR="00AF057B" w:rsidRPr="003253E2" w:rsidRDefault="00AF057B" w:rsidP="00EC287B">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86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53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850EFA">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850EFA">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850EFA" w:rsidRDefault="00AF057B" w:rsidP="00850EFA">
            <w:pPr>
              <w:ind w:left="113" w:right="113"/>
              <w:contextualSpacing/>
              <w:jc w:val="center"/>
              <w:rPr>
                <w:rFonts w:ascii="Times New Roman" w:hAnsi="Times New Roman" w:cs="Times New Roman"/>
                <w:b/>
                <w:sz w:val="24"/>
                <w:szCs w:val="24"/>
              </w:rPr>
            </w:pPr>
            <w:r w:rsidRPr="00850EFA">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672"/>
        </w:trPr>
        <w:tc>
          <w:tcPr>
            <w:tcW w:w="2457" w:type="dxa"/>
            <w:vMerge w:val="restart"/>
          </w:tcPr>
          <w:p w:rsidR="00AF057B" w:rsidRPr="003253E2" w:rsidRDefault="00AF057B" w:rsidP="00AB13EF">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Pr>
                <w:rFonts w:ascii="Times New Roman" w:hAnsi="Times New Roman"/>
                <w:sz w:val="24"/>
                <w:szCs w:val="24"/>
                <w:lang w:eastAsia="ru-RU"/>
              </w:rPr>
              <w:t xml:space="preserve">рганизация </w:t>
            </w:r>
            <w:r w:rsidRPr="009F4B14">
              <w:rPr>
                <w:rFonts w:ascii="Times New Roman" w:hAnsi="Times New Roman" w:cs="Times New Roman"/>
                <w:sz w:val="24"/>
                <w:szCs w:val="24"/>
              </w:rPr>
              <w:t>и проведение мероприятий п</w:t>
            </w:r>
            <w:r>
              <w:rPr>
                <w:rFonts w:ascii="Times New Roman" w:hAnsi="Times New Roman" w:cs="Times New Roman"/>
                <w:sz w:val="24"/>
                <w:szCs w:val="24"/>
              </w:rPr>
              <w:t>ри осуществлении деятельности по обращению с животными без владельцев</w:t>
            </w:r>
            <w:r w:rsidRPr="009F4B14">
              <w:rPr>
                <w:rFonts w:ascii="Times New Roman" w:hAnsi="Times New Roman" w:cs="Times New Roman"/>
                <w:sz w:val="24"/>
                <w:szCs w:val="24"/>
              </w:rPr>
              <w:t xml:space="preserve"> </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Default="00AF057B" w:rsidP="00E25E0C">
            <w:pPr>
              <w:contextualSpacing/>
              <w:jc w:val="center"/>
              <w:rPr>
                <w:rFonts w:ascii="Times New Roman" w:hAnsi="Times New Roman" w:cs="Times New Roman"/>
                <w:sz w:val="24"/>
                <w:szCs w:val="24"/>
              </w:rPr>
            </w:pP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r w:rsidR="00843FEE">
              <w:rPr>
                <w:rFonts w:ascii="Times New Roman" w:hAnsi="Times New Roman" w:cs="Times New Roman"/>
                <w:sz w:val="24"/>
                <w:szCs w:val="24"/>
              </w:rPr>
              <w:t xml:space="preserve">  </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5 штук</w:t>
            </w:r>
          </w:p>
        </w:tc>
      </w:tr>
      <w:tr w:rsidR="00AF057B" w:rsidRPr="003253E2" w:rsidTr="00AF057B">
        <w:trPr>
          <w:trHeight w:val="1082"/>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6A5C1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470"/>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492"/>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6A5C15">
              <w:rPr>
                <w:rFonts w:ascii="Times New Roman" w:hAnsi="Times New Roman" w:cs="Times New Roman"/>
                <w:sz w:val="24"/>
                <w:szCs w:val="24"/>
              </w:rPr>
              <w:t>бюджет развития района</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359"/>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020"/>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521"/>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24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E5AE6" w:rsidTr="00AF057B">
        <w:tblPrEx>
          <w:tblLook w:val="0000" w:firstRow="0" w:lastRow="0" w:firstColumn="0" w:lastColumn="0" w:noHBand="0" w:noVBand="0"/>
        </w:tblPrEx>
        <w:trPr>
          <w:trHeight w:val="195"/>
        </w:trPr>
        <w:tc>
          <w:tcPr>
            <w:tcW w:w="10207" w:type="dxa"/>
            <w:gridSpan w:val="7"/>
          </w:tcPr>
          <w:p w:rsidR="00AF057B" w:rsidRPr="003E5AE6" w:rsidRDefault="00AF057B"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2024 год (3 год реализации)</w:t>
            </w:r>
          </w:p>
        </w:tc>
      </w:tr>
      <w:tr w:rsidR="00AF057B" w:rsidRPr="003253E2" w:rsidTr="00AF057B">
        <w:trPr>
          <w:trHeight w:val="280"/>
        </w:trPr>
        <w:tc>
          <w:tcPr>
            <w:tcW w:w="2457" w:type="dxa"/>
          </w:tcPr>
          <w:p w:rsidR="00AF057B" w:rsidRPr="003253E2" w:rsidRDefault="00AF057B"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6"/>
          </w:tcPr>
          <w:p w:rsidR="00AF057B" w:rsidRPr="003253E2" w:rsidRDefault="00AF057B"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Развитие агропромышленного комплекса и сельских территорий Любимского района</w:t>
            </w:r>
          </w:p>
        </w:tc>
      </w:tr>
      <w:tr w:rsidR="00AF057B" w:rsidRPr="003253E2" w:rsidTr="00AF057B">
        <w:trPr>
          <w:trHeight w:val="280"/>
        </w:trPr>
        <w:tc>
          <w:tcPr>
            <w:tcW w:w="2457" w:type="dxa"/>
            <w:vMerge w:val="restart"/>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cs="Times New Roman"/>
                <w:sz w:val="24"/>
                <w:szCs w:val="24"/>
              </w:rPr>
              <w:t>Реализация мероприятий по развитию сельскохозяйственного производства</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Строительство подъездных путей к животноводческим объектам</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 единица</w:t>
            </w:r>
          </w:p>
        </w:tc>
      </w:tr>
      <w:tr w:rsidR="00AF057B" w:rsidRPr="003253E2" w:rsidTr="00AF057B">
        <w:trPr>
          <w:trHeight w:val="50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6A5C15">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бюджет развития района </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Проведение районных массовых мероприятий</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 xml:space="preserve">Петухов Александр Геннадьевич </w:t>
            </w:r>
            <w:r w:rsidRPr="003253E2">
              <w:rPr>
                <w:rFonts w:ascii="Times New Roman" w:hAnsi="Times New Roman" w:cs="Times New Roman"/>
                <w:sz w:val="24"/>
                <w:szCs w:val="24"/>
              </w:rPr>
              <w:lastRenderedPageBreak/>
              <w:t>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Улучшение качества жизни сельского населения</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 мероприятие</w:t>
            </w: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677"/>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28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43"/>
        </w:trPr>
        <w:tc>
          <w:tcPr>
            <w:tcW w:w="2457" w:type="dxa"/>
            <w:vMerge w:val="restart"/>
          </w:tcPr>
          <w:p w:rsidR="00AF057B" w:rsidRPr="003253E2" w:rsidRDefault="00AF057B" w:rsidP="00E25E0C">
            <w:pPr>
              <w:contextualSpacing/>
              <w:jc w:val="center"/>
              <w:rPr>
                <w:rFonts w:ascii="Times New Roman" w:hAnsi="Times New Roman" w:cs="Times New Roman"/>
                <w:sz w:val="24"/>
                <w:szCs w:val="24"/>
              </w:rPr>
            </w:pPr>
            <w:r>
              <w:rPr>
                <w:rFonts w:ascii="Times New Roman" w:hAnsi="Times New Roman" w:cs="Times New Roman"/>
                <w:sz w:val="24"/>
                <w:szCs w:val="24"/>
              </w:rPr>
              <w:t>Субвенция на реализацию полномочий в части организационных мероприятий в рамках предоставления субсидий сельхозтоваропроизводителям</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качества подготовки документов</w:t>
            </w:r>
          </w:p>
          <w:p w:rsidR="00843FEE" w:rsidRDefault="00843FEE" w:rsidP="00EC287B">
            <w:pPr>
              <w:contextualSpacing/>
              <w:jc w:val="center"/>
              <w:rPr>
                <w:rFonts w:ascii="Times New Roman" w:hAnsi="Times New Roman" w:cs="Times New Roman"/>
                <w:sz w:val="24"/>
                <w:szCs w:val="24"/>
              </w:rPr>
            </w:pPr>
          </w:p>
          <w:p w:rsidR="00843FEE"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15 листов</w:t>
            </w:r>
          </w:p>
          <w:p w:rsidR="00AF057B" w:rsidRPr="003253E2" w:rsidRDefault="00AF057B" w:rsidP="00EC287B">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0"/>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36"/>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423"/>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6A5C15" w:rsidRDefault="00AF057B" w:rsidP="006A5C15">
            <w:pPr>
              <w:ind w:left="113" w:right="113"/>
              <w:contextualSpacing/>
              <w:jc w:val="center"/>
              <w:rPr>
                <w:rFonts w:ascii="Times New Roman" w:hAnsi="Times New Roman" w:cs="Times New Roman"/>
                <w:b/>
                <w:sz w:val="24"/>
                <w:szCs w:val="24"/>
              </w:rPr>
            </w:pPr>
            <w:r w:rsidRPr="006A5C15">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0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Pr="006A5C15" w:rsidRDefault="00AF057B" w:rsidP="006A5C15">
            <w:pPr>
              <w:ind w:left="113" w:right="113"/>
              <w:contextualSpacing/>
              <w:jc w:val="center"/>
              <w:rPr>
                <w:rFonts w:ascii="Times New Roman" w:hAnsi="Times New Roman" w:cs="Times New Roman"/>
                <w:b/>
                <w:sz w:val="24"/>
                <w:szCs w:val="24"/>
              </w:rPr>
            </w:pPr>
            <w:r w:rsidRPr="006A5C15">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1134"/>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6A5C15" w:rsidRDefault="00AF057B" w:rsidP="006A5C15">
            <w:pPr>
              <w:ind w:left="113" w:right="113"/>
              <w:contextualSpacing/>
              <w:jc w:val="center"/>
              <w:rPr>
                <w:rFonts w:ascii="Times New Roman" w:hAnsi="Times New Roman" w:cs="Times New Roman"/>
                <w:b/>
                <w:sz w:val="24"/>
                <w:szCs w:val="24"/>
              </w:rPr>
            </w:pPr>
            <w:r w:rsidRPr="006A5C15">
              <w:rPr>
                <w:rFonts w:ascii="Times New Roman" w:hAnsi="Times New Roman" w:cs="Times New Roman"/>
                <w:b/>
                <w:sz w:val="24"/>
                <w:szCs w:val="24"/>
              </w:rPr>
              <w:t>720,00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447"/>
        </w:trPr>
        <w:tc>
          <w:tcPr>
            <w:tcW w:w="2457" w:type="dxa"/>
            <w:vMerge w:val="restart"/>
          </w:tcPr>
          <w:p w:rsidR="00AF057B" w:rsidRPr="003253E2" w:rsidRDefault="00AF057B" w:rsidP="00AB13EF">
            <w:pPr>
              <w:contextualSpacing/>
              <w:jc w:val="center"/>
              <w:rPr>
                <w:rFonts w:ascii="Times New Roman" w:hAnsi="Times New Roman" w:cs="Times New Roman"/>
                <w:sz w:val="24"/>
                <w:szCs w:val="24"/>
              </w:rPr>
            </w:pPr>
            <w:r w:rsidRPr="009F4B14">
              <w:rPr>
                <w:rFonts w:ascii="Times New Roman" w:hAnsi="Times New Roman" w:cs="Times New Roman"/>
                <w:sz w:val="24"/>
                <w:szCs w:val="24"/>
              </w:rPr>
              <w:t>О</w:t>
            </w:r>
            <w:r>
              <w:rPr>
                <w:rFonts w:ascii="Times New Roman" w:hAnsi="Times New Roman"/>
                <w:sz w:val="24"/>
                <w:szCs w:val="24"/>
                <w:lang w:eastAsia="ru-RU"/>
              </w:rPr>
              <w:t xml:space="preserve">рганизация </w:t>
            </w:r>
            <w:r w:rsidRPr="009F4B14">
              <w:rPr>
                <w:rFonts w:ascii="Times New Roman" w:hAnsi="Times New Roman" w:cs="Times New Roman"/>
                <w:sz w:val="24"/>
                <w:szCs w:val="24"/>
              </w:rPr>
              <w:t>и проведение мероприятий п</w:t>
            </w:r>
            <w:r>
              <w:rPr>
                <w:rFonts w:ascii="Times New Roman" w:hAnsi="Times New Roman" w:cs="Times New Roman"/>
                <w:sz w:val="24"/>
                <w:szCs w:val="24"/>
              </w:rPr>
              <w:t>ри осуществлении деятельности по обращению с животными без владельцев</w:t>
            </w:r>
            <w:r w:rsidRPr="009F4B14">
              <w:rPr>
                <w:rFonts w:ascii="Times New Roman" w:hAnsi="Times New Roman" w:cs="Times New Roman"/>
                <w:sz w:val="24"/>
                <w:szCs w:val="24"/>
              </w:rPr>
              <w:t xml:space="preserve"> </w:t>
            </w:r>
          </w:p>
        </w:tc>
        <w:tc>
          <w:tcPr>
            <w:tcW w:w="1383" w:type="dxa"/>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gridSpan w:val="2"/>
            <w:vMerge w:val="restart"/>
          </w:tcPr>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AF057B" w:rsidRPr="003253E2" w:rsidRDefault="00AF057B"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AF057B" w:rsidRDefault="00AF057B" w:rsidP="00EC287B">
            <w:pPr>
              <w:contextualSpacing/>
              <w:jc w:val="center"/>
              <w:rPr>
                <w:rFonts w:ascii="Times New Roman" w:hAnsi="Times New Roman" w:cs="Times New Roman"/>
                <w:sz w:val="24"/>
                <w:szCs w:val="24"/>
              </w:rPr>
            </w:pPr>
            <w:r>
              <w:rPr>
                <w:rFonts w:ascii="Times New Roman" w:hAnsi="Times New Roman" w:cs="Times New Roman"/>
                <w:sz w:val="24"/>
                <w:szCs w:val="24"/>
              </w:rPr>
              <w:t>Улучшение ситуации с безнадзорными животными на улицах населённых пунктов</w:t>
            </w:r>
          </w:p>
          <w:p w:rsidR="00843FEE" w:rsidRDefault="00843FEE" w:rsidP="00EC287B">
            <w:pPr>
              <w:contextualSpacing/>
              <w:jc w:val="center"/>
              <w:rPr>
                <w:rFonts w:ascii="Times New Roman" w:hAnsi="Times New Roman" w:cs="Times New Roman"/>
                <w:sz w:val="24"/>
                <w:szCs w:val="24"/>
              </w:rPr>
            </w:pPr>
          </w:p>
          <w:p w:rsidR="00843FEE" w:rsidRPr="003253E2" w:rsidRDefault="00843FEE" w:rsidP="00EC287B">
            <w:pPr>
              <w:contextualSpacing/>
              <w:jc w:val="center"/>
              <w:rPr>
                <w:rFonts w:ascii="Times New Roman" w:hAnsi="Times New Roman" w:cs="Times New Roman"/>
                <w:sz w:val="24"/>
                <w:szCs w:val="24"/>
              </w:rPr>
            </w:pPr>
            <w:r>
              <w:rPr>
                <w:rFonts w:ascii="Times New Roman" w:hAnsi="Times New Roman" w:cs="Times New Roman"/>
                <w:sz w:val="24"/>
                <w:szCs w:val="24"/>
              </w:rPr>
              <w:t>5 штук</w:t>
            </w:r>
          </w:p>
        </w:tc>
      </w:tr>
      <w:tr w:rsidR="00AF057B" w:rsidRPr="003253E2" w:rsidTr="00AF057B">
        <w:trPr>
          <w:trHeight w:val="1082"/>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AF057B" w:rsidRPr="003253E2" w:rsidRDefault="00AF057B" w:rsidP="006A5C1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68  864</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715"/>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cantSplit/>
          <w:trHeight w:val="323"/>
        </w:trPr>
        <w:tc>
          <w:tcPr>
            <w:tcW w:w="2457" w:type="dxa"/>
            <w:vMerge/>
          </w:tcPr>
          <w:p w:rsidR="00AF057B" w:rsidRPr="009F4B14"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16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1E2F95" w:rsidRDefault="00AF057B" w:rsidP="001C1129">
            <w:pPr>
              <w:contextualSpacing/>
              <w:jc w:val="both"/>
              <w:rPr>
                <w:rFonts w:ascii="Times New Roman" w:hAnsi="Times New Roman" w:cs="Times New Roman"/>
                <w:b/>
                <w:sz w:val="24"/>
                <w:szCs w:val="24"/>
              </w:rPr>
            </w:pPr>
            <w:r w:rsidRPr="001E2F95">
              <w:rPr>
                <w:rFonts w:ascii="Times New Roman" w:hAnsi="Times New Roman" w:cs="Times New Roman"/>
                <w:b/>
                <w:sz w:val="24"/>
                <w:szCs w:val="24"/>
              </w:rPr>
              <w:t>Итого по бюджету программы</w:t>
            </w:r>
          </w:p>
        </w:tc>
        <w:tc>
          <w:tcPr>
            <w:tcW w:w="503" w:type="dxa"/>
            <w:textDirection w:val="btLr"/>
          </w:tcPr>
          <w:p w:rsidR="00AF057B" w:rsidRPr="003253E2"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685"/>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1C1129">
            <w:pPr>
              <w:contextualSpacing/>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r w:rsidR="00AF057B" w:rsidRPr="003253E2" w:rsidTr="00AF057B">
        <w:trPr>
          <w:trHeight w:val="1139"/>
        </w:trPr>
        <w:tc>
          <w:tcPr>
            <w:tcW w:w="2457" w:type="dxa"/>
            <w:vMerge/>
          </w:tcPr>
          <w:p w:rsidR="00AF057B" w:rsidRPr="003253E2" w:rsidRDefault="00AF057B" w:rsidP="00E25E0C">
            <w:pPr>
              <w:contextualSpacing/>
              <w:jc w:val="center"/>
              <w:rPr>
                <w:rFonts w:ascii="Times New Roman" w:hAnsi="Times New Roman" w:cs="Times New Roman"/>
                <w:sz w:val="24"/>
                <w:szCs w:val="24"/>
              </w:rPr>
            </w:pPr>
          </w:p>
        </w:tc>
        <w:tc>
          <w:tcPr>
            <w:tcW w:w="1383" w:type="dxa"/>
            <w:vMerge/>
          </w:tcPr>
          <w:p w:rsidR="00AF057B" w:rsidRPr="003253E2" w:rsidRDefault="00AF057B" w:rsidP="00E25E0C">
            <w:pPr>
              <w:contextualSpacing/>
              <w:jc w:val="center"/>
              <w:rPr>
                <w:rFonts w:ascii="Times New Roman" w:hAnsi="Times New Roman" w:cs="Times New Roman"/>
                <w:sz w:val="24"/>
                <w:szCs w:val="24"/>
              </w:rPr>
            </w:pPr>
          </w:p>
        </w:tc>
        <w:tc>
          <w:tcPr>
            <w:tcW w:w="2457" w:type="dxa"/>
          </w:tcPr>
          <w:p w:rsidR="00AF057B" w:rsidRPr="003253E2" w:rsidRDefault="00AF057B" w:rsidP="00E25E0C">
            <w:pPr>
              <w:contextualSpacing/>
              <w:jc w:val="both"/>
              <w:rPr>
                <w:rFonts w:ascii="Times New Roman" w:hAnsi="Times New Roman" w:cs="Times New Roman"/>
                <w:b/>
                <w:sz w:val="24"/>
                <w:szCs w:val="24"/>
              </w:rPr>
            </w:pPr>
            <w:r w:rsidRPr="003253E2">
              <w:rPr>
                <w:rFonts w:ascii="Times New Roman" w:hAnsi="Times New Roman" w:cs="Times New Roman"/>
                <w:b/>
                <w:sz w:val="24"/>
                <w:szCs w:val="24"/>
              </w:rPr>
              <w:t>ИТОГО ПО БЮДЖЕТУ ПРОГРАММЫ</w:t>
            </w:r>
          </w:p>
        </w:tc>
        <w:tc>
          <w:tcPr>
            <w:tcW w:w="503" w:type="dxa"/>
            <w:textDirection w:val="btLr"/>
          </w:tcPr>
          <w:p w:rsidR="00AF057B" w:rsidRDefault="00AF057B"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68 864</w:t>
            </w:r>
          </w:p>
        </w:tc>
        <w:tc>
          <w:tcPr>
            <w:tcW w:w="1931" w:type="dxa"/>
            <w:gridSpan w:val="2"/>
            <w:vMerge/>
          </w:tcPr>
          <w:p w:rsidR="00AF057B" w:rsidRPr="003253E2" w:rsidRDefault="00AF057B" w:rsidP="00E25E0C">
            <w:pPr>
              <w:contextualSpacing/>
              <w:jc w:val="center"/>
              <w:rPr>
                <w:rFonts w:ascii="Times New Roman" w:hAnsi="Times New Roman" w:cs="Times New Roman"/>
                <w:sz w:val="24"/>
                <w:szCs w:val="24"/>
              </w:rPr>
            </w:pPr>
          </w:p>
        </w:tc>
        <w:tc>
          <w:tcPr>
            <w:tcW w:w="1476" w:type="dxa"/>
            <w:vMerge/>
          </w:tcPr>
          <w:p w:rsidR="00AF057B" w:rsidRPr="003253E2" w:rsidRDefault="00AF057B" w:rsidP="00E25E0C">
            <w:pPr>
              <w:contextualSpacing/>
              <w:jc w:val="center"/>
              <w:rPr>
                <w:rFonts w:ascii="Times New Roman" w:hAnsi="Times New Roman" w:cs="Times New Roman"/>
                <w:sz w:val="24"/>
                <w:szCs w:val="24"/>
              </w:rPr>
            </w:pPr>
          </w:p>
        </w:tc>
      </w:tr>
    </w:tbl>
    <w:p w:rsidR="00C2280E" w:rsidRDefault="00C2280E" w:rsidP="00C2280E">
      <w:pPr>
        <w:pStyle w:val="a3"/>
        <w:spacing w:after="0" w:line="240" w:lineRule="auto"/>
        <w:ind w:left="927"/>
        <w:rPr>
          <w:rFonts w:ascii="Times New Roman" w:hAnsi="Times New Roman" w:cs="Times New Roman"/>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222F85" w:rsidRDefault="00222F85"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843FEE" w:rsidRDefault="00843FEE"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p>
    <w:p w:rsidR="00FA2A80" w:rsidRPr="003253E2" w:rsidRDefault="00FA2A80"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lastRenderedPageBreak/>
        <w:t>ПОДПРОГРАММА – МУНИЦИПАЛЬНАЯ ЦЕЛЕВАЯ ПРОГРАММА</w:t>
      </w:r>
    </w:p>
    <w:p w:rsidR="00FA2A80" w:rsidRPr="003253E2" w:rsidRDefault="00FA2A80" w:rsidP="00FA2A80">
      <w:pPr>
        <w:widowControl w:val="0"/>
        <w:autoSpaceDE w:val="0"/>
        <w:autoSpaceDN w:val="0"/>
        <w:adjustRightInd w:val="0"/>
        <w:spacing w:after="0" w:line="240" w:lineRule="auto"/>
        <w:jc w:val="center"/>
        <w:outlineLvl w:val="1"/>
        <w:rPr>
          <w:rFonts w:ascii="Times New Roman" w:eastAsia="Calibri" w:hAnsi="Times New Roman" w:cs="Times New Roman"/>
          <w:b/>
          <w:color w:val="000000" w:themeColor="text1"/>
          <w:sz w:val="24"/>
          <w:szCs w:val="24"/>
        </w:rPr>
      </w:pPr>
      <w:r w:rsidRPr="003253E2">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Борьба с борщевиком Сосновского в Любимском МР</w:t>
      </w:r>
      <w:r w:rsidRPr="003253E2">
        <w:rPr>
          <w:rFonts w:ascii="Times New Roman" w:eastAsia="Calibri" w:hAnsi="Times New Roman" w:cs="Times New Roman"/>
          <w:b/>
          <w:color w:val="000000" w:themeColor="text1"/>
          <w:sz w:val="24"/>
          <w:szCs w:val="24"/>
        </w:rPr>
        <w:t xml:space="preserve">» </w:t>
      </w:r>
    </w:p>
    <w:tbl>
      <w:tblPr>
        <w:tblStyle w:val="ab"/>
        <w:tblW w:w="0" w:type="auto"/>
        <w:tblLook w:val="04A0" w:firstRow="1" w:lastRow="0" w:firstColumn="1" w:lastColumn="0" w:noHBand="0" w:noVBand="1"/>
      </w:tblPr>
      <w:tblGrid>
        <w:gridCol w:w="1926"/>
        <w:gridCol w:w="1874"/>
        <w:gridCol w:w="954"/>
        <w:gridCol w:w="923"/>
        <w:gridCol w:w="1876"/>
        <w:gridCol w:w="1877"/>
      </w:tblGrid>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Сведения об утверждении программы </w:t>
            </w:r>
          </w:p>
          <w:p w:rsidR="00FA2A80" w:rsidRPr="003253E2" w:rsidRDefault="00FA2A80" w:rsidP="00E25E0C">
            <w:pPr>
              <w:pStyle w:val="a3"/>
              <w:ind w:left="0"/>
              <w:jc w:val="center"/>
              <w:rPr>
                <w:rFonts w:ascii="Times New Roman" w:hAnsi="Times New Roman" w:cs="Times New Roman"/>
                <w:i/>
                <w:sz w:val="24"/>
                <w:szCs w:val="24"/>
              </w:rPr>
            </w:pPr>
            <w:r w:rsidRPr="003253E2">
              <w:rPr>
                <w:rFonts w:ascii="Times New Roman" w:hAnsi="Times New Roman" w:cs="Times New Roman"/>
                <w:i/>
                <w:sz w:val="24"/>
                <w:szCs w:val="24"/>
              </w:rPr>
              <w:t>(заполняется при внесении изменений)</w:t>
            </w:r>
          </w:p>
        </w:tc>
        <w:tc>
          <w:tcPr>
            <w:tcW w:w="4676" w:type="dxa"/>
            <w:gridSpan w:val="3"/>
          </w:tcPr>
          <w:p w:rsidR="00EE7982" w:rsidRPr="00EE7982" w:rsidRDefault="00EE7982" w:rsidP="00EE7982">
            <w:pPr>
              <w:pStyle w:val="a3"/>
              <w:pageBreakBefore/>
              <w:ind w:left="0" w:firstLine="567"/>
              <w:rPr>
                <w:rFonts w:ascii="Times New Roman" w:hAnsi="Times New Roman" w:cs="Times New Roman"/>
                <w:sz w:val="24"/>
                <w:szCs w:val="24"/>
              </w:rPr>
            </w:pPr>
            <w:r w:rsidRPr="00EE7982">
              <w:rPr>
                <w:rFonts w:ascii="Times New Roman" w:hAnsi="Times New Roman" w:cs="Times New Roman"/>
                <w:sz w:val="24"/>
                <w:szCs w:val="24"/>
              </w:rPr>
              <w:t>Постановлени</w:t>
            </w:r>
            <w:r>
              <w:rPr>
                <w:rFonts w:ascii="Times New Roman" w:hAnsi="Times New Roman" w:cs="Times New Roman"/>
                <w:sz w:val="24"/>
                <w:szCs w:val="24"/>
              </w:rPr>
              <w:t>е</w:t>
            </w:r>
          </w:p>
          <w:p w:rsidR="00EE7982" w:rsidRPr="00EE7982" w:rsidRDefault="00EE7982" w:rsidP="00EE7982">
            <w:pPr>
              <w:pStyle w:val="a3"/>
              <w:ind w:left="0" w:firstLine="567"/>
              <w:rPr>
                <w:rFonts w:ascii="Times New Roman" w:hAnsi="Times New Roman" w:cs="Times New Roman"/>
                <w:sz w:val="24"/>
                <w:szCs w:val="24"/>
              </w:rPr>
            </w:pPr>
            <w:r w:rsidRPr="00EE7982">
              <w:rPr>
                <w:rFonts w:ascii="Times New Roman" w:hAnsi="Times New Roman" w:cs="Times New Roman"/>
                <w:sz w:val="24"/>
                <w:szCs w:val="24"/>
              </w:rPr>
              <w:t>Администрации Любимского МР</w:t>
            </w:r>
          </w:p>
          <w:p w:rsidR="00EE7982" w:rsidRPr="003253E2" w:rsidRDefault="00EE7982" w:rsidP="00EE7982">
            <w:pPr>
              <w:pStyle w:val="a3"/>
              <w:ind w:left="0" w:firstLine="567"/>
              <w:rPr>
                <w:rFonts w:ascii="Times New Roman" w:hAnsi="Times New Roman" w:cs="Times New Roman"/>
                <w:sz w:val="24"/>
                <w:szCs w:val="24"/>
              </w:rPr>
            </w:pPr>
            <w:r w:rsidRPr="00EE7982">
              <w:rPr>
                <w:rFonts w:ascii="Times New Roman" w:hAnsi="Times New Roman" w:cs="Times New Roman"/>
                <w:sz w:val="24"/>
                <w:szCs w:val="24"/>
              </w:rPr>
              <w:t>от 15 февраля 2022г. № 09-0108/22</w:t>
            </w:r>
          </w:p>
          <w:p w:rsidR="00FA2A80" w:rsidRPr="003253E2" w:rsidRDefault="00FA2A80" w:rsidP="00E25E0C">
            <w:pPr>
              <w:pStyle w:val="a3"/>
              <w:ind w:left="0"/>
              <w:jc w:val="center"/>
              <w:rPr>
                <w:rFonts w:ascii="Times New Roman" w:hAnsi="Times New Roman" w:cs="Times New Roman"/>
                <w:sz w:val="24"/>
                <w:szCs w:val="24"/>
              </w:rPr>
            </w:pP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Реестровый номер программы </w:t>
            </w:r>
          </w:p>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i/>
                <w:sz w:val="24"/>
                <w:szCs w:val="24"/>
              </w:rPr>
              <w:t>(заполняется при внесении изменений)</w:t>
            </w:r>
          </w:p>
        </w:tc>
        <w:tc>
          <w:tcPr>
            <w:tcW w:w="4676" w:type="dxa"/>
            <w:gridSpan w:val="3"/>
          </w:tcPr>
          <w:p w:rsidR="00FA2A80" w:rsidRPr="003253E2" w:rsidRDefault="00FA2A80" w:rsidP="00E25E0C">
            <w:pPr>
              <w:pStyle w:val="a3"/>
              <w:ind w:left="0"/>
              <w:jc w:val="center"/>
              <w:rPr>
                <w:rFonts w:ascii="Times New Roman" w:hAnsi="Times New Roman" w:cs="Times New Roman"/>
                <w:sz w:val="24"/>
                <w:szCs w:val="24"/>
              </w:rPr>
            </w:pP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Куратор муниципальной программы</w:t>
            </w:r>
          </w:p>
        </w:tc>
        <w:tc>
          <w:tcPr>
            <w:tcW w:w="4676" w:type="dxa"/>
            <w:gridSpan w:val="3"/>
          </w:tcPr>
          <w:p w:rsidR="00FA2A80" w:rsidRPr="003253E2" w:rsidRDefault="00FA2A80" w:rsidP="006723EA">
            <w:pPr>
              <w:suppressAutoHyphens/>
              <w:autoSpaceDN w:val="0"/>
              <w:rPr>
                <w:rFonts w:ascii="Times New Roman" w:eastAsia="Times New Roman" w:hAnsi="Times New Roman" w:cs="Times New Roman"/>
                <w:color w:val="000000" w:themeColor="text1"/>
                <w:sz w:val="24"/>
                <w:szCs w:val="24"/>
                <w:lang w:eastAsia="ar-SA"/>
              </w:rPr>
            </w:pPr>
            <w:r w:rsidRPr="003253E2">
              <w:rPr>
                <w:rFonts w:ascii="Times New Roman" w:eastAsia="Times New Roman" w:hAnsi="Times New Roman" w:cs="Times New Roman"/>
                <w:color w:val="000000" w:themeColor="text1"/>
                <w:sz w:val="24"/>
                <w:szCs w:val="24"/>
                <w:lang w:eastAsia="ar-SA"/>
              </w:rPr>
              <w:t>Первый Заместитель Главы Администрации</w:t>
            </w:r>
          </w:p>
          <w:p w:rsidR="006723EA" w:rsidRDefault="00FA2A80" w:rsidP="006723EA">
            <w:pPr>
              <w:pStyle w:val="a3"/>
              <w:ind w:left="0"/>
              <w:rPr>
                <w:rFonts w:ascii="Times New Roman" w:eastAsia="Times New Roman" w:hAnsi="Times New Roman" w:cs="Times New Roman"/>
                <w:color w:val="000000" w:themeColor="text1"/>
                <w:sz w:val="24"/>
                <w:szCs w:val="24"/>
                <w:lang w:eastAsia="ar-SA"/>
              </w:rPr>
            </w:pPr>
            <w:r w:rsidRPr="003253E2">
              <w:rPr>
                <w:rFonts w:ascii="Times New Roman" w:eastAsia="Times New Roman" w:hAnsi="Times New Roman" w:cs="Times New Roman"/>
                <w:color w:val="000000" w:themeColor="text1"/>
                <w:sz w:val="24"/>
                <w:szCs w:val="24"/>
                <w:lang w:eastAsia="ar-SA"/>
              </w:rPr>
              <w:t>Любимского муниципал</w:t>
            </w:r>
            <w:r w:rsidR="006723EA">
              <w:rPr>
                <w:rFonts w:ascii="Times New Roman" w:eastAsia="Times New Roman" w:hAnsi="Times New Roman" w:cs="Times New Roman"/>
                <w:color w:val="000000" w:themeColor="text1"/>
                <w:sz w:val="24"/>
                <w:szCs w:val="24"/>
                <w:lang w:eastAsia="ar-SA"/>
              </w:rPr>
              <w:t>ьного района</w:t>
            </w:r>
            <w:proofErr w:type="gramStart"/>
            <w:r w:rsidR="006723EA">
              <w:rPr>
                <w:rFonts w:ascii="Times New Roman" w:eastAsia="Times New Roman" w:hAnsi="Times New Roman" w:cs="Times New Roman"/>
                <w:color w:val="000000" w:themeColor="text1"/>
                <w:sz w:val="24"/>
                <w:szCs w:val="24"/>
                <w:lang w:eastAsia="ar-SA"/>
              </w:rPr>
              <w:t xml:space="preserve"> </w:t>
            </w:r>
            <w:r w:rsidRPr="003253E2">
              <w:rPr>
                <w:rFonts w:ascii="Times New Roman" w:eastAsia="Times New Roman" w:hAnsi="Times New Roman" w:cs="Times New Roman"/>
                <w:color w:val="000000" w:themeColor="text1"/>
                <w:sz w:val="24"/>
                <w:szCs w:val="24"/>
                <w:lang w:eastAsia="ar-SA"/>
              </w:rPr>
              <w:t>.</w:t>
            </w:r>
            <w:proofErr w:type="gramEnd"/>
            <w:r w:rsidRPr="003253E2">
              <w:rPr>
                <w:rFonts w:ascii="Times New Roman" w:eastAsia="Times New Roman" w:hAnsi="Times New Roman" w:cs="Times New Roman"/>
                <w:color w:val="000000" w:themeColor="text1"/>
                <w:sz w:val="24"/>
                <w:szCs w:val="24"/>
                <w:lang w:eastAsia="ar-SA"/>
              </w:rPr>
              <w:t>Мазанков</w:t>
            </w:r>
            <w:r w:rsidR="006723EA">
              <w:rPr>
                <w:rFonts w:ascii="Times New Roman" w:eastAsia="Times New Roman" w:hAnsi="Times New Roman" w:cs="Times New Roman"/>
                <w:color w:val="000000" w:themeColor="text1"/>
                <w:sz w:val="24"/>
                <w:szCs w:val="24"/>
                <w:lang w:eastAsia="ar-SA"/>
              </w:rPr>
              <w:t xml:space="preserve"> Андрей Васильевич</w:t>
            </w:r>
          </w:p>
          <w:p w:rsidR="00FA2A80" w:rsidRPr="003253E2" w:rsidRDefault="006723EA" w:rsidP="006723EA">
            <w:pPr>
              <w:pStyle w:val="a3"/>
              <w:ind w:left="0"/>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ar-SA"/>
              </w:rPr>
              <w:t>тел 8 48543 2 13 82</w:t>
            </w: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w:t>
            </w:r>
          </w:p>
        </w:tc>
        <w:tc>
          <w:tcPr>
            <w:tcW w:w="4676" w:type="dxa"/>
            <w:gridSpan w:val="3"/>
          </w:tcPr>
          <w:p w:rsidR="00FA2A80" w:rsidRPr="003253E2" w:rsidRDefault="00FA2A80"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 xml:space="preserve">Директор МКУ «Комплексный центр ЛМР» Петухов Александр Геннадьевич тел. 8 48543 2 10 83 </w:t>
            </w: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Исполнитель муниципальной программы</w:t>
            </w:r>
          </w:p>
        </w:tc>
        <w:tc>
          <w:tcPr>
            <w:tcW w:w="4676" w:type="dxa"/>
            <w:gridSpan w:val="3"/>
          </w:tcPr>
          <w:p w:rsidR="00FA2A80" w:rsidRPr="003253E2" w:rsidRDefault="00FA2A80"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Заместитель директора МКУ «Комплексный центр ЛМР»</w:t>
            </w:r>
          </w:p>
          <w:p w:rsidR="00FA2A80" w:rsidRPr="003253E2" w:rsidRDefault="00FA2A80"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Данилова Екатерина Владимировна</w:t>
            </w:r>
          </w:p>
          <w:p w:rsidR="00FA2A80" w:rsidRPr="003253E2" w:rsidRDefault="00FA2A80" w:rsidP="006723EA">
            <w:pPr>
              <w:pStyle w:val="a3"/>
              <w:ind w:left="0"/>
              <w:rPr>
                <w:rFonts w:ascii="Times New Roman" w:hAnsi="Times New Roman" w:cs="Times New Roman"/>
                <w:sz w:val="24"/>
                <w:szCs w:val="24"/>
              </w:rPr>
            </w:pPr>
            <w:r w:rsidRPr="003253E2">
              <w:rPr>
                <w:rFonts w:ascii="Times New Roman" w:hAnsi="Times New Roman" w:cs="Times New Roman"/>
                <w:sz w:val="24"/>
                <w:szCs w:val="24"/>
              </w:rPr>
              <w:t>8 48543 2 10 83</w:t>
            </w: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3253E2">
              <w:rPr>
                <w:rFonts w:ascii="Times New Roman" w:hAnsi="Times New Roman" w:cs="Times New Roman"/>
                <w:sz w:val="24"/>
                <w:szCs w:val="24"/>
              </w:rPr>
              <w:t>софинансируется</w:t>
            </w:r>
            <w:proofErr w:type="spellEnd"/>
            <w:r w:rsidRPr="003253E2">
              <w:rPr>
                <w:rFonts w:ascii="Times New Roman" w:hAnsi="Times New Roman" w:cs="Times New Roman"/>
                <w:sz w:val="24"/>
                <w:szCs w:val="24"/>
              </w:rPr>
              <w:t xml:space="preserve"> данная муниципальная программа</w:t>
            </w:r>
          </w:p>
        </w:tc>
        <w:tc>
          <w:tcPr>
            <w:tcW w:w="4676" w:type="dxa"/>
            <w:gridSpan w:val="3"/>
          </w:tcPr>
          <w:p w:rsidR="00FA2A80" w:rsidRPr="003253E2" w:rsidRDefault="00FA2A80" w:rsidP="00FA2A80">
            <w:pPr>
              <w:ind w:firstLine="567"/>
              <w:jc w:val="center"/>
              <w:rPr>
                <w:rFonts w:ascii="Times New Roman" w:hAnsi="Times New Roman" w:cs="Times New Roman"/>
                <w:sz w:val="24"/>
                <w:szCs w:val="24"/>
              </w:rPr>
            </w:pPr>
            <w:r>
              <w:rPr>
                <w:rFonts w:ascii="Times New Roman" w:hAnsi="Times New Roman" w:cs="Times New Roman"/>
                <w:sz w:val="24"/>
                <w:szCs w:val="24"/>
              </w:rPr>
              <w:t>ВЦП Департамента ветеринарии ЯО на 2020 год и плановые 2021 и 2022 годов</w:t>
            </w: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Сроки реализации муниципальной программы</w:t>
            </w:r>
          </w:p>
        </w:tc>
        <w:tc>
          <w:tcPr>
            <w:tcW w:w="4676"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2022-2024 год</w:t>
            </w:r>
          </w:p>
        </w:tc>
      </w:tr>
      <w:tr w:rsidR="00FA2A80" w:rsidRPr="003253E2" w:rsidTr="00A158B4">
        <w:tc>
          <w:tcPr>
            <w:tcW w:w="4754" w:type="dxa"/>
            <w:gridSpan w:val="3"/>
          </w:tcPr>
          <w:p w:rsidR="00FA2A80" w:rsidRPr="006723EA" w:rsidRDefault="00FA2A80" w:rsidP="00E25E0C">
            <w:pPr>
              <w:pStyle w:val="a3"/>
              <w:ind w:left="0"/>
              <w:jc w:val="center"/>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Цель муниципальной программы</w:t>
            </w:r>
          </w:p>
        </w:tc>
        <w:tc>
          <w:tcPr>
            <w:tcW w:w="4676" w:type="dxa"/>
            <w:gridSpan w:val="3"/>
          </w:tcPr>
          <w:p w:rsidR="00FA2A80" w:rsidRPr="00DC1DB8" w:rsidRDefault="006723EA" w:rsidP="006723EA">
            <w:pPr>
              <w:tabs>
                <w:tab w:val="left" w:pos="311"/>
              </w:tabs>
              <w:ind w:firstLine="284"/>
              <w:contextualSpacing/>
              <w:jc w:val="both"/>
              <w:rPr>
                <w:rFonts w:ascii="Times New Roman" w:hAnsi="Times New Roman" w:cs="Times New Roman"/>
                <w:sz w:val="24"/>
                <w:szCs w:val="24"/>
              </w:rPr>
            </w:pPr>
            <w:r w:rsidRPr="006723EA">
              <w:rPr>
                <w:rFonts w:ascii="Times New Roman" w:eastAsia="Calibri" w:hAnsi="Times New Roman" w:cs="Times New Roman"/>
                <w:sz w:val="24"/>
                <w:szCs w:val="24"/>
              </w:rPr>
              <w:t>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tc>
      </w:tr>
      <w:tr w:rsidR="00FA2A80" w:rsidRPr="003253E2" w:rsidTr="00A158B4">
        <w:tc>
          <w:tcPr>
            <w:tcW w:w="9430" w:type="dxa"/>
            <w:gridSpan w:val="6"/>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источники финансирования</w:t>
            </w:r>
          </w:p>
        </w:tc>
        <w:tc>
          <w:tcPr>
            <w:tcW w:w="1874"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всего</w:t>
            </w:r>
          </w:p>
        </w:tc>
        <w:tc>
          <w:tcPr>
            <w:tcW w:w="1877"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2022 г. (1 год реализации)</w:t>
            </w:r>
          </w:p>
        </w:tc>
        <w:tc>
          <w:tcPr>
            <w:tcW w:w="187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2023 г. (2 год реализации)</w:t>
            </w:r>
          </w:p>
        </w:tc>
        <w:tc>
          <w:tcPr>
            <w:tcW w:w="1877"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2024 г. (3 год реализации)</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874"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7"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7"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874" w:type="dxa"/>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1 670 040,00</w:t>
            </w:r>
          </w:p>
        </w:tc>
        <w:tc>
          <w:tcPr>
            <w:tcW w:w="1877" w:type="dxa"/>
            <w:gridSpan w:val="2"/>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556 680,00</w:t>
            </w:r>
          </w:p>
        </w:tc>
        <w:tc>
          <w:tcPr>
            <w:tcW w:w="1876" w:type="dxa"/>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556 680,00</w:t>
            </w:r>
          </w:p>
        </w:tc>
        <w:tc>
          <w:tcPr>
            <w:tcW w:w="1877" w:type="dxa"/>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556 680,00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874"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208 600,00</w:t>
            </w:r>
          </w:p>
        </w:tc>
        <w:tc>
          <w:tcPr>
            <w:tcW w:w="1877" w:type="dxa"/>
            <w:gridSpan w:val="2"/>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150 000,0</w:t>
            </w:r>
          </w:p>
        </w:tc>
        <w:tc>
          <w:tcPr>
            <w:tcW w:w="1876"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29 300,00</w:t>
            </w:r>
          </w:p>
        </w:tc>
        <w:tc>
          <w:tcPr>
            <w:tcW w:w="1877"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29 300,00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874"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7"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7"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874"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7"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7"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БЮДЖЕТУ</w:t>
            </w:r>
          </w:p>
        </w:tc>
        <w:tc>
          <w:tcPr>
            <w:tcW w:w="1874"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1 878 640,00</w:t>
            </w:r>
          </w:p>
        </w:tc>
        <w:tc>
          <w:tcPr>
            <w:tcW w:w="1877" w:type="dxa"/>
            <w:gridSpan w:val="2"/>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706 680,00</w:t>
            </w:r>
          </w:p>
        </w:tc>
        <w:tc>
          <w:tcPr>
            <w:tcW w:w="1876"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585 980,00</w:t>
            </w:r>
          </w:p>
        </w:tc>
        <w:tc>
          <w:tcPr>
            <w:tcW w:w="1877"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585 980,00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874"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7" w:type="dxa"/>
            <w:gridSpan w:val="2"/>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c>
          <w:tcPr>
            <w:tcW w:w="1877"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A158B4">
        <w:tc>
          <w:tcPr>
            <w:tcW w:w="1926" w:type="dxa"/>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ИТОГО ПО ПРОГРАММЕ</w:t>
            </w:r>
          </w:p>
        </w:tc>
        <w:tc>
          <w:tcPr>
            <w:tcW w:w="1874" w:type="dxa"/>
          </w:tcPr>
          <w:p w:rsidR="00E25E0C"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1 878 640,00</w:t>
            </w:r>
          </w:p>
        </w:tc>
        <w:tc>
          <w:tcPr>
            <w:tcW w:w="1877" w:type="dxa"/>
            <w:gridSpan w:val="2"/>
          </w:tcPr>
          <w:p w:rsidR="00FA2A80" w:rsidRPr="003253E2" w:rsidRDefault="00FA2A80"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706 680,00</w:t>
            </w:r>
          </w:p>
        </w:tc>
        <w:tc>
          <w:tcPr>
            <w:tcW w:w="1876"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585 980,00</w:t>
            </w:r>
          </w:p>
        </w:tc>
        <w:tc>
          <w:tcPr>
            <w:tcW w:w="1877" w:type="dxa"/>
          </w:tcPr>
          <w:p w:rsidR="00FA2A80" w:rsidRPr="003253E2" w:rsidRDefault="00E25E0C" w:rsidP="00E25E0C">
            <w:pPr>
              <w:pStyle w:val="a3"/>
              <w:ind w:left="0"/>
              <w:jc w:val="center"/>
              <w:rPr>
                <w:rFonts w:ascii="Times New Roman" w:hAnsi="Times New Roman" w:cs="Times New Roman"/>
                <w:sz w:val="24"/>
                <w:szCs w:val="24"/>
              </w:rPr>
            </w:pPr>
            <w:r>
              <w:rPr>
                <w:rFonts w:ascii="Times New Roman" w:hAnsi="Times New Roman" w:cs="Times New Roman"/>
                <w:sz w:val="24"/>
                <w:szCs w:val="24"/>
              </w:rPr>
              <w:t>585 980,00</w:t>
            </w:r>
          </w:p>
        </w:tc>
      </w:tr>
      <w:tr w:rsidR="00FA2A80" w:rsidRPr="003253E2" w:rsidTr="00A158B4">
        <w:tc>
          <w:tcPr>
            <w:tcW w:w="4754"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 xml:space="preserve">Электронный адрес размещения муниципальной программы в информационно-телекоммуникационной </w:t>
            </w:r>
            <w:r w:rsidRPr="003253E2">
              <w:rPr>
                <w:rFonts w:ascii="Times New Roman" w:hAnsi="Times New Roman" w:cs="Times New Roman"/>
                <w:sz w:val="24"/>
                <w:szCs w:val="24"/>
              </w:rPr>
              <w:lastRenderedPageBreak/>
              <w:t>сети «Интернет»</w:t>
            </w:r>
          </w:p>
        </w:tc>
        <w:tc>
          <w:tcPr>
            <w:tcW w:w="4676" w:type="dxa"/>
            <w:gridSpan w:val="3"/>
          </w:tcPr>
          <w:p w:rsidR="00FA2A80" w:rsidRPr="003253E2" w:rsidRDefault="00EE7982" w:rsidP="00E25E0C">
            <w:pPr>
              <w:pStyle w:val="a3"/>
              <w:ind w:left="0"/>
              <w:jc w:val="center"/>
              <w:rPr>
                <w:rFonts w:ascii="Times New Roman" w:hAnsi="Times New Roman" w:cs="Times New Roman"/>
                <w:sz w:val="24"/>
                <w:szCs w:val="24"/>
              </w:rPr>
            </w:pPr>
            <w:hyperlink r:id="rId11" w:history="1">
              <w:r w:rsidR="00FA2A80" w:rsidRPr="003253E2">
                <w:rPr>
                  <w:rStyle w:val="ae"/>
                  <w:rFonts w:ascii="Times New Roman" w:hAnsi="Times New Roman" w:cs="Times New Roman"/>
                  <w:sz w:val="24"/>
                  <w:szCs w:val="24"/>
                </w:rPr>
                <w:t>http://любим-район.рф/rayonnye-tcelevye-programmy.html</w:t>
              </w:r>
            </w:hyperlink>
            <w:r w:rsidR="00FA2A80" w:rsidRPr="003253E2">
              <w:rPr>
                <w:rFonts w:ascii="Times New Roman" w:hAnsi="Times New Roman" w:cs="Times New Roman"/>
                <w:sz w:val="24"/>
                <w:szCs w:val="24"/>
              </w:rPr>
              <w:t xml:space="preserve"> </w:t>
            </w:r>
          </w:p>
        </w:tc>
      </w:tr>
    </w:tbl>
    <w:p w:rsidR="00FA2A80" w:rsidRPr="003253E2" w:rsidRDefault="00FA2A80" w:rsidP="00FA2A80">
      <w:pPr>
        <w:pStyle w:val="a3"/>
        <w:spacing w:after="0" w:line="240" w:lineRule="auto"/>
        <w:ind w:left="0" w:firstLine="567"/>
        <w:jc w:val="center"/>
        <w:rPr>
          <w:rFonts w:ascii="Times New Roman" w:hAnsi="Times New Roman" w:cs="Times New Roman"/>
          <w:b/>
          <w:sz w:val="24"/>
          <w:szCs w:val="24"/>
        </w:rPr>
      </w:pPr>
    </w:p>
    <w:p w:rsidR="00FA2A80" w:rsidRPr="008267D7" w:rsidRDefault="00FA2A80" w:rsidP="00A158B4">
      <w:pPr>
        <w:pStyle w:val="a3"/>
        <w:numPr>
          <w:ilvl w:val="0"/>
          <w:numId w:val="23"/>
        </w:numPr>
        <w:spacing w:after="0" w:line="240" w:lineRule="auto"/>
        <w:ind w:left="1418"/>
        <w:rPr>
          <w:rFonts w:ascii="Times New Roman" w:hAnsi="Times New Roman" w:cs="Times New Roman"/>
          <w:b/>
          <w:sz w:val="24"/>
          <w:szCs w:val="24"/>
        </w:rPr>
      </w:pPr>
      <w:r w:rsidRPr="008267D7">
        <w:rPr>
          <w:rFonts w:ascii="Times New Roman" w:hAnsi="Times New Roman" w:cs="Times New Roman"/>
          <w:b/>
          <w:sz w:val="24"/>
          <w:szCs w:val="24"/>
        </w:rPr>
        <w:t>Общая характеристика сферы реализации муниципальной программы</w:t>
      </w:r>
    </w:p>
    <w:p w:rsidR="00FA2A80" w:rsidRDefault="00FA2A80" w:rsidP="00FA2A80">
      <w:pPr>
        <w:pStyle w:val="a3"/>
        <w:spacing w:after="0" w:line="240" w:lineRule="auto"/>
        <w:ind w:left="0" w:firstLine="927"/>
        <w:jc w:val="both"/>
        <w:rPr>
          <w:rFonts w:ascii="Times New Roman" w:hAnsi="Times New Roman" w:cs="Times New Roman"/>
          <w:i/>
          <w:sz w:val="24"/>
          <w:szCs w:val="24"/>
        </w:rPr>
      </w:pPr>
      <w:r w:rsidRPr="003253E2">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3253E2">
        <w:rPr>
          <w:rFonts w:ascii="Times New Roman" w:hAnsi="Times New Roman" w:cs="Times New Roman"/>
          <w:i/>
          <w:sz w:val="24"/>
          <w:szCs w:val="24"/>
        </w:rPr>
        <w:t>ии и её</w:t>
      </w:r>
      <w:proofErr w:type="gramEnd"/>
      <w:r w:rsidRPr="003253E2">
        <w:rPr>
          <w:rFonts w:ascii="Times New Roman" w:hAnsi="Times New Roman" w:cs="Times New Roman"/>
          <w:i/>
          <w:sz w:val="24"/>
          <w:szCs w:val="24"/>
        </w:rPr>
        <w:t xml:space="preserve"> последствий)</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Борщевик Сосновского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Листья и плоды борщевика богаты эфирными маслами, содержащими </w:t>
      </w:r>
      <w:proofErr w:type="spellStart"/>
      <w:r>
        <w:rPr>
          <w:rFonts w:ascii="Times New Roman" w:hAnsi="Times New Roman"/>
          <w:sz w:val="24"/>
          <w:szCs w:val="24"/>
        </w:rPr>
        <w:t>фурокумарины</w:t>
      </w:r>
      <w:proofErr w:type="spellEnd"/>
      <w:r>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Также в растении содержатся биологически активные вещества – </w:t>
      </w:r>
      <w:proofErr w:type="spellStart"/>
      <w:r>
        <w:rPr>
          <w:rFonts w:ascii="Times New Roman" w:hAnsi="Times New Roman"/>
          <w:sz w:val="24"/>
          <w:szCs w:val="24"/>
        </w:rPr>
        <w:t>фитоэкстрогены</w:t>
      </w:r>
      <w:proofErr w:type="spellEnd"/>
      <w:r>
        <w:rPr>
          <w:rFonts w:ascii="Times New Roman" w:hAnsi="Times New Roman"/>
          <w:sz w:val="24"/>
          <w:szCs w:val="24"/>
        </w:rPr>
        <w:t>, которые могут вызывать расстройство воспроизводительной функции у животных.</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FA2A80" w:rsidRDefault="00FA2A80" w:rsidP="00FA2A80">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Любимского муниципального района Ярославской области показывает, что через семь-десять лет до 40% земель в природных ландшафтах и до 20% сельскохозяйственных земель может быть засорено борщевиком. Поэтому в настоящее время борьба с этим опасным растением приобретает особую актуальность.</w:t>
      </w:r>
    </w:p>
    <w:p w:rsidR="00FA2A80" w:rsidRPr="00FA2A80" w:rsidRDefault="00FA2A80" w:rsidP="00FA2A80">
      <w:pPr>
        <w:spacing w:after="0" w:line="240" w:lineRule="auto"/>
        <w:rPr>
          <w:rFonts w:ascii="Times New Roman" w:eastAsia="Times New Roman" w:hAnsi="Times New Roman"/>
          <w:b/>
          <w:sz w:val="24"/>
          <w:szCs w:val="24"/>
        </w:rPr>
      </w:pPr>
      <w:r w:rsidRPr="00FA2A80">
        <w:rPr>
          <w:rFonts w:ascii="Times New Roman" w:eastAsia="Times New Roman" w:hAnsi="Times New Roman"/>
          <w:b/>
          <w:sz w:val="24"/>
          <w:szCs w:val="24"/>
        </w:rPr>
        <w:t xml:space="preserve"> Описание основных целей, задач и прогноз конечных результатов подпрограммы</w:t>
      </w:r>
    </w:p>
    <w:p w:rsidR="00FA2A80" w:rsidRDefault="00FA2A80" w:rsidP="00FA2A80">
      <w:pPr>
        <w:autoSpaceDE w:val="0"/>
        <w:autoSpaceDN w:val="0"/>
        <w:adjustRightInd w:val="0"/>
        <w:spacing w:after="0" w:line="240" w:lineRule="auto"/>
        <w:ind w:firstLine="284"/>
        <w:jc w:val="both"/>
        <w:rPr>
          <w:rFonts w:ascii="Times New Roman" w:eastAsia="Calibri" w:hAnsi="Times New Roman"/>
          <w:sz w:val="24"/>
          <w:szCs w:val="24"/>
        </w:rPr>
      </w:pPr>
      <w:r>
        <w:rPr>
          <w:rFonts w:ascii="Times New Roman" w:hAnsi="Times New Roman"/>
          <w:sz w:val="24"/>
          <w:szCs w:val="24"/>
        </w:rPr>
        <w:t>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 а также исключение случаев травматизма среди населения.</w:t>
      </w:r>
    </w:p>
    <w:p w:rsidR="00FA2A80" w:rsidRDefault="00FA2A80" w:rsidP="00FA2A8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Основной задачей Подпрограммы</w:t>
      </w:r>
      <w:r>
        <w:rPr>
          <w:rFonts w:ascii="Times New Roman" w:hAnsi="Times New Roman"/>
          <w:sz w:val="24"/>
          <w:szCs w:val="24"/>
        </w:rPr>
        <w:t xml:space="preserve"> является </w:t>
      </w:r>
      <w:r>
        <w:rPr>
          <w:rFonts w:ascii="Times New Roman" w:hAnsi="Times New Roman"/>
          <w:noProof/>
          <w:sz w:val="24"/>
          <w:szCs w:val="24"/>
          <w:lang w:eastAsia="ru-RU"/>
        </w:rPr>
        <w:t>освобождение от борщевика Сосновского на территории Любимского района.</w:t>
      </w:r>
      <w:r>
        <w:rPr>
          <w:rFonts w:ascii="Times New Roman" w:hAnsi="Times New Roman"/>
          <w:sz w:val="24"/>
          <w:szCs w:val="24"/>
        </w:rPr>
        <w:t xml:space="preserve"> Прогноз конечных результатов: освобождение территории от борщевика Сосновского, ликвидация угрозы неконтролируемого распространения борщевика на территории Любимского муниципального района Ярославской области, недопущение случаев травматизма среди населения.</w:t>
      </w:r>
    </w:p>
    <w:p w:rsidR="00FA2A80" w:rsidRPr="006723EA" w:rsidRDefault="00FA2A80" w:rsidP="00A158B4">
      <w:pPr>
        <w:pStyle w:val="a3"/>
        <w:numPr>
          <w:ilvl w:val="0"/>
          <w:numId w:val="23"/>
        </w:numPr>
        <w:spacing w:after="0" w:line="240" w:lineRule="auto"/>
        <w:ind w:left="142" w:hanging="426"/>
        <w:jc w:val="both"/>
        <w:rPr>
          <w:rFonts w:ascii="Times New Roman" w:hAnsi="Times New Roman" w:cs="Times New Roman"/>
          <w:b/>
          <w:color w:val="000000" w:themeColor="text1"/>
          <w:sz w:val="24"/>
          <w:szCs w:val="24"/>
        </w:rPr>
      </w:pPr>
      <w:r w:rsidRPr="008267D7">
        <w:rPr>
          <w:rFonts w:ascii="Times New Roman" w:hAnsi="Times New Roman" w:cs="Times New Roman"/>
          <w:b/>
          <w:sz w:val="24"/>
          <w:szCs w:val="24"/>
        </w:rPr>
        <w:t xml:space="preserve">Цель, задачи и целевые показатели подпрограммы </w:t>
      </w:r>
      <w:r w:rsidRPr="006723EA">
        <w:rPr>
          <w:rFonts w:ascii="Times New Roman" w:hAnsi="Times New Roman" w:cs="Times New Roman"/>
          <w:b/>
          <w:color w:val="000000" w:themeColor="text1"/>
          <w:sz w:val="24"/>
          <w:szCs w:val="24"/>
        </w:rPr>
        <w:t>муниципальной программы</w:t>
      </w:r>
    </w:p>
    <w:tbl>
      <w:tblPr>
        <w:tblStyle w:val="ab"/>
        <w:tblW w:w="10207" w:type="dxa"/>
        <w:tblInd w:w="-176" w:type="dxa"/>
        <w:tblLayout w:type="fixed"/>
        <w:tblLook w:val="04A0" w:firstRow="1" w:lastRow="0" w:firstColumn="1" w:lastColumn="0" w:noHBand="0" w:noVBand="1"/>
      </w:tblPr>
      <w:tblGrid>
        <w:gridCol w:w="2688"/>
        <w:gridCol w:w="1424"/>
        <w:gridCol w:w="11"/>
        <w:gridCol w:w="1406"/>
        <w:gridCol w:w="39"/>
        <w:gridCol w:w="1489"/>
        <w:gridCol w:w="31"/>
        <w:gridCol w:w="1377"/>
        <w:gridCol w:w="206"/>
        <w:gridCol w:w="1536"/>
      </w:tblGrid>
      <w:tr w:rsidR="006723EA" w:rsidRPr="006723EA" w:rsidTr="00E25E0C">
        <w:tc>
          <w:tcPr>
            <w:tcW w:w="10207" w:type="dxa"/>
            <w:gridSpan w:val="10"/>
          </w:tcPr>
          <w:p w:rsidR="00FA2A80" w:rsidRPr="006723EA" w:rsidRDefault="00FA2A80" w:rsidP="006723EA">
            <w:pPr>
              <w:pStyle w:val="a3"/>
              <w:tabs>
                <w:tab w:val="left" w:pos="311"/>
              </w:tabs>
              <w:ind w:left="0" w:firstLine="284"/>
              <w:jc w:val="both"/>
              <w:rPr>
                <w:rFonts w:ascii="Times New Roman" w:hAnsi="Times New Roman" w:cs="Times New Roman"/>
                <w:color w:val="000000" w:themeColor="text1"/>
                <w:sz w:val="24"/>
                <w:szCs w:val="24"/>
              </w:rPr>
            </w:pPr>
            <w:r w:rsidRPr="006723EA">
              <w:rPr>
                <w:rFonts w:ascii="Times New Roman" w:hAnsi="Times New Roman" w:cs="Times New Roman"/>
                <w:color w:val="000000" w:themeColor="text1"/>
                <w:sz w:val="24"/>
                <w:szCs w:val="24"/>
              </w:rPr>
              <w:t xml:space="preserve">Цель программы: </w:t>
            </w:r>
            <w:r w:rsidR="006723EA" w:rsidRPr="006723EA">
              <w:rPr>
                <w:rFonts w:ascii="Times New Roman" w:eastAsia="Calibri" w:hAnsi="Times New Roman" w:cs="Times New Roman"/>
                <w:color w:val="000000" w:themeColor="text1"/>
                <w:sz w:val="24"/>
                <w:szCs w:val="24"/>
              </w:rPr>
              <w:t>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tc>
      </w:tr>
      <w:tr w:rsidR="00FA2A80" w:rsidRPr="003253E2" w:rsidTr="00E25E0C">
        <w:tc>
          <w:tcPr>
            <w:tcW w:w="10207" w:type="dxa"/>
            <w:gridSpan w:val="10"/>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Задачи и целевые показатели программы</w:t>
            </w:r>
          </w:p>
        </w:tc>
      </w:tr>
      <w:tr w:rsidR="00FA2A80" w:rsidRPr="003253E2" w:rsidTr="00E25E0C">
        <w:tc>
          <w:tcPr>
            <w:tcW w:w="268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целевого показателя</w:t>
            </w:r>
          </w:p>
        </w:tc>
        <w:tc>
          <w:tcPr>
            <w:tcW w:w="1435"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единица измерения показателя</w:t>
            </w:r>
          </w:p>
        </w:tc>
        <w:tc>
          <w:tcPr>
            <w:tcW w:w="1445"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базовое значение показателя</w:t>
            </w:r>
          </w:p>
        </w:tc>
        <w:tc>
          <w:tcPr>
            <w:tcW w:w="1489"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2022 г.</w:t>
            </w:r>
          </w:p>
        </w:tc>
        <w:tc>
          <w:tcPr>
            <w:tcW w:w="1408"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2023 г.</w:t>
            </w:r>
          </w:p>
        </w:tc>
        <w:tc>
          <w:tcPr>
            <w:tcW w:w="1742" w:type="dxa"/>
            <w:gridSpan w:val="2"/>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плановое значение показателя на 2024 г.</w:t>
            </w:r>
          </w:p>
        </w:tc>
      </w:tr>
      <w:tr w:rsidR="00FA2A80" w:rsidRPr="003253E2" w:rsidTr="00E25E0C">
        <w:tc>
          <w:tcPr>
            <w:tcW w:w="2688" w:type="dxa"/>
          </w:tcPr>
          <w:p w:rsidR="00FA2A80" w:rsidRPr="003253E2" w:rsidRDefault="00FA2A80" w:rsidP="00E25E0C">
            <w:pPr>
              <w:rPr>
                <w:rFonts w:ascii="Times New Roman" w:hAnsi="Times New Roman" w:cs="Times New Roman"/>
                <w:sz w:val="24"/>
                <w:szCs w:val="24"/>
              </w:rPr>
            </w:pPr>
            <w:r w:rsidRPr="003253E2">
              <w:rPr>
                <w:rFonts w:ascii="Times New Roman" w:hAnsi="Times New Roman" w:cs="Times New Roman"/>
                <w:sz w:val="24"/>
                <w:szCs w:val="24"/>
              </w:rPr>
              <w:t>Задача 1</w:t>
            </w:r>
          </w:p>
        </w:tc>
        <w:tc>
          <w:tcPr>
            <w:tcW w:w="7519" w:type="dxa"/>
            <w:gridSpan w:val="9"/>
          </w:tcPr>
          <w:p w:rsidR="00FA2A80" w:rsidRPr="003253E2" w:rsidRDefault="00FA2A80" w:rsidP="00E25E0C">
            <w:pPr>
              <w:pStyle w:val="a3"/>
              <w:ind w:left="0"/>
              <w:jc w:val="both"/>
              <w:rPr>
                <w:rFonts w:ascii="Times New Roman" w:hAnsi="Times New Roman" w:cs="Times New Roman"/>
                <w:i/>
                <w:sz w:val="24"/>
                <w:szCs w:val="24"/>
              </w:rPr>
            </w:pPr>
            <w:r>
              <w:rPr>
                <w:rFonts w:ascii="Times New Roman" w:hAnsi="Times New Roman" w:cs="Times New Roman"/>
                <w:i/>
                <w:sz w:val="24"/>
                <w:szCs w:val="24"/>
              </w:rPr>
              <w:t>Борьба с Борщевиком Сосновского в Любимском МР</w:t>
            </w:r>
          </w:p>
        </w:tc>
      </w:tr>
      <w:tr w:rsidR="00FA2A80" w:rsidRPr="003253E2" w:rsidTr="00E25E0C">
        <w:tc>
          <w:tcPr>
            <w:tcW w:w="2688" w:type="dxa"/>
          </w:tcPr>
          <w:p w:rsidR="00FA2A80" w:rsidRPr="003253E2" w:rsidRDefault="00FA2A80" w:rsidP="00E25E0C">
            <w:pPr>
              <w:rPr>
                <w:rFonts w:ascii="Times New Roman" w:hAnsi="Times New Roman" w:cs="Times New Roman"/>
                <w:sz w:val="24"/>
                <w:szCs w:val="24"/>
              </w:rPr>
            </w:pPr>
            <w:r>
              <w:rPr>
                <w:rFonts w:ascii="Times New Roman" w:hAnsi="Times New Roman"/>
                <w:noProof/>
                <w:sz w:val="24"/>
                <w:szCs w:val="24"/>
                <w:lang w:eastAsia="ru-RU"/>
              </w:rPr>
              <w:lastRenderedPageBreak/>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424"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га</w:t>
            </w:r>
          </w:p>
        </w:tc>
        <w:tc>
          <w:tcPr>
            <w:tcW w:w="1417" w:type="dxa"/>
            <w:gridSpan w:val="2"/>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4,7</w:t>
            </w:r>
          </w:p>
        </w:tc>
        <w:tc>
          <w:tcPr>
            <w:tcW w:w="1559" w:type="dxa"/>
            <w:gridSpan w:val="3"/>
          </w:tcPr>
          <w:p w:rsidR="00FA2A80" w:rsidRPr="003253E2" w:rsidRDefault="00FA2A80" w:rsidP="00843FEE">
            <w:pPr>
              <w:pStyle w:val="a3"/>
              <w:ind w:left="0"/>
              <w:jc w:val="both"/>
              <w:rPr>
                <w:rFonts w:ascii="Times New Roman" w:hAnsi="Times New Roman" w:cs="Times New Roman"/>
                <w:sz w:val="24"/>
                <w:szCs w:val="24"/>
              </w:rPr>
            </w:pPr>
            <w:r>
              <w:rPr>
                <w:rFonts w:ascii="Times New Roman" w:hAnsi="Times New Roman" w:cs="Times New Roman"/>
                <w:sz w:val="24"/>
                <w:szCs w:val="24"/>
              </w:rPr>
              <w:t>22,</w:t>
            </w:r>
            <w:r w:rsidR="00843FEE">
              <w:rPr>
                <w:rFonts w:ascii="Times New Roman" w:hAnsi="Times New Roman" w:cs="Times New Roman"/>
                <w:sz w:val="24"/>
                <w:szCs w:val="24"/>
              </w:rPr>
              <w:t>26</w:t>
            </w:r>
          </w:p>
        </w:tc>
        <w:tc>
          <w:tcPr>
            <w:tcW w:w="1583" w:type="dxa"/>
            <w:gridSpan w:val="2"/>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c>
          <w:tcPr>
            <w:tcW w:w="153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18,6</w:t>
            </w:r>
          </w:p>
        </w:tc>
      </w:tr>
    </w:tbl>
    <w:p w:rsidR="00FA2A80" w:rsidRPr="003253E2" w:rsidRDefault="00FA2A80" w:rsidP="00FA2A80">
      <w:pPr>
        <w:pStyle w:val="a3"/>
        <w:spacing w:after="0" w:line="240" w:lineRule="auto"/>
        <w:ind w:left="927"/>
        <w:jc w:val="both"/>
        <w:rPr>
          <w:rFonts w:ascii="Times New Roman" w:hAnsi="Times New Roman" w:cs="Times New Roman"/>
          <w:sz w:val="24"/>
          <w:szCs w:val="24"/>
        </w:rPr>
      </w:pPr>
    </w:p>
    <w:p w:rsidR="00FA2A80" w:rsidRPr="003253E2" w:rsidRDefault="00FA2A80" w:rsidP="008267D7">
      <w:pPr>
        <w:pStyle w:val="a3"/>
        <w:numPr>
          <w:ilvl w:val="0"/>
          <w:numId w:val="23"/>
        </w:numPr>
        <w:spacing w:after="0" w:line="240" w:lineRule="auto"/>
        <w:ind w:left="927"/>
        <w:jc w:val="both"/>
        <w:rPr>
          <w:rFonts w:ascii="Times New Roman" w:hAnsi="Times New Roman" w:cs="Times New Roman"/>
          <w:b/>
          <w:sz w:val="24"/>
          <w:szCs w:val="24"/>
        </w:rPr>
      </w:pPr>
      <w:r w:rsidRPr="003253E2">
        <w:rPr>
          <w:rFonts w:ascii="Times New Roman" w:hAnsi="Times New Roman" w:cs="Times New Roman"/>
          <w:b/>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2918"/>
        <w:gridCol w:w="1716"/>
        <w:gridCol w:w="1716"/>
        <w:gridCol w:w="1716"/>
        <w:gridCol w:w="1716"/>
      </w:tblGrid>
      <w:tr w:rsidR="00FA2A80" w:rsidRPr="003253E2" w:rsidTr="00E25E0C">
        <w:tc>
          <w:tcPr>
            <w:tcW w:w="2918" w:type="dxa"/>
            <w:vMerge w:val="restart"/>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Источник финансирования</w:t>
            </w:r>
          </w:p>
        </w:tc>
        <w:tc>
          <w:tcPr>
            <w:tcW w:w="1716" w:type="dxa"/>
            <w:vMerge w:val="restart"/>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Всего, тыс</w:t>
            </w:r>
            <w:proofErr w:type="gramStart"/>
            <w:r w:rsidRPr="003253E2">
              <w:rPr>
                <w:rFonts w:ascii="Times New Roman" w:hAnsi="Times New Roman" w:cs="Times New Roman"/>
                <w:sz w:val="24"/>
                <w:szCs w:val="24"/>
              </w:rPr>
              <w:t>.р</w:t>
            </w:r>
            <w:proofErr w:type="gramEnd"/>
            <w:r w:rsidRPr="003253E2">
              <w:rPr>
                <w:rFonts w:ascii="Times New Roman" w:hAnsi="Times New Roman" w:cs="Times New Roman"/>
                <w:sz w:val="24"/>
                <w:szCs w:val="24"/>
              </w:rPr>
              <w:t>уб.</w:t>
            </w:r>
          </w:p>
        </w:tc>
        <w:tc>
          <w:tcPr>
            <w:tcW w:w="5148" w:type="dxa"/>
            <w:gridSpan w:val="3"/>
          </w:tcPr>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Оценка расходов (рублей)</w:t>
            </w:r>
          </w:p>
          <w:p w:rsidR="00FA2A80" w:rsidRPr="003253E2" w:rsidRDefault="00FA2A80" w:rsidP="00E25E0C">
            <w:pPr>
              <w:pStyle w:val="a3"/>
              <w:ind w:left="0"/>
              <w:jc w:val="center"/>
              <w:rPr>
                <w:rFonts w:ascii="Times New Roman" w:hAnsi="Times New Roman" w:cs="Times New Roman"/>
                <w:sz w:val="24"/>
                <w:szCs w:val="24"/>
              </w:rPr>
            </w:pPr>
            <w:r w:rsidRPr="003253E2">
              <w:rPr>
                <w:rFonts w:ascii="Times New Roman" w:hAnsi="Times New Roman" w:cs="Times New Roman"/>
                <w:sz w:val="24"/>
                <w:szCs w:val="24"/>
              </w:rPr>
              <w:t>в т.ч. по годам реализации</w:t>
            </w:r>
          </w:p>
        </w:tc>
      </w:tr>
      <w:tr w:rsidR="00FA2A80" w:rsidRPr="003253E2" w:rsidTr="00E25E0C">
        <w:tc>
          <w:tcPr>
            <w:tcW w:w="2918" w:type="dxa"/>
            <w:vMerge/>
          </w:tcPr>
          <w:p w:rsidR="00FA2A80" w:rsidRPr="003253E2" w:rsidRDefault="00FA2A80" w:rsidP="00E25E0C">
            <w:pPr>
              <w:pStyle w:val="a3"/>
              <w:ind w:left="0"/>
              <w:jc w:val="both"/>
              <w:rPr>
                <w:rFonts w:ascii="Times New Roman" w:hAnsi="Times New Roman" w:cs="Times New Roman"/>
                <w:sz w:val="24"/>
                <w:szCs w:val="24"/>
              </w:rPr>
            </w:pPr>
          </w:p>
        </w:tc>
        <w:tc>
          <w:tcPr>
            <w:tcW w:w="1716" w:type="dxa"/>
            <w:vMerge/>
          </w:tcPr>
          <w:p w:rsidR="00FA2A80" w:rsidRPr="003253E2" w:rsidRDefault="00FA2A80" w:rsidP="00E25E0C">
            <w:pPr>
              <w:pStyle w:val="a3"/>
              <w:ind w:left="0"/>
              <w:jc w:val="both"/>
              <w:rPr>
                <w:rFonts w:ascii="Times New Roman" w:hAnsi="Times New Roman" w:cs="Times New Roman"/>
                <w:sz w:val="24"/>
                <w:szCs w:val="24"/>
              </w:rPr>
            </w:pP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2022 год</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2023 год</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2024 год</w:t>
            </w:r>
          </w:p>
        </w:tc>
      </w:tr>
      <w:tr w:rsidR="00FA2A80" w:rsidRPr="003253E2" w:rsidTr="00E25E0C">
        <w:tc>
          <w:tcPr>
            <w:tcW w:w="9782" w:type="dxa"/>
            <w:gridSpan w:val="5"/>
          </w:tcPr>
          <w:p w:rsidR="00FA2A80" w:rsidRPr="003253E2" w:rsidRDefault="00FA2A80" w:rsidP="00FA2A80">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Наименование МЦП «</w:t>
            </w:r>
            <w:r>
              <w:rPr>
                <w:rFonts w:ascii="Times New Roman" w:hAnsi="Times New Roman" w:cs="Times New Roman"/>
                <w:i/>
                <w:sz w:val="24"/>
                <w:szCs w:val="24"/>
              </w:rPr>
              <w:t>Борьба с Борщевиком Сосновского в Любимском МР»</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1670,04</w:t>
            </w:r>
          </w:p>
        </w:tc>
        <w:tc>
          <w:tcPr>
            <w:tcW w:w="1716" w:type="dxa"/>
          </w:tcPr>
          <w:p w:rsidR="00FA2A80" w:rsidRPr="003253E2" w:rsidRDefault="00FA2A80" w:rsidP="00FA2A80">
            <w:pPr>
              <w:pStyle w:val="a3"/>
              <w:ind w:left="0"/>
              <w:jc w:val="both"/>
              <w:rPr>
                <w:rFonts w:ascii="Times New Roman" w:hAnsi="Times New Roman" w:cs="Times New Roman"/>
                <w:sz w:val="24"/>
                <w:szCs w:val="24"/>
              </w:rPr>
            </w:pPr>
            <w:r>
              <w:rPr>
                <w:rFonts w:ascii="Times New Roman" w:hAnsi="Times New Roman" w:cs="Times New Roman"/>
                <w:sz w:val="24"/>
                <w:szCs w:val="24"/>
              </w:rPr>
              <w:t>556 680,00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556 680,00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556 680,00</w:t>
            </w:r>
          </w:p>
        </w:tc>
      </w:tr>
      <w:tr w:rsidR="00FA2A80" w:rsidRPr="003253E2" w:rsidTr="00E25E0C">
        <w:trPr>
          <w:trHeight w:val="209"/>
        </w:trPr>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208,600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150 000,00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29 300,00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29 300,00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lang w:val="en-US"/>
              </w:rPr>
            </w:pPr>
            <w:r w:rsidRPr="003253E2">
              <w:rPr>
                <w:rFonts w:ascii="Times New Roman" w:hAnsi="Times New Roman" w:cs="Times New Roman"/>
                <w:sz w:val="24"/>
                <w:szCs w:val="24"/>
              </w:rPr>
              <w:t>ИТОГО ПО БЮДЖЕТУ МЦП</w:t>
            </w:r>
          </w:p>
        </w:tc>
        <w:tc>
          <w:tcPr>
            <w:tcW w:w="1716" w:type="dxa"/>
          </w:tcPr>
          <w:p w:rsidR="00FA2A80"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1 878,640</w:t>
            </w:r>
          </w:p>
        </w:tc>
        <w:tc>
          <w:tcPr>
            <w:tcW w:w="1716" w:type="dxa"/>
          </w:tcPr>
          <w:p w:rsidR="00FA2A80"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706 680,00</w:t>
            </w:r>
          </w:p>
        </w:tc>
        <w:tc>
          <w:tcPr>
            <w:tcW w:w="1716" w:type="dxa"/>
          </w:tcPr>
          <w:p w:rsidR="00FA2A80"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585 980,00</w:t>
            </w:r>
          </w:p>
        </w:tc>
        <w:tc>
          <w:tcPr>
            <w:tcW w:w="1716" w:type="dxa"/>
          </w:tcPr>
          <w:p w:rsidR="00FA2A80"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585 980,00</w:t>
            </w:r>
          </w:p>
        </w:tc>
      </w:tr>
      <w:tr w:rsidR="00FA2A80" w:rsidRPr="003253E2" w:rsidTr="00E25E0C">
        <w:tc>
          <w:tcPr>
            <w:tcW w:w="2918"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внебюджетные источники</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c>
          <w:tcPr>
            <w:tcW w:w="1716" w:type="dxa"/>
          </w:tcPr>
          <w:p w:rsidR="00FA2A80" w:rsidRPr="003253E2" w:rsidRDefault="00FA2A80"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0,0</w:t>
            </w:r>
          </w:p>
        </w:tc>
      </w:tr>
      <w:tr w:rsidR="006E51BA" w:rsidRPr="003253E2" w:rsidTr="00E25E0C">
        <w:tc>
          <w:tcPr>
            <w:tcW w:w="2918" w:type="dxa"/>
          </w:tcPr>
          <w:p w:rsidR="006E51BA" w:rsidRPr="003253E2" w:rsidRDefault="006E51BA" w:rsidP="00E25E0C">
            <w:pPr>
              <w:pStyle w:val="a3"/>
              <w:ind w:left="0"/>
              <w:jc w:val="both"/>
              <w:rPr>
                <w:rFonts w:ascii="Times New Roman" w:hAnsi="Times New Roman" w:cs="Times New Roman"/>
                <w:sz w:val="24"/>
                <w:szCs w:val="24"/>
              </w:rPr>
            </w:pPr>
            <w:r w:rsidRPr="003253E2">
              <w:rPr>
                <w:rFonts w:ascii="Times New Roman" w:hAnsi="Times New Roman" w:cs="Times New Roman"/>
                <w:sz w:val="24"/>
                <w:szCs w:val="24"/>
              </w:rPr>
              <w:t>ИТОГО ПО МЦП</w:t>
            </w:r>
          </w:p>
        </w:tc>
        <w:tc>
          <w:tcPr>
            <w:tcW w:w="1716" w:type="dxa"/>
          </w:tcPr>
          <w:p w:rsidR="006E51BA"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1 878,640</w:t>
            </w:r>
          </w:p>
        </w:tc>
        <w:tc>
          <w:tcPr>
            <w:tcW w:w="1716" w:type="dxa"/>
          </w:tcPr>
          <w:p w:rsidR="006E51BA"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706 680,00</w:t>
            </w:r>
          </w:p>
        </w:tc>
        <w:tc>
          <w:tcPr>
            <w:tcW w:w="1716" w:type="dxa"/>
          </w:tcPr>
          <w:p w:rsidR="006E51BA"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585 980,00</w:t>
            </w:r>
          </w:p>
        </w:tc>
        <w:tc>
          <w:tcPr>
            <w:tcW w:w="1716" w:type="dxa"/>
          </w:tcPr>
          <w:p w:rsidR="006E51BA" w:rsidRPr="003253E2" w:rsidRDefault="006E51BA" w:rsidP="00E25E0C">
            <w:pPr>
              <w:pStyle w:val="a3"/>
              <w:ind w:left="0"/>
              <w:jc w:val="both"/>
              <w:rPr>
                <w:rFonts w:ascii="Times New Roman" w:hAnsi="Times New Roman" w:cs="Times New Roman"/>
                <w:sz w:val="24"/>
                <w:szCs w:val="24"/>
              </w:rPr>
            </w:pPr>
            <w:r>
              <w:rPr>
                <w:rFonts w:ascii="Times New Roman" w:hAnsi="Times New Roman" w:cs="Times New Roman"/>
                <w:sz w:val="24"/>
                <w:szCs w:val="24"/>
              </w:rPr>
              <w:t>585 980,00</w:t>
            </w:r>
          </w:p>
        </w:tc>
      </w:tr>
    </w:tbl>
    <w:p w:rsidR="00FA2A80" w:rsidRPr="003253E2" w:rsidRDefault="00FA2A80" w:rsidP="00FA2A80">
      <w:pPr>
        <w:spacing w:after="0" w:line="240" w:lineRule="auto"/>
        <w:jc w:val="both"/>
        <w:rPr>
          <w:rFonts w:ascii="Times New Roman" w:hAnsi="Times New Roman" w:cs="Times New Roman"/>
          <w:sz w:val="24"/>
          <w:szCs w:val="24"/>
        </w:rPr>
      </w:pPr>
    </w:p>
    <w:p w:rsidR="00FA2A80" w:rsidRPr="003253E2" w:rsidRDefault="00FA2A80" w:rsidP="00A158B4">
      <w:pPr>
        <w:pStyle w:val="a3"/>
        <w:numPr>
          <w:ilvl w:val="0"/>
          <w:numId w:val="23"/>
        </w:numPr>
        <w:spacing w:after="0" w:line="240" w:lineRule="auto"/>
        <w:ind w:left="709" w:hanging="283"/>
        <w:rPr>
          <w:rFonts w:ascii="Times New Roman" w:hAnsi="Times New Roman" w:cs="Times New Roman"/>
          <w:b/>
          <w:sz w:val="24"/>
          <w:szCs w:val="24"/>
        </w:rPr>
      </w:pPr>
      <w:r w:rsidRPr="003253E2">
        <w:rPr>
          <w:rFonts w:ascii="Times New Roman" w:hAnsi="Times New Roman" w:cs="Times New Roman"/>
          <w:b/>
          <w:sz w:val="24"/>
          <w:szCs w:val="24"/>
        </w:rPr>
        <w:t>Основные мероприятия муниципальной программы</w:t>
      </w:r>
    </w:p>
    <w:tbl>
      <w:tblPr>
        <w:tblStyle w:val="ab"/>
        <w:tblW w:w="10207" w:type="dxa"/>
        <w:tblInd w:w="-176" w:type="dxa"/>
        <w:tblLayout w:type="fixed"/>
        <w:tblLook w:val="04A0" w:firstRow="1" w:lastRow="0" w:firstColumn="1" w:lastColumn="0" w:noHBand="0" w:noVBand="1"/>
      </w:tblPr>
      <w:tblGrid>
        <w:gridCol w:w="2457"/>
        <w:gridCol w:w="1383"/>
        <w:gridCol w:w="2457"/>
        <w:gridCol w:w="503"/>
        <w:gridCol w:w="1931"/>
        <w:gridCol w:w="1476"/>
      </w:tblGrid>
      <w:tr w:rsidR="00FA2A80" w:rsidRPr="003253E2" w:rsidTr="00E25E0C">
        <w:trPr>
          <w:trHeight w:val="280"/>
        </w:trPr>
        <w:tc>
          <w:tcPr>
            <w:tcW w:w="10207" w:type="dxa"/>
            <w:gridSpan w:val="6"/>
          </w:tcPr>
          <w:p w:rsidR="00FA2A80" w:rsidRPr="003253E2" w:rsidRDefault="00FA2A80" w:rsidP="00E25E0C">
            <w:pPr>
              <w:contextualSpacing/>
              <w:jc w:val="center"/>
              <w:rPr>
                <w:rFonts w:ascii="Times New Roman" w:hAnsi="Times New Roman" w:cs="Times New Roman"/>
                <w:b/>
                <w:sz w:val="24"/>
                <w:szCs w:val="24"/>
              </w:rPr>
            </w:pPr>
            <w:r w:rsidRPr="003253E2">
              <w:rPr>
                <w:rFonts w:ascii="Times New Roman" w:hAnsi="Times New Roman" w:cs="Times New Roman"/>
                <w:b/>
                <w:sz w:val="24"/>
                <w:szCs w:val="24"/>
              </w:rPr>
              <w:t>2022 год  (1 год реализации)</w:t>
            </w:r>
          </w:p>
        </w:tc>
      </w:tr>
      <w:tr w:rsidR="00FA2A80" w:rsidRPr="003253E2" w:rsidTr="00E25E0C">
        <w:trPr>
          <w:trHeight w:val="1094"/>
        </w:trPr>
        <w:tc>
          <w:tcPr>
            <w:tcW w:w="2457"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Наименование основного мероприятия подпрограммы</w:t>
            </w:r>
          </w:p>
        </w:tc>
        <w:tc>
          <w:tcPr>
            <w:tcW w:w="1383"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Срок реализации</w:t>
            </w:r>
          </w:p>
        </w:tc>
        <w:tc>
          <w:tcPr>
            <w:tcW w:w="2960" w:type="dxa"/>
            <w:gridSpan w:val="2"/>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Объем финансирования по мероприятию, рублей</w:t>
            </w:r>
          </w:p>
        </w:tc>
        <w:tc>
          <w:tcPr>
            <w:tcW w:w="1931"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w:t>
            </w:r>
          </w:p>
        </w:tc>
        <w:tc>
          <w:tcPr>
            <w:tcW w:w="1476" w:type="dxa"/>
          </w:tcPr>
          <w:p w:rsidR="00FA2A80" w:rsidRPr="003253E2" w:rsidRDefault="00FA2A80"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Ожидаемый результат мероприятия</w:t>
            </w:r>
          </w:p>
        </w:tc>
      </w:tr>
      <w:tr w:rsidR="006E51BA" w:rsidRPr="003253E2" w:rsidTr="006E51BA">
        <w:trPr>
          <w:trHeight w:val="569"/>
        </w:trPr>
        <w:tc>
          <w:tcPr>
            <w:tcW w:w="2457" w:type="dxa"/>
          </w:tcPr>
          <w:p w:rsidR="006E51BA" w:rsidRPr="006E51BA" w:rsidRDefault="006E51BA" w:rsidP="00E25E0C">
            <w:pPr>
              <w:contextualSpacing/>
              <w:jc w:val="center"/>
              <w:rPr>
                <w:rFonts w:ascii="Times New Roman" w:hAnsi="Times New Roman" w:cs="Times New Roman"/>
                <w:b/>
                <w:i/>
                <w:sz w:val="24"/>
                <w:szCs w:val="24"/>
              </w:rPr>
            </w:pPr>
            <w:r w:rsidRPr="006E51BA">
              <w:rPr>
                <w:rFonts w:ascii="Times New Roman" w:hAnsi="Times New Roman" w:cs="Times New Roman"/>
                <w:b/>
                <w:i/>
                <w:sz w:val="24"/>
                <w:szCs w:val="24"/>
              </w:rPr>
              <w:t xml:space="preserve">Задача 1 </w:t>
            </w:r>
          </w:p>
        </w:tc>
        <w:tc>
          <w:tcPr>
            <w:tcW w:w="7750" w:type="dxa"/>
            <w:gridSpan w:val="5"/>
          </w:tcPr>
          <w:p w:rsidR="006E51BA" w:rsidRPr="003253E2" w:rsidRDefault="006E51BA" w:rsidP="00E25E0C">
            <w:pPr>
              <w:contextualSpacing/>
              <w:jc w:val="center"/>
              <w:rPr>
                <w:rFonts w:ascii="Times New Roman" w:hAnsi="Times New Roman" w:cs="Times New Roman"/>
                <w:sz w:val="24"/>
                <w:szCs w:val="24"/>
              </w:rPr>
            </w:pPr>
            <w:r>
              <w:rPr>
                <w:rFonts w:ascii="Times New Roman" w:hAnsi="Times New Roman" w:cs="Times New Roman"/>
                <w:i/>
                <w:sz w:val="24"/>
                <w:szCs w:val="24"/>
              </w:rPr>
              <w:t>Борьба с Борщевиком Сосновского в Любимском МР</w:t>
            </w:r>
          </w:p>
        </w:tc>
      </w:tr>
      <w:tr w:rsidR="006E51BA" w:rsidRPr="003253E2" w:rsidTr="00E25E0C">
        <w:trPr>
          <w:trHeight w:val="672"/>
        </w:trPr>
        <w:tc>
          <w:tcPr>
            <w:tcW w:w="2457" w:type="dxa"/>
            <w:vMerge w:val="restart"/>
          </w:tcPr>
          <w:p w:rsidR="006E51BA" w:rsidRPr="003253E2" w:rsidRDefault="006E51BA" w:rsidP="00E25E0C">
            <w:pPr>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E51BA" w:rsidRDefault="006E51BA" w:rsidP="00E25E0C">
            <w:pPr>
              <w:contextualSpacing/>
              <w:jc w:val="center"/>
              <w:rPr>
                <w:rFonts w:ascii="Times New Roman" w:hAnsi="Times New Roman" w:cs="Times New Roman"/>
                <w:sz w:val="24"/>
                <w:szCs w:val="24"/>
              </w:rPr>
            </w:pPr>
          </w:p>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w:t>
            </w:r>
          </w:p>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Петухов Александр Геннадьевич 48543 21083</w:t>
            </w:r>
          </w:p>
        </w:tc>
        <w:tc>
          <w:tcPr>
            <w:tcW w:w="1476" w:type="dxa"/>
            <w:vMerge w:val="restart"/>
          </w:tcPr>
          <w:p w:rsidR="006E51BA" w:rsidRDefault="00DC1DB8" w:rsidP="00E25E0C">
            <w:pPr>
              <w:contextualSpacing/>
              <w:jc w:val="center"/>
              <w:rPr>
                <w:rFonts w:ascii="Times New Roman" w:hAnsi="Times New Roman" w:cs="Times New Roman"/>
                <w:sz w:val="24"/>
                <w:szCs w:val="24"/>
              </w:rPr>
            </w:pPr>
            <w:r>
              <w:rPr>
                <w:rFonts w:ascii="Times New Roman" w:hAnsi="Times New Roman" w:cs="Times New Roman"/>
                <w:sz w:val="24"/>
                <w:szCs w:val="24"/>
              </w:rPr>
              <w:t xml:space="preserve">Уменьшение площади очагов распространения борщевика Сосновского </w:t>
            </w:r>
          </w:p>
          <w:p w:rsidR="00843FEE" w:rsidRDefault="00843FEE" w:rsidP="00E25E0C">
            <w:pPr>
              <w:contextualSpacing/>
              <w:jc w:val="center"/>
              <w:rPr>
                <w:rFonts w:ascii="Times New Roman" w:hAnsi="Times New Roman" w:cs="Times New Roman"/>
                <w:sz w:val="24"/>
                <w:szCs w:val="24"/>
              </w:rPr>
            </w:pPr>
          </w:p>
          <w:p w:rsidR="00843FEE" w:rsidRPr="003253E2" w:rsidRDefault="00843FEE" w:rsidP="00E25E0C">
            <w:pPr>
              <w:contextualSpacing/>
              <w:jc w:val="center"/>
              <w:rPr>
                <w:rFonts w:ascii="Times New Roman" w:hAnsi="Times New Roman" w:cs="Times New Roman"/>
                <w:sz w:val="24"/>
                <w:szCs w:val="24"/>
              </w:rPr>
            </w:pPr>
            <w:r>
              <w:rPr>
                <w:rFonts w:ascii="Times New Roman" w:hAnsi="Times New Roman" w:cs="Times New Roman"/>
                <w:sz w:val="24"/>
                <w:szCs w:val="24"/>
              </w:rPr>
              <w:t>22,26 га</w:t>
            </w:r>
          </w:p>
        </w:tc>
      </w:tr>
      <w:tr w:rsidR="006E51BA" w:rsidRPr="003253E2" w:rsidTr="00E25E0C">
        <w:trPr>
          <w:trHeight w:val="1082"/>
        </w:trPr>
        <w:tc>
          <w:tcPr>
            <w:tcW w:w="2457" w:type="dxa"/>
            <w:vMerge/>
          </w:tcPr>
          <w:p w:rsidR="006E51BA" w:rsidRPr="009F4B14"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E51BA" w:rsidRPr="003253E2" w:rsidRDefault="00025B89" w:rsidP="006A5C15">
            <w:pPr>
              <w:ind w:left="113" w:right="113"/>
              <w:contextualSpacing/>
              <w:jc w:val="center"/>
              <w:rPr>
                <w:rFonts w:ascii="Times New Roman" w:hAnsi="Times New Roman" w:cs="Times New Roman"/>
                <w:sz w:val="24"/>
                <w:szCs w:val="24"/>
              </w:rPr>
            </w:pPr>
            <w:r>
              <w:rPr>
                <w:rFonts w:ascii="Times New Roman" w:hAnsi="Times New Roman" w:cs="Times New Roman"/>
                <w:b/>
                <w:sz w:val="24"/>
                <w:szCs w:val="24"/>
              </w:rPr>
              <w:t>55</w:t>
            </w:r>
            <w:r w:rsidR="006E51BA">
              <w:rPr>
                <w:rFonts w:ascii="Times New Roman" w:hAnsi="Times New Roman" w:cs="Times New Roman"/>
                <w:b/>
                <w:sz w:val="24"/>
                <w:szCs w:val="24"/>
              </w:rPr>
              <w:t>6</w:t>
            </w:r>
            <w:r w:rsidR="006A5C15">
              <w:rPr>
                <w:rFonts w:ascii="Times New Roman" w:hAnsi="Times New Roman" w:cs="Times New Roman"/>
                <w:b/>
                <w:sz w:val="24"/>
                <w:szCs w:val="24"/>
              </w:rPr>
              <w:t xml:space="preserve"> </w:t>
            </w:r>
            <w:r w:rsidR="006E51BA">
              <w:rPr>
                <w:rFonts w:ascii="Times New Roman" w:hAnsi="Times New Roman" w:cs="Times New Roman"/>
                <w:b/>
                <w:sz w:val="24"/>
                <w:szCs w:val="24"/>
              </w:rPr>
              <w:t>680</w:t>
            </w:r>
          </w:p>
        </w:tc>
        <w:tc>
          <w:tcPr>
            <w:tcW w:w="1931" w:type="dxa"/>
            <w:vMerge/>
          </w:tcPr>
          <w:p w:rsidR="006E51BA"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A5C15">
        <w:trPr>
          <w:cantSplit/>
          <w:trHeight w:val="1070"/>
        </w:trPr>
        <w:tc>
          <w:tcPr>
            <w:tcW w:w="2457" w:type="dxa"/>
            <w:vMerge/>
          </w:tcPr>
          <w:p w:rsidR="006E51BA" w:rsidRPr="009F4B14"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E51BA" w:rsidRPr="003253E2" w:rsidRDefault="006E51BA"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150</w:t>
            </w:r>
            <w:r w:rsidR="006A5C15">
              <w:rPr>
                <w:rFonts w:ascii="Times New Roman" w:hAnsi="Times New Roman" w:cs="Times New Roman"/>
                <w:b/>
                <w:sz w:val="24"/>
                <w:szCs w:val="24"/>
              </w:rPr>
              <w:t xml:space="preserve"> 0</w:t>
            </w:r>
            <w:r>
              <w:rPr>
                <w:rFonts w:ascii="Times New Roman" w:hAnsi="Times New Roman" w:cs="Times New Roman"/>
                <w:b/>
                <w:sz w:val="24"/>
                <w:szCs w:val="24"/>
              </w:rPr>
              <w:t>00</w:t>
            </w:r>
          </w:p>
        </w:tc>
        <w:tc>
          <w:tcPr>
            <w:tcW w:w="1931" w:type="dxa"/>
            <w:vMerge/>
          </w:tcPr>
          <w:p w:rsidR="006E51BA"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025B89" w:rsidRPr="003253E2" w:rsidTr="00025B89">
        <w:trPr>
          <w:cantSplit/>
          <w:trHeight w:val="688"/>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E25E0C">
            <w:pPr>
              <w:contextualSpacing/>
              <w:jc w:val="both"/>
              <w:rPr>
                <w:rFonts w:ascii="Times New Roman" w:hAnsi="Times New Roman" w:cs="Times New Roman"/>
                <w:sz w:val="24"/>
                <w:szCs w:val="24"/>
              </w:rPr>
            </w:pPr>
            <w:r>
              <w:rPr>
                <w:rFonts w:ascii="Times New Roman" w:hAnsi="Times New Roman" w:cs="Times New Roman"/>
                <w:sz w:val="24"/>
                <w:szCs w:val="24"/>
              </w:rPr>
              <w:t>Бюджет развития района</w:t>
            </w:r>
          </w:p>
        </w:tc>
        <w:tc>
          <w:tcPr>
            <w:tcW w:w="503" w:type="dxa"/>
            <w:textDirection w:val="btLr"/>
          </w:tcPr>
          <w:p w:rsidR="00025B89" w:rsidRDefault="00025B89"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025B89">
        <w:trPr>
          <w:cantSplit/>
          <w:trHeight w:val="604"/>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E25E0C">
            <w:pPr>
              <w:contextualSpacing/>
              <w:jc w:val="both"/>
              <w:rPr>
                <w:rFonts w:ascii="Times New Roman" w:hAnsi="Times New Roman" w:cs="Times New Roman"/>
                <w:sz w:val="24"/>
                <w:szCs w:val="24"/>
              </w:rPr>
            </w:pPr>
            <w:r>
              <w:rPr>
                <w:rFonts w:ascii="Times New Roman" w:hAnsi="Times New Roman" w:cs="Times New Roman"/>
                <w:sz w:val="24"/>
                <w:szCs w:val="24"/>
              </w:rPr>
              <w:t>Бюджет поселения</w:t>
            </w:r>
          </w:p>
        </w:tc>
        <w:tc>
          <w:tcPr>
            <w:tcW w:w="503" w:type="dxa"/>
            <w:textDirection w:val="btLr"/>
          </w:tcPr>
          <w:p w:rsidR="00025B89" w:rsidRDefault="00025B89"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6A5C15">
        <w:trPr>
          <w:cantSplit/>
          <w:trHeight w:val="1070"/>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025B89" w:rsidRDefault="00025B89" w:rsidP="00E25E0C">
            <w:pPr>
              <w:contextualSpacing/>
              <w:jc w:val="both"/>
              <w:rPr>
                <w:rFonts w:ascii="Times New Roman" w:hAnsi="Times New Roman" w:cs="Times New Roman"/>
                <w:b/>
                <w:sz w:val="24"/>
                <w:szCs w:val="24"/>
              </w:rPr>
            </w:pPr>
            <w:r w:rsidRPr="00025B89">
              <w:rPr>
                <w:rFonts w:ascii="Times New Roman" w:hAnsi="Times New Roman" w:cs="Times New Roman"/>
                <w:b/>
                <w:sz w:val="24"/>
                <w:szCs w:val="24"/>
              </w:rPr>
              <w:t>Итого по бюджету программы</w:t>
            </w:r>
          </w:p>
        </w:tc>
        <w:tc>
          <w:tcPr>
            <w:tcW w:w="503" w:type="dxa"/>
            <w:textDirection w:val="btLr"/>
          </w:tcPr>
          <w:p w:rsidR="00025B89" w:rsidRDefault="00025B89"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706 680</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6A5C15">
        <w:trPr>
          <w:cantSplit/>
          <w:trHeight w:val="1070"/>
        </w:trPr>
        <w:tc>
          <w:tcPr>
            <w:tcW w:w="2457" w:type="dxa"/>
            <w:vMerge/>
          </w:tcPr>
          <w:p w:rsidR="00025B89" w:rsidRPr="009F4B14"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Default="00025B89" w:rsidP="00E25E0C">
            <w:pPr>
              <w:contextualSpacing/>
              <w:jc w:val="both"/>
              <w:rPr>
                <w:rFonts w:ascii="Times New Roman" w:hAnsi="Times New Roman" w:cs="Times New Roman"/>
                <w:sz w:val="24"/>
                <w:szCs w:val="24"/>
              </w:rPr>
            </w:pPr>
            <w:r>
              <w:rPr>
                <w:rFonts w:ascii="Times New Roman" w:hAnsi="Times New Roman"/>
                <w:noProof/>
                <w:sz w:val="24"/>
                <w:szCs w:val="24"/>
                <w:lang w:eastAsia="ru-RU"/>
              </w:rPr>
              <w:t>Внебюджетные источники</w:t>
            </w:r>
          </w:p>
        </w:tc>
        <w:tc>
          <w:tcPr>
            <w:tcW w:w="503" w:type="dxa"/>
            <w:textDirection w:val="btLr"/>
          </w:tcPr>
          <w:p w:rsidR="00025B89" w:rsidRDefault="00025B89" w:rsidP="006A5C15">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tcPr>
          <w:p w:rsidR="00025B89"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6E51BA" w:rsidRPr="003253E2" w:rsidTr="00E25E0C">
        <w:trPr>
          <w:trHeight w:val="1249"/>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025B89">
            <w:pPr>
              <w:contextualSpacing/>
              <w:jc w:val="both"/>
              <w:rPr>
                <w:rFonts w:ascii="Times New Roman" w:hAnsi="Times New Roman" w:cs="Times New Roman"/>
                <w:sz w:val="24"/>
                <w:szCs w:val="24"/>
              </w:rPr>
            </w:pPr>
            <w:r w:rsidRPr="003253E2">
              <w:rPr>
                <w:rFonts w:ascii="Times New Roman" w:hAnsi="Times New Roman" w:cs="Times New Roman"/>
                <w:b/>
                <w:sz w:val="24"/>
                <w:szCs w:val="24"/>
              </w:rPr>
              <w:t xml:space="preserve">ИТОГО ПО </w:t>
            </w:r>
            <w:r w:rsidR="00025B89">
              <w:rPr>
                <w:rFonts w:ascii="Times New Roman" w:hAnsi="Times New Roman" w:cs="Times New Roman"/>
                <w:b/>
                <w:sz w:val="24"/>
                <w:szCs w:val="24"/>
              </w:rPr>
              <w:t>МУНИЦИПАЛЬНОЙ ПРОГРАММЕ</w:t>
            </w:r>
          </w:p>
        </w:tc>
        <w:tc>
          <w:tcPr>
            <w:tcW w:w="503" w:type="dxa"/>
            <w:textDirection w:val="btLr"/>
          </w:tcPr>
          <w:p w:rsidR="006E51BA" w:rsidRPr="003253E2" w:rsidRDefault="006A5C15"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706 </w:t>
            </w:r>
            <w:r w:rsidR="006E51BA">
              <w:rPr>
                <w:rFonts w:ascii="Times New Roman" w:hAnsi="Times New Roman" w:cs="Times New Roman"/>
                <w:b/>
                <w:sz w:val="24"/>
                <w:szCs w:val="24"/>
              </w:rPr>
              <w:t>680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Tr="00E25E0C">
        <w:tblPrEx>
          <w:tblLook w:val="0000" w:firstRow="0" w:lastRow="0" w:firstColumn="0" w:lastColumn="0" w:noHBand="0" w:noVBand="0"/>
        </w:tblPrEx>
        <w:trPr>
          <w:trHeight w:val="195"/>
        </w:trPr>
        <w:tc>
          <w:tcPr>
            <w:tcW w:w="10207" w:type="dxa"/>
            <w:gridSpan w:val="6"/>
            <w:tcBorders>
              <w:bottom w:val="single" w:sz="4" w:space="0" w:color="auto"/>
            </w:tcBorders>
          </w:tcPr>
          <w:p w:rsidR="006E51BA" w:rsidRPr="003E5AE6" w:rsidRDefault="006E51BA"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2023 год (второй год реализации)</w:t>
            </w:r>
          </w:p>
        </w:tc>
      </w:tr>
      <w:tr w:rsidR="006E51BA" w:rsidRPr="003253E2" w:rsidTr="00E25E0C">
        <w:trPr>
          <w:trHeight w:val="280"/>
        </w:trPr>
        <w:tc>
          <w:tcPr>
            <w:tcW w:w="2457" w:type="dxa"/>
          </w:tcPr>
          <w:p w:rsidR="006E51BA" w:rsidRPr="003253E2" w:rsidRDefault="006E51BA"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5"/>
          </w:tcPr>
          <w:p w:rsidR="006E51BA" w:rsidRPr="003253E2" w:rsidRDefault="006E51BA"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Любимском МР</w:t>
            </w:r>
          </w:p>
        </w:tc>
      </w:tr>
      <w:tr w:rsidR="006E51BA" w:rsidRPr="003253E2" w:rsidTr="00E25E0C">
        <w:trPr>
          <w:trHeight w:val="280"/>
        </w:trPr>
        <w:tc>
          <w:tcPr>
            <w:tcW w:w="2457" w:type="dxa"/>
            <w:vMerge w:val="restart"/>
          </w:tcPr>
          <w:p w:rsidR="006E51BA" w:rsidRPr="003253E2" w:rsidRDefault="006E51BA" w:rsidP="006E51BA">
            <w:pPr>
              <w:contextualSpacing/>
              <w:jc w:val="both"/>
              <w:rPr>
                <w:rFonts w:ascii="Times New Roman" w:hAnsi="Times New Roman" w:cs="Times New Roman"/>
                <w:sz w:val="24"/>
                <w:szCs w:val="24"/>
              </w:rPr>
            </w:pPr>
            <w:r w:rsidRPr="003253E2">
              <w:rPr>
                <w:rFonts w:ascii="Times New Roman" w:hAnsi="Times New Roman" w:cs="Times New Roman"/>
                <w:sz w:val="24"/>
                <w:szCs w:val="24"/>
              </w:rPr>
              <w:t xml:space="preserve"> </w:t>
            </w: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6E51BA" w:rsidRDefault="00DC1DB8" w:rsidP="00E25E0C">
            <w:pPr>
              <w:contextualSpacing/>
              <w:jc w:val="center"/>
              <w:rPr>
                <w:rFonts w:ascii="Times New Roman" w:hAnsi="Times New Roman" w:cs="Times New Roman"/>
                <w:sz w:val="24"/>
                <w:szCs w:val="24"/>
              </w:rPr>
            </w:pPr>
            <w:r>
              <w:rPr>
                <w:rFonts w:ascii="Times New Roman" w:hAnsi="Times New Roman" w:cs="Times New Roman"/>
                <w:sz w:val="24"/>
                <w:szCs w:val="24"/>
              </w:rPr>
              <w:t>Уменьшение площади очагов распространения борщевика Сосновского</w:t>
            </w:r>
          </w:p>
          <w:p w:rsidR="00843FEE" w:rsidRDefault="00843FEE" w:rsidP="00E25E0C">
            <w:pPr>
              <w:contextualSpacing/>
              <w:jc w:val="center"/>
              <w:rPr>
                <w:rFonts w:ascii="Times New Roman" w:hAnsi="Times New Roman" w:cs="Times New Roman"/>
                <w:sz w:val="24"/>
                <w:szCs w:val="24"/>
              </w:rPr>
            </w:pPr>
          </w:p>
          <w:p w:rsidR="00843FEE" w:rsidRPr="003253E2" w:rsidRDefault="00843FEE" w:rsidP="00E25E0C">
            <w:pPr>
              <w:contextualSpacing/>
              <w:jc w:val="center"/>
              <w:rPr>
                <w:rFonts w:ascii="Times New Roman" w:hAnsi="Times New Roman" w:cs="Times New Roman"/>
                <w:sz w:val="24"/>
                <w:szCs w:val="24"/>
              </w:rPr>
            </w:pPr>
            <w:r>
              <w:rPr>
                <w:rFonts w:ascii="Times New Roman" w:hAnsi="Times New Roman" w:cs="Times New Roman"/>
                <w:sz w:val="24"/>
                <w:szCs w:val="24"/>
              </w:rPr>
              <w:t>18,6 га</w:t>
            </w: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E51BA" w:rsidRPr="00025B89" w:rsidRDefault="006E51BA" w:rsidP="00025B89">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556</w:t>
            </w:r>
            <w:r w:rsidR="00025B89" w:rsidRPr="00025B89">
              <w:rPr>
                <w:rFonts w:ascii="Times New Roman" w:hAnsi="Times New Roman" w:cs="Times New Roman"/>
                <w:b/>
                <w:sz w:val="24"/>
                <w:szCs w:val="24"/>
              </w:rPr>
              <w:t xml:space="preserve">  </w:t>
            </w:r>
            <w:r w:rsidRPr="00025B89">
              <w:rPr>
                <w:rFonts w:ascii="Times New Roman" w:hAnsi="Times New Roman" w:cs="Times New Roman"/>
                <w:b/>
                <w:sz w:val="24"/>
                <w:szCs w:val="24"/>
              </w:rPr>
              <w:t>680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E51BA" w:rsidRPr="00025B89" w:rsidRDefault="006E51BA" w:rsidP="00025B89">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29</w:t>
            </w:r>
            <w:r w:rsidR="00025B89">
              <w:rPr>
                <w:rFonts w:ascii="Times New Roman" w:hAnsi="Times New Roman" w:cs="Times New Roman"/>
                <w:b/>
                <w:sz w:val="24"/>
                <w:szCs w:val="24"/>
              </w:rPr>
              <w:t xml:space="preserve"> </w:t>
            </w:r>
            <w:r w:rsidRPr="00025B89">
              <w:rPr>
                <w:rFonts w:ascii="Times New Roman" w:hAnsi="Times New Roman" w:cs="Times New Roman"/>
                <w:b/>
                <w:sz w:val="24"/>
                <w:szCs w:val="24"/>
              </w:rPr>
              <w:t>300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trHeight w:val="280"/>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trHeight w:val="280"/>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025B89" w:rsidP="00E25E0C">
            <w:pPr>
              <w:contextualSpacing/>
              <w:jc w:val="both"/>
              <w:rPr>
                <w:rFonts w:ascii="Times New Roman" w:hAnsi="Times New Roman" w:cs="Times New Roman"/>
                <w:sz w:val="24"/>
                <w:szCs w:val="24"/>
              </w:rPr>
            </w:pPr>
            <w:r w:rsidRPr="00025B89">
              <w:rPr>
                <w:rFonts w:ascii="Times New Roman" w:hAnsi="Times New Roman" w:cs="Times New Roman"/>
                <w:b/>
                <w:sz w:val="24"/>
                <w:szCs w:val="24"/>
              </w:rPr>
              <w:t>Итого по бюджету программы</w:t>
            </w:r>
          </w:p>
        </w:tc>
        <w:tc>
          <w:tcPr>
            <w:tcW w:w="503" w:type="dxa"/>
            <w:textDirection w:val="btLr"/>
          </w:tcPr>
          <w:p w:rsidR="006E51BA" w:rsidRPr="006E51BA"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585 </w:t>
            </w:r>
            <w:r w:rsidR="006E51BA" w:rsidRPr="006E51BA">
              <w:rPr>
                <w:rFonts w:ascii="Times New Roman" w:hAnsi="Times New Roman" w:cs="Times New Roman"/>
                <w:b/>
                <w:sz w:val="24"/>
                <w:szCs w:val="24"/>
              </w:rPr>
              <w:t>980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cantSplit/>
          <w:trHeight w:val="715"/>
        </w:trPr>
        <w:tc>
          <w:tcPr>
            <w:tcW w:w="2457" w:type="dxa"/>
            <w:vMerge/>
          </w:tcPr>
          <w:p w:rsidR="006E51BA" w:rsidRPr="009F4B14"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025B89" w:rsidP="00E25E0C">
            <w:pPr>
              <w:contextualSpacing/>
              <w:jc w:val="both"/>
              <w:rPr>
                <w:rFonts w:ascii="Times New Roman" w:hAnsi="Times New Roman" w:cs="Times New Roman"/>
                <w:sz w:val="24"/>
                <w:szCs w:val="24"/>
              </w:rPr>
            </w:pPr>
            <w:r>
              <w:rPr>
                <w:rFonts w:ascii="Times New Roman" w:hAnsi="Times New Roman"/>
                <w:noProof/>
                <w:sz w:val="24"/>
                <w:szCs w:val="24"/>
                <w:lang w:eastAsia="ru-RU"/>
              </w:rPr>
              <w:t>Внебюджетные источники</w:t>
            </w:r>
          </w:p>
        </w:tc>
        <w:tc>
          <w:tcPr>
            <w:tcW w:w="503" w:type="dxa"/>
            <w:textDirection w:val="btLr"/>
          </w:tcPr>
          <w:p w:rsidR="006E51BA" w:rsidRPr="003253E2" w:rsidRDefault="006E51BA"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931" w:type="dxa"/>
            <w:vMerge w:val="restart"/>
          </w:tcPr>
          <w:p w:rsidR="006E51BA" w:rsidRDefault="006E51BA" w:rsidP="00E25E0C">
            <w:pPr>
              <w:contextualSpacing/>
              <w:jc w:val="center"/>
              <w:rPr>
                <w:rFonts w:ascii="Times New Roman" w:hAnsi="Times New Roman" w:cs="Times New Roman"/>
                <w:sz w:val="24"/>
                <w:szCs w:val="24"/>
              </w:rPr>
            </w:pPr>
          </w:p>
        </w:tc>
        <w:tc>
          <w:tcPr>
            <w:tcW w:w="1476" w:type="dxa"/>
            <w:vMerge w:val="restart"/>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E25E0C">
        <w:trPr>
          <w:trHeight w:val="1249"/>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025B89" w:rsidP="00025B89">
            <w:pPr>
              <w:contextualSpacing/>
              <w:jc w:val="both"/>
              <w:rPr>
                <w:rFonts w:ascii="Times New Roman" w:hAnsi="Times New Roman" w:cs="Times New Roman"/>
                <w:sz w:val="24"/>
                <w:szCs w:val="24"/>
              </w:rPr>
            </w:pPr>
            <w:r>
              <w:rPr>
                <w:rFonts w:ascii="Times New Roman" w:hAnsi="Times New Roman" w:cs="Times New Roman"/>
                <w:b/>
                <w:sz w:val="24"/>
                <w:szCs w:val="24"/>
              </w:rPr>
              <w:t xml:space="preserve">ИТОГО </w:t>
            </w:r>
            <w:r w:rsidR="006E51BA" w:rsidRPr="003253E2">
              <w:rPr>
                <w:rFonts w:ascii="Times New Roman" w:hAnsi="Times New Roman" w:cs="Times New Roman"/>
                <w:b/>
                <w:sz w:val="24"/>
                <w:szCs w:val="24"/>
              </w:rPr>
              <w:t xml:space="preserve">ПО </w:t>
            </w:r>
            <w:r>
              <w:rPr>
                <w:rFonts w:ascii="Times New Roman" w:hAnsi="Times New Roman" w:cs="Times New Roman"/>
                <w:b/>
                <w:sz w:val="24"/>
                <w:szCs w:val="24"/>
              </w:rPr>
              <w:t xml:space="preserve">МУНИЦИПАЛЬНОЙ </w:t>
            </w:r>
            <w:r w:rsidR="006E51BA" w:rsidRPr="003253E2">
              <w:rPr>
                <w:rFonts w:ascii="Times New Roman" w:hAnsi="Times New Roman" w:cs="Times New Roman"/>
                <w:b/>
                <w:sz w:val="24"/>
                <w:szCs w:val="24"/>
              </w:rPr>
              <w:t>ПРОГРАММ</w:t>
            </w:r>
            <w:r>
              <w:rPr>
                <w:rFonts w:ascii="Times New Roman" w:hAnsi="Times New Roman" w:cs="Times New Roman"/>
                <w:b/>
                <w:sz w:val="24"/>
                <w:szCs w:val="24"/>
              </w:rPr>
              <w:t>Е</w:t>
            </w:r>
          </w:p>
        </w:tc>
        <w:tc>
          <w:tcPr>
            <w:tcW w:w="503" w:type="dxa"/>
            <w:textDirection w:val="btLr"/>
          </w:tcPr>
          <w:p w:rsidR="006E51BA" w:rsidRPr="003253E2" w:rsidRDefault="00025B89"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585 980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E5AE6" w:rsidTr="00E25E0C">
        <w:tblPrEx>
          <w:tblLook w:val="0000" w:firstRow="0" w:lastRow="0" w:firstColumn="0" w:lastColumn="0" w:noHBand="0" w:noVBand="0"/>
        </w:tblPrEx>
        <w:trPr>
          <w:trHeight w:val="195"/>
        </w:trPr>
        <w:tc>
          <w:tcPr>
            <w:tcW w:w="10207" w:type="dxa"/>
            <w:gridSpan w:val="6"/>
          </w:tcPr>
          <w:p w:rsidR="006E51BA" w:rsidRPr="003E5AE6" w:rsidRDefault="006E51BA" w:rsidP="00E25E0C">
            <w:pPr>
              <w:pStyle w:val="a3"/>
              <w:ind w:left="1211"/>
              <w:jc w:val="center"/>
              <w:rPr>
                <w:rFonts w:ascii="Times New Roman" w:hAnsi="Times New Roman" w:cs="Times New Roman"/>
                <w:b/>
                <w:sz w:val="24"/>
                <w:szCs w:val="24"/>
              </w:rPr>
            </w:pPr>
            <w:r>
              <w:rPr>
                <w:rFonts w:ascii="Times New Roman" w:hAnsi="Times New Roman" w:cs="Times New Roman"/>
                <w:b/>
                <w:sz w:val="24"/>
                <w:szCs w:val="24"/>
              </w:rPr>
              <w:t>2024 год (3 год реализации)</w:t>
            </w:r>
          </w:p>
        </w:tc>
      </w:tr>
      <w:tr w:rsidR="006E51BA" w:rsidRPr="003253E2" w:rsidTr="00E25E0C">
        <w:trPr>
          <w:trHeight w:val="280"/>
        </w:trPr>
        <w:tc>
          <w:tcPr>
            <w:tcW w:w="2457" w:type="dxa"/>
          </w:tcPr>
          <w:p w:rsidR="006E51BA" w:rsidRPr="003253E2" w:rsidRDefault="006E51BA" w:rsidP="00E25E0C">
            <w:pPr>
              <w:contextualSpacing/>
              <w:jc w:val="center"/>
              <w:rPr>
                <w:rFonts w:ascii="Times New Roman" w:hAnsi="Times New Roman" w:cs="Times New Roman"/>
                <w:b/>
                <w:i/>
                <w:sz w:val="24"/>
                <w:szCs w:val="24"/>
              </w:rPr>
            </w:pPr>
            <w:r w:rsidRPr="003253E2">
              <w:rPr>
                <w:rFonts w:ascii="Times New Roman" w:hAnsi="Times New Roman" w:cs="Times New Roman"/>
                <w:b/>
                <w:i/>
                <w:sz w:val="24"/>
                <w:szCs w:val="24"/>
              </w:rPr>
              <w:t>Задача 1</w:t>
            </w:r>
          </w:p>
        </w:tc>
        <w:tc>
          <w:tcPr>
            <w:tcW w:w="7750" w:type="dxa"/>
            <w:gridSpan w:val="5"/>
          </w:tcPr>
          <w:p w:rsidR="006E51BA" w:rsidRPr="003253E2" w:rsidRDefault="006E51BA" w:rsidP="00E25E0C">
            <w:pPr>
              <w:contextualSpacing/>
              <w:jc w:val="center"/>
              <w:rPr>
                <w:rFonts w:ascii="Times New Roman" w:hAnsi="Times New Roman" w:cs="Times New Roman"/>
                <w:b/>
                <w:i/>
                <w:sz w:val="24"/>
                <w:szCs w:val="24"/>
              </w:rPr>
            </w:pPr>
            <w:r>
              <w:rPr>
                <w:rFonts w:ascii="Times New Roman" w:hAnsi="Times New Roman" w:cs="Times New Roman"/>
                <w:i/>
                <w:sz w:val="24"/>
                <w:szCs w:val="24"/>
              </w:rPr>
              <w:t>Борьба с Борщевиком Сосновского в Любимском МР</w:t>
            </w:r>
          </w:p>
        </w:tc>
      </w:tr>
      <w:tr w:rsidR="006E51BA" w:rsidRPr="003253E2" w:rsidTr="00E25E0C">
        <w:trPr>
          <w:trHeight w:val="280"/>
        </w:trPr>
        <w:tc>
          <w:tcPr>
            <w:tcW w:w="2457" w:type="dxa"/>
            <w:vMerge w:val="restart"/>
          </w:tcPr>
          <w:p w:rsidR="006E51BA" w:rsidRPr="003253E2" w:rsidRDefault="006E51BA" w:rsidP="00E25E0C">
            <w:pPr>
              <w:contextualSpacing/>
              <w:jc w:val="both"/>
              <w:rPr>
                <w:rFonts w:ascii="Times New Roman" w:hAnsi="Times New Roman" w:cs="Times New Roman"/>
                <w:sz w:val="24"/>
                <w:szCs w:val="24"/>
              </w:rPr>
            </w:pPr>
            <w:r>
              <w:rPr>
                <w:rFonts w:ascii="Times New Roman" w:hAnsi="Times New Roman"/>
                <w:noProof/>
                <w:sz w:val="24"/>
                <w:szCs w:val="24"/>
                <w:lang w:eastAsia="ru-RU"/>
              </w:rPr>
              <w:t xml:space="preserve">Освобождение от борщевика Сосновского на территории Любимского района, </w:t>
            </w:r>
            <w:r>
              <w:rPr>
                <w:rFonts w:ascii="Times New Roman" w:hAnsi="Times New Roman"/>
                <w:sz w:val="24"/>
                <w:szCs w:val="24"/>
              </w:rPr>
              <w:t xml:space="preserve"> </w:t>
            </w:r>
            <w:r>
              <w:rPr>
                <w:rFonts w:ascii="Times New Roman" w:hAnsi="Times New Roman"/>
                <w:noProof/>
                <w:sz w:val="24"/>
                <w:szCs w:val="24"/>
                <w:lang w:eastAsia="ru-RU"/>
              </w:rPr>
              <w:t>исключение случаев травматизма среди населения</w:t>
            </w:r>
          </w:p>
        </w:tc>
        <w:tc>
          <w:tcPr>
            <w:tcW w:w="1383"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в течение года</w:t>
            </w: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федеральный бюджет</w:t>
            </w:r>
          </w:p>
        </w:tc>
        <w:tc>
          <w:tcPr>
            <w:tcW w:w="503" w:type="dxa"/>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0</w:t>
            </w:r>
          </w:p>
        </w:tc>
        <w:tc>
          <w:tcPr>
            <w:tcW w:w="1931" w:type="dxa"/>
            <w:vMerge w:val="restart"/>
          </w:tcPr>
          <w:p w:rsidR="006E51BA" w:rsidRPr="003253E2" w:rsidRDefault="006E51BA" w:rsidP="00E25E0C">
            <w:pPr>
              <w:contextualSpacing/>
              <w:jc w:val="center"/>
              <w:rPr>
                <w:rFonts w:ascii="Times New Roman" w:hAnsi="Times New Roman" w:cs="Times New Roman"/>
                <w:sz w:val="24"/>
                <w:szCs w:val="24"/>
              </w:rPr>
            </w:pPr>
            <w:r w:rsidRPr="003253E2">
              <w:rPr>
                <w:rFonts w:ascii="Times New Roman" w:hAnsi="Times New Roman" w:cs="Times New Roman"/>
                <w:sz w:val="24"/>
                <w:szCs w:val="24"/>
              </w:rPr>
              <w:t>Директор МКУ «Комплексный центр ЛМР» Петухов Александр Геннадьевич 48543 21083</w:t>
            </w:r>
          </w:p>
        </w:tc>
        <w:tc>
          <w:tcPr>
            <w:tcW w:w="1476" w:type="dxa"/>
            <w:vMerge w:val="restart"/>
          </w:tcPr>
          <w:p w:rsidR="006E51BA" w:rsidRDefault="00DC1DB8" w:rsidP="00E25E0C">
            <w:pPr>
              <w:contextualSpacing/>
              <w:jc w:val="center"/>
              <w:rPr>
                <w:rFonts w:ascii="Times New Roman" w:hAnsi="Times New Roman" w:cs="Times New Roman"/>
                <w:sz w:val="24"/>
                <w:szCs w:val="24"/>
              </w:rPr>
            </w:pPr>
            <w:r>
              <w:rPr>
                <w:rFonts w:ascii="Times New Roman" w:hAnsi="Times New Roman" w:cs="Times New Roman"/>
                <w:sz w:val="24"/>
                <w:szCs w:val="24"/>
              </w:rPr>
              <w:t>Уменьшение площади очагов распространения борщевика Сосновского</w:t>
            </w:r>
          </w:p>
          <w:p w:rsidR="00843FEE" w:rsidRDefault="00843FEE" w:rsidP="00E25E0C">
            <w:pPr>
              <w:contextualSpacing/>
              <w:jc w:val="center"/>
              <w:rPr>
                <w:rFonts w:ascii="Times New Roman" w:hAnsi="Times New Roman" w:cs="Times New Roman"/>
                <w:sz w:val="24"/>
                <w:szCs w:val="24"/>
              </w:rPr>
            </w:pPr>
          </w:p>
          <w:p w:rsidR="00843FEE" w:rsidRPr="003253E2" w:rsidRDefault="00843FEE" w:rsidP="00E25E0C">
            <w:pPr>
              <w:contextualSpacing/>
              <w:jc w:val="center"/>
              <w:rPr>
                <w:rFonts w:ascii="Times New Roman" w:hAnsi="Times New Roman" w:cs="Times New Roman"/>
                <w:sz w:val="24"/>
                <w:szCs w:val="24"/>
              </w:rPr>
            </w:pPr>
            <w:r>
              <w:rPr>
                <w:rFonts w:ascii="Times New Roman" w:hAnsi="Times New Roman" w:cs="Times New Roman"/>
                <w:sz w:val="24"/>
                <w:szCs w:val="24"/>
              </w:rPr>
              <w:t>18,6 га</w:t>
            </w: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областной бюджет</w:t>
            </w:r>
          </w:p>
        </w:tc>
        <w:tc>
          <w:tcPr>
            <w:tcW w:w="503" w:type="dxa"/>
            <w:textDirection w:val="btLr"/>
          </w:tcPr>
          <w:p w:rsidR="006E51BA" w:rsidRPr="00025B89"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556 </w:t>
            </w:r>
            <w:r w:rsidR="006E51BA" w:rsidRPr="00025B89">
              <w:rPr>
                <w:rFonts w:ascii="Times New Roman" w:hAnsi="Times New Roman" w:cs="Times New Roman"/>
                <w:b/>
                <w:sz w:val="24"/>
                <w:szCs w:val="24"/>
              </w:rPr>
              <w:t>980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1134"/>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муниципальный бюджет</w:t>
            </w:r>
          </w:p>
        </w:tc>
        <w:tc>
          <w:tcPr>
            <w:tcW w:w="503" w:type="dxa"/>
            <w:textDirection w:val="btLr"/>
          </w:tcPr>
          <w:p w:rsidR="006E51BA" w:rsidRPr="00025B89" w:rsidRDefault="00025B89" w:rsidP="00E25E0C">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29 </w:t>
            </w:r>
            <w:r w:rsidR="006E51BA" w:rsidRPr="00025B89">
              <w:rPr>
                <w:rFonts w:ascii="Times New Roman" w:hAnsi="Times New Roman" w:cs="Times New Roman"/>
                <w:b/>
                <w:sz w:val="24"/>
                <w:szCs w:val="24"/>
              </w:rPr>
              <w:t>300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525"/>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развития района</w:t>
            </w:r>
          </w:p>
        </w:tc>
        <w:tc>
          <w:tcPr>
            <w:tcW w:w="503" w:type="dxa"/>
            <w:textDirection w:val="btLr"/>
          </w:tcPr>
          <w:p w:rsidR="006E51BA" w:rsidRPr="00025B89" w:rsidRDefault="006E51BA" w:rsidP="006E51BA">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6E51BA" w:rsidRPr="003253E2" w:rsidTr="006E51BA">
        <w:trPr>
          <w:cantSplit/>
          <w:trHeight w:val="250"/>
        </w:trPr>
        <w:tc>
          <w:tcPr>
            <w:tcW w:w="2457" w:type="dxa"/>
            <w:vMerge/>
          </w:tcPr>
          <w:p w:rsidR="006E51BA" w:rsidRPr="003253E2" w:rsidRDefault="006E51BA" w:rsidP="00E25E0C">
            <w:pPr>
              <w:contextualSpacing/>
              <w:jc w:val="center"/>
              <w:rPr>
                <w:rFonts w:ascii="Times New Roman" w:hAnsi="Times New Roman" w:cs="Times New Roman"/>
                <w:sz w:val="24"/>
                <w:szCs w:val="24"/>
              </w:rPr>
            </w:pPr>
          </w:p>
        </w:tc>
        <w:tc>
          <w:tcPr>
            <w:tcW w:w="1383" w:type="dxa"/>
            <w:vMerge/>
          </w:tcPr>
          <w:p w:rsidR="006E51BA" w:rsidRPr="003253E2" w:rsidRDefault="006E51BA" w:rsidP="00E25E0C">
            <w:pPr>
              <w:contextualSpacing/>
              <w:jc w:val="center"/>
              <w:rPr>
                <w:rFonts w:ascii="Times New Roman" w:hAnsi="Times New Roman" w:cs="Times New Roman"/>
                <w:sz w:val="24"/>
                <w:szCs w:val="24"/>
              </w:rPr>
            </w:pPr>
          </w:p>
        </w:tc>
        <w:tc>
          <w:tcPr>
            <w:tcW w:w="2457" w:type="dxa"/>
          </w:tcPr>
          <w:p w:rsidR="006E51BA" w:rsidRPr="003253E2" w:rsidRDefault="006E51BA" w:rsidP="00E25E0C">
            <w:pPr>
              <w:contextualSpacing/>
              <w:jc w:val="both"/>
              <w:rPr>
                <w:rFonts w:ascii="Times New Roman" w:hAnsi="Times New Roman" w:cs="Times New Roman"/>
                <w:sz w:val="24"/>
                <w:szCs w:val="24"/>
              </w:rPr>
            </w:pPr>
            <w:r w:rsidRPr="003253E2">
              <w:rPr>
                <w:rFonts w:ascii="Times New Roman" w:hAnsi="Times New Roman" w:cs="Times New Roman"/>
                <w:sz w:val="24"/>
                <w:szCs w:val="24"/>
              </w:rPr>
              <w:t>бюджет поселения</w:t>
            </w:r>
          </w:p>
        </w:tc>
        <w:tc>
          <w:tcPr>
            <w:tcW w:w="503" w:type="dxa"/>
            <w:textDirection w:val="btLr"/>
          </w:tcPr>
          <w:p w:rsidR="006E51BA" w:rsidRPr="00025B89" w:rsidRDefault="006E51BA" w:rsidP="006E51BA">
            <w:pPr>
              <w:ind w:left="113" w:right="113"/>
              <w:contextualSpacing/>
              <w:jc w:val="center"/>
              <w:rPr>
                <w:rFonts w:ascii="Times New Roman" w:hAnsi="Times New Roman" w:cs="Times New Roman"/>
                <w:b/>
                <w:sz w:val="24"/>
                <w:szCs w:val="24"/>
              </w:rPr>
            </w:pPr>
            <w:r w:rsidRPr="00025B89">
              <w:rPr>
                <w:rFonts w:ascii="Times New Roman" w:hAnsi="Times New Roman" w:cs="Times New Roman"/>
                <w:b/>
                <w:sz w:val="24"/>
                <w:szCs w:val="24"/>
              </w:rPr>
              <w:t>0</w:t>
            </w:r>
          </w:p>
        </w:tc>
        <w:tc>
          <w:tcPr>
            <w:tcW w:w="1931" w:type="dxa"/>
            <w:vMerge/>
          </w:tcPr>
          <w:p w:rsidR="006E51BA" w:rsidRPr="003253E2" w:rsidRDefault="006E51BA" w:rsidP="00E25E0C">
            <w:pPr>
              <w:contextualSpacing/>
              <w:jc w:val="center"/>
              <w:rPr>
                <w:rFonts w:ascii="Times New Roman" w:hAnsi="Times New Roman" w:cs="Times New Roman"/>
                <w:sz w:val="24"/>
                <w:szCs w:val="24"/>
              </w:rPr>
            </w:pPr>
          </w:p>
        </w:tc>
        <w:tc>
          <w:tcPr>
            <w:tcW w:w="1476" w:type="dxa"/>
            <w:vMerge/>
          </w:tcPr>
          <w:p w:rsidR="006E51BA" w:rsidRPr="003253E2" w:rsidRDefault="006E51BA" w:rsidP="00E25E0C">
            <w:pPr>
              <w:contextualSpacing/>
              <w:jc w:val="center"/>
              <w:rPr>
                <w:rFonts w:ascii="Times New Roman" w:hAnsi="Times New Roman" w:cs="Times New Roman"/>
                <w:sz w:val="24"/>
                <w:szCs w:val="24"/>
              </w:rPr>
            </w:pPr>
          </w:p>
        </w:tc>
      </w:tr>
      <w:tr w:rsidR="00025B89" w:rsidRPr="003253E2" w:rsidTr="00025B89">
        <w:trPr>
          <w:cantSplit/>
          <w:trHeight w:val="1240"/>
        </w:trPr>
        <w:tc>
          <w:tcPr>
            <w:tcW w:w="2457" w:type="dxa"/>
            <w:vMerge/>
          </w:tcPr>
          <w:p w:rsidR="00025B89" w:rsidRPr="003253E2"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1C1129">
            <w:pPr>
              <w:contextualSpacing/>
              <w:jc w:val="both"/>
              <w:rPr>
                <w:rFonts w:ascii="Times New Roman" w:hAnsi="Times New Roman" w:cs="Times New Roman"/>
                <w:sz w:val="24"/>
                <w:szCs w:val="24"/>
              </w:rPr>
            </w:pPr>
            <w:r w:rsidRPr="00025B89">
              <w:rPr>
                <w:rFonts w:ascii="Times New Roman" w:hAnsi="Times New Roman" w:cs="Times New Roman"/>
                <w:b/>
                <w:sz w:val="24"/>
                <w:szCs w:val="24"/>
              </w:rPr>
              <w:t>Итого по бюджету программы</w:t>
            </w:r>
          </w:p>
        </w:tc>
        <w:tc>
          <w:tcPr>
            <w:tcW w:w="503" w:type="dxa"/>
            <w:textDirection w:val="btLr"/>
          </w:tcPr>
          <w:p w:rsidR="00025B89" w:rsidRPr="00025B89"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585 980</w:t>
            </w:r>
          </w:p>
        </w:tc>
        <w:tc>
          <w:tcPr>
            <w:tcW w:w="1931" w:type="dxa"/>
            <w:vMerge/>
          </w:tcPr>
          <w:p w:rsidR="00025B89" w:rsidRPr="003253E2"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6E51BA">
        <w:trPr>
          <w:cantSplit/>
          <w:trHeight w:val="250"/>
        </w:trPr>
        <w:tc>
          <w:tcPr>
            <w:tcW w:w="2457" w:type="dxa"/>
            <w:vMerge/>
          </w:tcPr>
          <w:p w:rsidR="00025B89" w:rsidRPr="003253E2"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1C1129">
            <w:pPr>
              <w:contextualSpacing/>
              <w:jc w:val="both"/>
              <w:rPr>
                <w:rFonts w:ascii="Times New Roman" w:hAnsi="Times New Roman" w:cs="Times New Roman"/>
                <w:sz w:val="24"/>
                <w:szCs w:val="24"/>
              </w:rPr>
            </w:pPr>
            <w:r>
              <w:rPr>
                <w:rFonts w:ascii="Times New Roman" w:hAnsi="Times New Roman"/>
                <w:noProof/>
                <w:sz w:val="24"/>
                <w:szCs w:val="24"/>
                <w:lang w:eastAsia="ru-RU"/>
              </w:rPr>
              <w:t>Внебюджетные источники</w:t>
            </w:r>
          </w:p>
        </w:tc>
        <w:tc>
          <w:tcPr>
            <w:tcW w:w="503" w:type="dxa"/>
            <w:textDirection w:val="btLr"/>
          </w:tcPr>
          <w:p w:rsidR="00025B89" w:rsidRPr="00025B89" w:rsidRDefault="00025B89" w:rsidP="006E51BA">
            <w:pPr>
              <w:ind w:left="113" w:right="113"/>
              <w:contextualSpacing/>
              <w:jc w:val="center"/>
              <w:rPr>
                <w:rFonts w:ascii="Times New Roman" w:hAnsi="Times New Roman" w:cs="Times New Roman"/>
                <w:b/>
                <w:sz w:val="24"/>
                <w:szCs w:val="24"/>
              </w:rPr>
            </w:pPr>
          </w:p>
        </w:tc>
        <w:tc>
          <w:tcPr>
            <w:tcW w:w="1931" w:type="dxa"/>
            <w:vMerge/>
          </w:tcPr>
          <w:p w:rsidR="00025B89" w:rsidRPr="003253E2"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r w:rsidR="00025B89" w:rsidRPr="003253E2" w:rsidTr="006E51BA">
        <w:trPr>
          <w:cantSplit/>
          <w:trHeight w:val="1134"/>
        </w:trPr>
        <w:tc>
          <w:tcPr>
            <w:tcW w:w="2457" w:type="dxa"/>
            <w:vMerge/>
          </w:tcPr>
          <w:p w:rsidR="00025B89" w:rsidRPr="003253E2" w:rsidRDefault="00025B89" w:rsidP="00E25E0C">
            <w:pPr>
              <w:contextualSpacing/>
              <w:jc w:val="center"/>
              <w:rPr>
                <w:rFonts w:ascii="Times New Roman" w:hAnsi="Times New Roman" w:cs="Times New Roman"/>
                <w:sz w:val="24"/>
                <w:szCs w:val="24"/>
              </w:rPr>
            </w:pPr>
          </w:p>
        </w:tc>
        <w:tc>
          <w:tcPr>
            <w:tcW w:w="1383" w:type="dxa"/>
            <w:vMerge/>
          </w:tcPr>
          <w:p w:rsidR="00025B89" w:rsidRPr="003253E2" w:rsidRDefault="00025B89" w:rsidP="00E25E0C">
            <w:pPr>
              <w:contextualSpacing/>
              <w:jc w:val="center"/>
              <w:rPr>
                <w:rFonts w:ascii="Times New Roman" w:hAnsi="Times New Roman" w:cs="Times New Roman"/>
                <w:sz w:val="24"/>
                <w:szCs w:val="24"/>
              </w:rPr>
            </w:pPr>
          </w:p>
        </w:tc>
        <w:tc>
          <w:tcPr>
            <w:tcW w:w="2457" w:type="dxa"/>
          </w:tcPr>
          <w:p w:rsidR="00025B89" w:rsidRPr="003253E2" w:rsidRDefault="00025B89" w:rsidP="00025B89">
            <w:pPr>
              <w:contextualSpacing/>
              <w:jc w:val="both"/>
              <w:rPr>
                <w:rFonts w:ascii="Times New Roman" w:hAnsi="Times New Roman" w:cs="Times New Roman"/>
                <w:sz w:val="24"/>
                <w:szCs w:val="24"/>
              </w:rPr>
            </w:pPr>
            <w:r w:rsidRPr="003253E2">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МУНИЦИПАЛЬНОЙ </w:t>
            </w:r>
            <w:r w:rsidRPr="003253E2">
              <w:rPr>
                <w:rFonts w:ascii="Times New Roman" w:hAnsi="Times New Roman" w:cs="Times New Roman"/>
                <w:b/>
                <w:sz w:val="24"/>
                <w:szCs w:val="24"/>
              </w:rPr>
              <w:t>ПРОГРАММ</w:t>
            </w:r>
            <w:r>
              <w:rPr>
                <w:rFonts w:ascii="Times New Roman" w:hAnsi="Times New Roman" w:cs="Times New Roman"/>
                <w:b/>
                <w:sz w:val="24"/>
                <w:szCs w:val="24"/>
              </w:rPr>
              <w:t>Е</w:t>
            </w:r>
          </w:p>
        </w:tc>
        <w:tc>
          <w:tcPr>
            <w:tcW w:w="503" w:type="dxa"/>
            <w:textDirection w:val="btLr"/>
          </w:tcPr>
          <w:p w:rsidR="00025B89" w:rsidRPr="00025B89" w:rsidRDefault="00025B89" w:rsidP="006E51BA">
            <w:pPr>
              <w:ind w:left="113" w:right="113"/>
              <w:contextualSpacing/>
              <w:jc w:val="center"/>
              <w:rPr>
                <w:rFonts w:ascii="Times New Roman" w:hAnsi="Times New Roman" w:cs="Times New Roman"/>
                <w:b/>
                <w:sz w:val="24"/>
                <w:szCs w:val="24"/>
              </w:rPr>
            </w:pPr>
            <w:r>
              <w:rPr>
                <w:rFonts w:ascii="Times New Roman" w:hAnsi="Times New Roman" w:cs="Times New Roman"/>
                <w:b/>
                <w:sz w:val="24"/>
                <w:szCs w:val="24"/>
              </w:rPr>
              <w:t xml:space="preserve">585 </w:t>
            </w:r>
            <w:r w:rsidRPr="00025B89">
              <w:rPr>
                <w:rFonts w:ascii="Times New Roman" w:hAnsi="Times New Roman" w:cs="Times New Roman"/>
                <w:b/>
                <w:sz w:val="24"/>
                <w:szCs w:val="24"/>
              </w:rPr>
              <w:t>980</w:t>
            </w:r>
          </w:p>
        </w:tc>
        <w:tc>
          <w:tcPr>
            <w:tcW w:w="1931" w:type="dxa"/>
            <w:vMerge/>
          </w:tcPr>
          <w:p w:rsidR="00025B89" w:rsidRPr="003253E2" w:rsidRDefault="00025B89" w:rsidP="00E25E0C">
            <w:pPr>
              <w:contextualSpacing/>
              <w:jc w:val="center"/>
              <w:rPr>
                <w:rFonts w:ascii="Times New Roman" w:hAnsi="Times New Roman" w:cs="Times New Roman"/>
                <w:sz w:val="24"/>
                <w:szCs w:val="24"/>
              </w:rPr>
            </w:pPr>
          </w:p>
        </w:tc>
        <w:tc>
          <w:tcPr>
            <w:tcW w:w="1476" w:type="dxa"/>
            <w:vMerge/>
          </w:tcPr>
          <w:p w:rsidR="00025B89" w:rsidRPr="003253E2" w:rsidRDefault="00025B89" w:rsidP="00E25E0C">
            <w:pPr>
              <w:contextualSpacing/>
              <w:jc w:val="center"/>
              <w:rPr>
                <w:rFonts w:ascii="Times New Roman" w:hAnsi="Times New Roman" w:cs="Times New Roman"/>
                <w:sz w:val="24"/>
                <w:szCs w:val="24"/>
              </w:rPr>
            </w:pPr>
          </w:p>
        </w:tc>
      </w:tr>
    </w:tbl>
    <w:p w:rsidR="00FA2A80" w:rsidRPr="003253E2" w:rsidRDefault="00FA2A80" w:rsidP="00FA2A80">
      <w:pPr>
        <w:pStyle w:val="a3"/>
        <w:spacing w:after="0" w:line="240" w:lineRule="auto"/>
        <w:ind w:left="927"/>
        <w:rPr>
          <w:rFonts w:ascii="Times New Roman" w:hAnsi="Times New Roman" w:cs="Times New Roman"/>
          <w:sz w:val="24"/>
          <w:szCs w:val="24"/>
        </w:rPr>
      </w:pPr>
    </w:p>
    <w:p w:rsidR="00DA70AA" w:rsidRDefault="00DA70AA"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222F85" w:rsidRDefault="00222F85" w:rsidP="00EA75A5">
      <w:pPr>
        <w:pStyle w:val="a3"/>
        <w:spacing w:after="0" w:line="240" w:lineRule="auto"/>
        <w:ind w:left="927"/>
        <w:jc w:val="center"/>
        <w:rPr>
          <w:rFonts w:ascii="Times New Roman" w:hAnsi="Times New Roman" w:cs="Times New Roman"/>
          <w:sz w:val="24"/>
          <w:szCs w:val="24"/>
        </w:rPr>
      </w:pPr>
    </w:p>
    <w:p w:rsidR="00222F85" w:rsidRDefault="00222F85" w:rsidP="00EA75A5">
      <w:pPr>
        <w:pStyle w:val="a3"/>
        <w:spacing w:after="0" w:line="240" w:lineRule="auto"/>
        <w:ind w:left="927"/>
        <w:jc w:val="center"/>
        <w:rPr>
          <w:rFonts w:ascii="Times New Roman" w:hAnsi="Times New Roman" w:cs="Times New Roman"/>
          <w:sz w:val="24"/>
          <w:szCs w:val="24"/>
        </w:rPr>
      </w:pPr>
    </w:p>
    <w:p w:rsidR="00222F85" w:rsidRDefault="00222F85" w:rsidP="00EA75A5">
      <w:pPr>
        <w:pStyle w:val="a3"/>
        <w:spacing w:after="0" w:line="240" w:lineRule="auto"/>
        <w:ind w:left="927"/>
        <w:jc w:val="center"/>
        <w:rPr>
          <w:rFonts w:ascii="Times New Roman" w:hAnsi="Times New Roman" w:cs="Times New Roman"/>
          <w:sz w:val="24"/>
          <w:szCs w:val="24"/>
        </w:rPr>
      </w:pPr>
    </w:p>
    <w:p w:rsidR="00222F85" w:rsidRDefault="00222F85" w:rsidP="00EA75A5">
      <w:pPr>
        <w:pStyle w:val="a3"/>
        <w:spacing w:after="0" w:line="240" w:lineRule="auto"/>
        <w:ind w:left="927"/>
        <w:jc w:val="center"/>
        <w:rPr>
          <w:rFonts w:ascii="Times New Roman" w:hAnsi="Times New Roman" w:cs="Times New Roman"/>
          <w:sz w:val="24"/>
          <w:szCs w:val="24"/>
        </w:rPr>
      </w:pPr>
    </w:p>
    <w:p w:rsidR="00222F85" w:rsidRDefault="00222F85" w:rsidP="00EA75A5">
      <w:pPr>
        <w:pStyle w:val="a3"/>
        <w:spacing w:after="0" w:line="240" w:lineRule="auto"/>
        <w:ind w:left="927"/>
        <w:jc w:val="center"/>
        <w:rPr>
          <w:rFonts w:ascii="Times New Roman" w:hAnsi="Times New Roman" w:cs="Times New Roman"/>
          <w:sz w:val="24"/>
          <w:szCs w:val="24"/>
        </w:rPr>
      </w:pPr>
    </w:p>
    <w:p w:rsidR="00222F85" w:rsidRDefault="00222F85" w:rsidP="00EA75A5">
      <w:pPr>
        <w:pStyle w:val="a3"/>
        <w:spacing w:after="0" w:line="240" w:lineRule="auto"/>
        <w:ind w:left="927"/>
        <w:jc w:val="center"/>
        <w:rPr>
          <w:rFonts w:ascii="Times New Roman" w:hAnsi="Times New Roman" w:cs="Times New Roman"/>
          <w:sz w:val="24"/>
          <w:szCs w:val="24"/>
        </w:rPr>
      </w:pPr>
    </w:p>
    <w:p w:rsidR="00222F85" w:rsidRDefault="00222F85" w:rsidP="00EA75A5">
      <w:pPr>
        <w:pStyle w:val="a3"/>
        <w:spacing w:after="0" w:line="240" w:lineRule="auto"/>
        <w:ind w:left="927"/>
        <w:jc w:val="center"/>
        <w:rPr>
          <w:rFonts w:ascii="Times New Roman" w:hAnsi="Times New Roman" w:cs="Times New Roman"/>
          <w:sz w:val="24"/>
          <w:szCs w:val="24"/>
        </w:rPr>
      </w:pPr>
    </w:p>
    <w:p w:rsidR="00222F85" w:rsidRDefault="00222F85" w:rsidP="00EA75A5">
      <w:pPr>
        <w:pStyle w:val="a3"/>
        <w:spacing w:after="0" w:line="240" w:lineRule="auto"/>
        <w:ind w:left="927"/>
        <w:jc w:val="center"/>
        <w:rPr>
          <w:rFonts w:ascii="Times New Roman" w:hAnsi="Times New Roman" w:cs="Times New Roman"/>
          <w:sz w:val="24"/>
          <w:szCs w:val="24"/>
        </w:rPr>
      </w:pPr>
    </w:p>
    <w:p w:rsidR="00222F85" w:rsidRDefault="00222F85"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Default="00843FEE" w:rsidP="00EA75A5">
      <w:pPr>
        <w:pStyle w:val="a3"/>
        <w:spacing w:after="0" w:line="240" w:lineRule="auto"/>
        <w:ind w:left="927"/>
        <w:jc w:val="center"/>
        <w:rPr>
          <w:rFonts w:ascii="Times New Roman" w:hAnsi="Times New Roman" w:cs="Times New Roman"/>
          <w:sz w:val="24"/>
          <w:szCs w:val="24"/>
        </w:rPr>
      </w:pPr>
    </w:p>
    <w:p w:rsidR="00843FEE" w:rsidRPr="003253E2" w:rsidRDefault="00843FEE" w:rsidP="00EA75A5">
      <w:pPr>
        <w:pStyle w:val="a3"/>
        <w:spacing w:after="0" w:line="240" w:lineRule="auto"/>
        <w:ind w:left="927"/>
        <w:jc w:val="center"/>
        <w:rPr>
          <w:rFonts w:ascii="Times New Roman" w:hAnsi="Times New Roman" w:cs="Times New Roman"/>
          <w:sz w:val="24"/>
          <w:szCs w:val="24"/>
        </w:rPr>
      </w:pPr>
    </w:p>
    <w:p w:rsidR="00DA70AA" w:rsidRPr="003253E2" w:rsidRDefault="00DA70AA" w:rsidP="00EA75A5">
      <w:pPr>
        <w:pStyle w:val="a3"/>
        <w:spacing w:after="0" w:line="240" w:lineRule="auto"/>
        <w:ind w:left="927"/>
        <w:jc w:val="center"/>
        <w:rPr>
          <w:rFonts w:ascii="Times New Roman" w:hAnsi="Times New Roman" w:cs="Times New Roman"/>
          <w:sz w:val="24"/>
          <w:szCs w:val="24"/>
        </w:rPr>
      </w:pPr>
    </w:p>
    <w:p w:rsidR="00AB13EF" w:rsidRDefault="00AB13EF" w:rsidP="00EA75A5">
      <w:pPr>
        <w:pStyle w:val="a3"/>
        <w:spacing w:after="0" w:line="240" w:lineRule="auto"/>
        <w:ind w:left="927"/>
        <w:jc w:val="center"/>
        <w:rPr>
          <w:rFonts w:ascii="Times New Roman" w:hAnsi="Times New Roman" w:cs="Times New Roman"/>
          <w:sz w:val="24"/>
          <w:szCs w:val="24"/>
        </w:rPr>
      </w:pPr>
    </w:p>
    <w:p w:rsidR="00AB13EF" w:rsidRPr="003253E2" w:rsidRDefault="00AB13EF" w:rsidP="00EA75A5">
      <w:pPr>
        <w:pStyle w:val="a3"/>
        <w:spacing w:after="0" w:line="240" w:lineRule="auto"/>
        <w:ind w:left="927"/>
        <w:jc w:val="center"/>
        <w:rPr>
          <w:rFonts w:ascii="Times New Roman" w:hAnsi="Times New Roman" w:cs="Times New Roman"/>
          <w:sz w:val="24"/>
          <w:szCs w:val="24"/>
        </w:rPr>
      </w:pPr>
    </w:p>
    <w:p w:rsidR="006E51BA" w:rsidRPr="009F4B14" w:rsidRDefault="006E51BA" w:rsidP="006E51BA">
      <w:pPr>
        <w:spacing w:after="0" w:line="240" w:lineRule="auto"/>
        <w:ind w:firstLine="284"/>
        <w:jc w:val="right"/>
        <w:rPr>
          <w:rFonts w:ascii="Times New Roman" w:hAnsi="Times New Roman"/>
          <w:sz w:val="24"/>
          <w:szCs w:val="24"/>
          <w:lang w:eastAsia="ru-RU"/>
        </w:rPr>
      </w:pPr>
      <w:r w:rsidRPr="009F4B14">
        <w:rPr>
          <w:rFonts w:ascii="Times New Roman" w:hAnsi="Times New Roman"/>
          <w:sz w:val="24"/>
          <w:szCs w:val="24"/>
        </w:rPr>
        <w:t>Приложение</w:t>
      </w:r>
      <w:r w:rsidR="00222F85">
        <w:rPr>
          <w:rFonts w:ascii="Times New Roman" w:hAnsi="Times New Roman"/>
          <w:sz w:val="24"/>
          <w:szCs w:val="24"/>
        </w:rPr>
        <w:t xml:space="preserve"> №1</w:t>
      </w:r>
      <w:r w:rsidRPr="009F4B14">
        <w:rPr>
          <w:rFonts w:ascii="Times New Roman" w:hAnsi="Times New Roman"/>
          <w:sz w:val="24"/>
          <w:szCs w:val="24"/>
        </w:rPr>
        <w:t xml:space="preserve">  </w:t>
      </w:r>
      <w:r w:rsidRPr="009F4B14">
        <w:rPr>
          <w:rFonts w:ascii="Times New Roman" w:hAnsi="Times New Roman"/>
          <w:sz w:val="24"/>
          <w:szCs w:val="24"/>
          <w:lang w:eastAsia="ru-RU"/>
        </w:rPr>
        <w:t xml:space="preserve">к </w:t>
      </w:r>
      <w:r>
        <w:rPr>
          <w:rFonts w:ascii="Times New Roman" w:hAnsi="Times New Roman"/>
          <w:sz w:val="24"/>
          <w:szCs w:val="24"/>
          <w:lang w:eastAsia="ru-RU"/>
        </w:rPr>
        <w:t xml:space="preserve"> </w:t>
      </w:r>
      <w:r w:rsidRPr="009F4B14">
        <w:rPr>
          <w:rFonts w:ascii="Times New Roman" w:hAnsi="Times New Roman"/>
          <w:sz w:val="24"/>
          <w:szCs w:val="24"/>
          <w:lang w:eastAsia="ru-RU"/>
        </w:rPr>
        <w:t xml:space="preserve">Программе </w:t>
      </w:r>
    </w:p>
    <w:p w:rsidR="006E51BA" w:rsidRPr="009F4B14" w:rsidRDefault="006E51BA" w:rsidP="006E51BA">
      <w:pPr>
        <w:widowControl w:val="0"/>
        <w:tabs>
          <w:tab w:val="left" w:pos="3120"/>
        </w:tabs>
        <w:autoSpaceDE w:val="0"/>
        <w:autoSpaceDN w:val="0"/>
        <w:adjustRightInd w:val="0"/>
        <w:spacing w:after="0" w:line="240" w:lineRule="auto"/>
        <w:ind w:firstLine="284"/>
        <w:jc w:val="center"/>
        <w:rPr>
          <w:rFonts w:ascii="Times New Roman" w:hAnsi="Times New Roman"/>
          <w:b/>
          <w:sz w:val="24"/>
          <w:szCs w:val="24"/>
          <w:lang w:eastAsia="ru-RU"/>
        </w:rPr>
      </w:pPr>
      <w:r w:rsidRPr="009F4B14">
        <w:rPr>
          <w:rFonts w:ascii="Times New Roman" w:hAnsi="Times New Roman"/>
          <w:b/>
          <w:sz w:val="24"/>
          <w:szCs w:val="24"/>
          <w:lang w:eastAsia="ru-RU"/>
        </w:rPr>
        <w:t>Порядок</w:t>
      </w:r>
    </w:p>
    <w:p w:rsidR="006E51BA" w:rsidRPr="009F4B14" w:rsidRDefault="006E51BA" w:rsidP="006E51BA">
      <w:pPr>
        <w:widowControl w:val="0"/>
        <w:tabs>
          <w:tab w:val="left" w:pos="3120"/>
        </w:tabs>
        <w:autoSpaceDE w:val="0"/>
        <w:autoSpaceDN w:val="0"/>
        <w:adjustRightInd w:val="0"/>
        <w:spacing w:after="0" w:line="240" w:lineRule="auto"/>
        <w:ind w:firstLine="284"/>
        <w:jc w:val="center"/>
        <w:rPr>
          <w:rFonts w:ascii="Times New Roman" w:hAnsi="Times New Roman"/>
          <w:b/>
          <w:sz w:val="24"/>
          <w:szCs w:val="24"/>
          <w:lang w:eastAsia="ru-RU"/>
        </w:rPr>
      </w:pPr>
      <w:r w:rsidRPr="009F4B14">
        <w:rPr>
          <w:rFonts w:ascii="Times New Roman" w:hAnsi="Times New Roman"/>
          <w:b/>
          <w:sz w:val="24"/>
          <w:szCs w:val="24"/>
          <w:lang w:eastAsia="ru-RU"/>
        </w:rPr>
        <w:t>предоставления  субсидии сельскохозяйственным товаропроизводителям Любимского муниципального района на закрепление молодых специалистов, приступивших к работе по специальности после окончания учебных заведений высшего и среднего профессионального образования</w:t>
      </w:r>
    </w:p>
    <w:p w:rsidR="006E51BA" w:rsidRPr="009F4B14" w:rsidRDefault="006E51BA" w:rsidP="006E51BA">
      <w:pPr>
        <w:widowControl w:val="0"/>
        <w:tabs>
          <w:tab w:val="left" w:pos="3120"/>
        </w:tabs>
        <w:autoSpaceDE w:val="0"/>
        <w:autoSpaceDN w:val="0"/>
        <w:adjustRightInd w:val="0"/>
        <w:spacing w:after="0" w:line="240" w:lineRule="auto"/>
        <w:ind w:left="284" w:firstLine="284"/>
        <w:jc w:val="both"/>
        <w:rPr>
          <w:rFonts w:ascii="Times New Roman" w:hAnsi="Times New Roman"/>
          <w:sz w:val="24"/>
          <w:szCs w:val="24"/>
          <w:lang w:eastAsia="ru-RU"/>
        </w:rPr>
      </w:pPr>
    </w:p>
    <w:p w:rsidR="006E51BA" w:rsidRPr="009F4B14" w:rsidRDefault="006E51BA" w:rsidP="006E51BA">
      <w:pPr>
        <w:pStyle w:val="a3"/>
        <w:widowControl w:val="0"/>
        <w:numPr>
          <w:ilvl w:val="1"/>
          <w:numId w:val="21"/>
        </w:numPr>
        <w:autoSpaceDE w:val="0"/>
        <w:autoSpaceDN w:val="0"/>
        <w:adjustRightInd w:val="0"/>
        <w:spacing w:after="0" w:line="240" w:lineRule="auto"/>
        <w:ind w:left="0" w:firstLine="0"/>
        <w:jc w:val="both"/>
        <w:rPr>
          <w:rFonts w:ascii="Times New Roman" w:hAnsi="Times New Roman"/>
          <w:sz w:val="24"/>
          <w:szCs w:val="24"/>
          <w:lang w:eastAsia="ru-RU"/>
        </w:rPr>
      </w:pPr>
      <w:r w:rsidRPr="009F4B14">
        <w:rPr>
          <w:rFonts w:ascii="Times New Roman" w:hAnsi="Times New Roman"/>
          <w:sz w:val="24"/>
          <w:szCs w:val="24"/>
          <w:lang w:eastAsia="ru-RU"/>
        </w:rPr>
        <w:t>Настоящий порядок определяет механизм предоставления и расходования субсидии из средств бюджета Любимского муниципального района на финансирование мероприятий по закреплению молодых специалистов, работающих или принятых на работу по специальности по окончании по окончании высшего или среднего профессионального образования (дале</w:t>
      </w:r>
      <w:proofErr w:type="gramStart"/>
      <w:r w:rsidRPr="009F4B14">
        <w:rPr>
          <w:rFonts w:ascii="Times New Roman" w:hAnsi="Times New Roman"/>
          <w:sz w:val="24"/>
          <w:szCs w:val="24"/>
          <w:lang w:eastAsia="ru-RU"/>
        </w:rPr>
        <w:t>е-</w:t>
      </w:r>
      <w:proofErr w:type="gramEnd"/>
      <w:r w:rsidRPr="009F4B14">
        <w:rPr>
          <w:rFonts w:ascii="Times New Roman" w:hAnsi="Times New Roman"/>
          <w:sz w:val="24"/>
          <w:szCs w:val="24"/>
          <w:lang w:eastAsia="ru-RU"/>
        </w:rPr>
        <w:t xml:space="preserve"> Субсидия).</w:t>
      </w:r>
    </w:p>
    <w:p w:rsidR="006E51BA" w:rsidRPr="009F4B14" w:rsidRDefault="006E51BA" w:rsidP="006E51BA">
      <w:pPr>
        <w:pStyle w:val="a3"/>
        <w:widowControl w:val="0"/>
        <w:numPr>
          <w:ilvl w:val="1"/>
          <w:numId w:val="21"/>
        </w:numPr>
        <w:autoSpaceDE w:val="0"/>
        <w:autoSpaceDN w:val="0"/>
        <w:adjustRightInd w:val="0"/>
        <w:spacing w:after="0" w:line="240" w:lineRule="auto"/>
        <w:ind w:left="0" w:firstLine="284"/>
        <w:jc w:val="both"/>
        <w:rPr>
          <w:rFonts w:ascii="Times New Roman" w:hAnsi="Times New Roman"/>
          <w:sz w:val="24"/>
          <w:szCs w:val="24"/>
          <w:lang w:eastAsia="ru-RU"/>
        </w:rPr>
      </w:pPr>
      <w:proofErr w:type="gramStart"/>
      <w:r w:rsidRPr="009F4B14">
        <w:rPr>
          <w:rFonts w:ascii="Times New Roman" w:hAnsi="Times New Roman"/>
          <w:sz w:val="24"/>
          <w:szCs w:val="24"/>
          <w:lang w:eastAsia="ru-RU"/>
        </w:rPr>
        <w:t>Главным распорядителем бюджетных ассигнований, выделенные на указанные цели из местного бюджета является Администрация Любимского муниципального района.</w:t>
      </w:r>
      <w:proofErr w:type="gramEnd"/>
    </w:p>
    <w:p w:rsidR="006E51BA" w:rsidRPr="009F4B14" w:rsidRDefault="006E51BA" w:rsidP="006E51BA">
      <w:pPr>
        <w:pStyle w:val="a3"/>
        <w:widowControl w:val="0"/>
        <w:numPr>
          <w:ilvl w:val="1"/>
          <w:numId w:val="21"/>
        </w:numPr>
        <w:autoSpaceDE w:val="0"/>
        <w:autoSpaceDN w:val="0"/>
        <w:adjustRightInd w:val="0"/>
        <w:spacing w:after="0" w:line="240" w:lineRule="auto"/>
        <w:ind w:left="0" w:firstLine="426"/>
        <w:jc w:val="both"/>
        <w:rPr>
          <w:rFonts w:ascii="Times New Roman" w:hAnsi="Times New Roman"/>
          <w:sz w:val="24"/>
          <w:szCs w:val="24"/>
          <w:lang w:eastAsia="ru-RU"/>
        </w:rPr>
      </w:pPr>
      <w:r w:rsidRPr="009F4B14">
        <w:rPr>
          <w:rFonts w:ascii="Times New Roman" w:hAnsi="Times New Roman"/>
          <w:sz w:val="24"/>
          <w:szCs w:val="24"/>
          <w:lang w:eastAsia="ru-RU"/>
        </w:rPr>
        <w:t>Целью предоставления Субсидии является наращивание кадрового потенциала агропромышленного комплекса Любимского муниципального района.</w:t>
      </w:r>
    </w:p>
    <w:p w:rsidR="006E51BA" w:rsidRPr="009F4B14" w:rsidRDefault="006E51BA" w:rsidP="006E51BA">
      <w:pPr>
        <w:pStyle w:val="a3"/>
        <w:widowControl w:val="0"/>
        <w:numPr>
          <w:ilvl w:val="1"/>
          <w:numId w:val="21"/>
        </w:numPr>
        <w:autoSpaceDE w:val="0"/>
        <w:autoSpaceDN w:val="0"/>
        <w:adjustRightInd w:val="0"/>
        <w:spacing w:after="0" w:line="240" w:lineRule="auto"/>
        <w:ind w:left="0" w:firstLine="426"/>
        <w:jc w:val="both"/>
        <w:rPr>
          <w:rFonts w:ascii="Times New Roman" w:hAnsi="Times New Roman"/>
          <w:sz w:val="24"/>
          <w:szCs w:val="24"/>
          <w:lang w:eastAsia="ru-RU"/>
        </w:rPr>
      </w:pPr>
      <w:r w:rsidRPr="009F4B14">
        <w:rPr>
          <w:rFonts w:ascii="Times New Roman" w:hAnsi="Times New Roman"/>
          <w:sz w:val="24"/>
          <w:szCs w:val="24"/>
          <w:lang w:eastAsia="ru-RU"/>
        </w:rPr>
        <w:t>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 в возрасте до 35 лет,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w:t>
      </w:r>
    </w:p>
    <w:p w:rsidR="006E51BA" w:rsidRPr="009F4B14" w:rsidRDefault="006E51BA" w:rsidP="006E51BA">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9F4B14">
        <w:rPr>
          <w:rFonts w:ascii="Times New Roman" w:hAnsi="Times New Roman"/>
          <w:sz w:val="24"/>
          <w:szCs w:val="24"/>
          <w:lang w:eastAsia="ru-RU"/>
        </w:rPr>
        <w:t>5.    Субсидия предоставляется сельскохозяйственным товаропроизводителям Любимского муниципального района в  пределах выделенных средств из бюджета  Любимского муниципального района  по муниципальной целевой программе «Развитие сельского хозяйства в Любимском районе» на 202</w:t>
      </w:r>
      <w:r w:rsidR="006723EA">
        <w:rPr>
          <w:rFonts w:ascii="Times New Roman" w:hAnsi="Times New Roman"/>
          <w:sz w:val="24"/>
          <w:szCs w:val="24"/>
          <w:lang w:eastAsia="ru-RU"/>
        </w:rPr>
        <w:t>2</w:t>
      </w:r>
      <w:r w:rsidRPr="009F4B14">
        <w:rPr>
          <w:rFonts w:ascii="Times New Roman" w:hAnsi="Times New Roman"/>
          <w:sz w:val="24"/>
          <w:szCs w:val="24"/>
          <w:lang w:eastAsia="ru-RU"/>
        </w:rPr>
        <w:t xml:space="preserve"> – 202</w:t>
      </w:r>
      <w:r w:rsidR="006723EA">
        <w:rPr>
          <w:rFonts w:ascii="Times New Roman" w:hAnsi="Times New Roman"/>
          <w:sz w:val="24"/>
          <w:szCs w:val="24"/>
          <w:lang w:eastAsia="ru-RU"/>
        </w:rPr>
        <w:t>4</w:t>
      </w:r>
      <w:r w:rsidRPr="009F4B14">
        <w:rPr>
          <w:rFonts w:ascii="Times New Roman" w:hAnsi="Times New Roman"/>
          <w:sz w:val="24"/>
          <w:szCs w:val="24"/>
          <w:lang w:eastAsia="ru-RU"/>
        </w:rPr>
        <w:t>годы на следующее мероприятие:</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выплату единовременного пособия на закрепление молодых специалистов, приступивших к работе на сельскохозяйственном предприятии Любимского муниципального района в следующих размерах:</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выпускникам высших учебных заведений  - 36 000 (тридцать шесть тысяч) рублей;</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выпускникам средних профессиональных учебных заведений – 24 000  (двадцать четыре тысячи)   рублей. </w:t>
      </w:r>
    </w:p>
    <w:p w:rsidR="006E51BA" w:rsidRPr="009F4B14" w:rsidRDefault="006E51BA" w:rsidP="006E51BA">
      <w:pPr>
        <w:spacing w:after="0" w:line="240" w:lineRule="auto"/>
        <w:ind w:firstLine="432"/>
        <w:rPr>
          <w:rFonts w:ascii="Times New Roman" w:hAnsi="Times New Roman"/>
          <w:sz w:val="24"/>
          <w:szCs w:val="24"/>
        </w:rPr>
      </w:pPr>
      <w:r w:rsidRPr="009F4B14">
        <w:rPr>
          <w:rFonts w:ascii="Times New Roman" w:hAnsi="Times New Roman"/>
          <w:sz w:val="24"/>
          <w:szCs w:val="24"/>
          <w:lang w:eastAsia="ru-RU"/>
        </w:rPr>
        <w:t xml:space="preserve">  6.  Для получения субсидии сельскохозяйственные товаропроизводители  должны предоставить в </w:t>
      </w:r>
      <w:r w:rsidRPr="009F4B14">
        <w:rPr>
          <w:rFonts w:ascii="Times New Roman" w:hAnsi="Times New Roman"/>
          <w:sz w:val="24"/>
          <w:szCs w:val="24"/>
        </w:rPr>
        <w:t xml:space="preserve"> муниципальное казённое учреждение «Комплексный центр Любимского муниципального района»</w:t>
      </w:r>
      <w:r w:rsidRPr="009F4B14">
        <w:rPr>
          <w:rFonts w:ascii="Times New Roman" w:hAnsi="Times New Roman"/>
          <w:sz w:val="24"/>
          <w:szCs w:val="24"/>
          <w:lang w:eastAsia="ru-RU"/>
        </w:rPr>
        <w:t>:</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заявление о предоставлении субсидии по прилагаемой форме;</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заверенную кадровой службой организации или главой крестьянского фермерского хозяйства;</w:t>
      </w:r>
    </w:p>
    <w:p w:rsidR="006E51BA" w:rsidRPr="009F4B14" w:rsidRDefault="006E51BA" w:rsidP="006E51BA">
      <w:pPr>
        <w:widowControl w:val="0"/>
        <w:tabs>
          <w:tab w:val="left" w:pos="3120"/>
        </w:tabs>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копию паспорта молодого специалиста, заверенную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копию трудовой книжки молодого специалиста, заверенную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7. Специалист </w:t>
      </w:r>
      <w:r w:rsidRPr="009F4B14">
        <w:rPr>
          <w:rFonts w:ascii="Times New Roman" w:hAnsi="Times New Roman"/>
          <w:sz w:val="24"/>
          <w:szCs w:val="24"/>
        </w:rPr>
        <w:t>муниципального казённого учреждения  «Комплексный центр Любимского муниципального района»</w:t>
      </w:r>
      <w:r w:rsidRPr="009F4B14">
        <w:rPr>
          <w:rFonts w:ascii="Times New Roman" w:hAnsi="Times New Roman"/>
          <w:sz w:val="24"/>
          <w:szCs w:val="24"/>
          <w:lang w:eastAsia="ru-RU"/>
        </w:rPr>
        <w:t xml:space="preserve">  в течение десяти рабочих дней с момента предоставления  указанных  документов проверяет  представленные документы и готовит проект распоряжения администрации района о перечислении денежных средств.  </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8. Бухгалтерия  администрации Любимского муниципального района в течение пяти рабочих дней с момента предоставления  распоряжения администрации района </w:t>
      </w:r>
      <w:r w:rsidRPr="009F4B14">
        <w:rPr>
          <w:rFonts w:ascii="Times New Roman" w:hAnsi="Times New Roman"/>
          <w:sz w:val="24"/>
          <w:szCs w:val="24"/>
          <w:lang w:eastAsia="ru-RU"/>
        </w:rPr>
        <w:lastRenderedPageBreak/>
        <w:t>перечисляет денежные средства на  расчетные счета сельскохозяйственных товаропроизводителей.</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9. </w:t>
      </w:r>
      <w:proofErr w:type="spellStart"/>
      <w:r w:rsidRPr="009F4B14">
        <w:rPr>
          <w:rFonts w:ascii="Times New Roman" w:hAnsi="Times New Roman"/>
          <w:sz w:val="24"/>
          <w:szCs w:val="24"/>
          <w:lang w:eastAsia="ru-RU"/>
        </w:rPr>
        <w:t>Сельхозтоваропроизводитель</w:t>
      </w:r>
      <w:proofErr w:type="spellEnd"/>
      <w:r w:rsidRPr="009F4B14">
        <w:rPr>
          <w:rFonts w:ascii="Times New Roman" w:hAnsi="Times New Roman"/>
          <w:sz w:val="24"/>
          <w:szCs w:val="24"/>
          <w:lang w:eastAsia="ru-RU"/>
        </w:rPr>
        <w:t xml:space="preserve"> обязуется предоставить в МКУ «Комплексный центр ЛМР» заверенные копии платежных документов, подтверждающие факт выдачи денежных средств молодым специалистам. </w:t>
      </w:r>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 xml:space="preserve"> 10. В случае несостоятельности (банкротства) сельскохозяйственного товаропроизводителя, прекращения деятельности крестьянского фермерского хозяйства, невыполнения условий трудового договора со стороны работодателя,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 В случае нарушения условий, установленных при предоставлении субсидий, а также в случае  увольнения по собственному желанию или за нарушение трудовой дисциплины ранее трех лет работы у работодателя молодого специалиста,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w:t>
      </w:r>
      <w:bookmarkStart w:id="0" w:name="sub_7835"/>
    </w:p>
    <w:p w:rsidR="006E51BA" w:rsidRPr="009F4B14" w:rsidRDefault="006E51BA" w:rsidP="006E51BA">
      <w:pPr>
        <w:widowControl w:val="0"/>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11. Администрация  Любимского муниципального района и Контрольно-счетная палата Любимского муниципального района осуществляют контроль и проверку соблюдения условий, целей и порядка предоставления субсидий их получателями. Сельскохозяйственные товаропроизводители дают согласие на осуществление указанных контроля и проверок.</w:t>
      </w:r>
    </w:p>
    <w:p w:rsidR="006E51BA" w:rsidRPr="009F4B14" w:rsidRDefault="006E51BA" w:rsidP="006E51BA">
      <w:pPr>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12. В течение трех лет не позднее 15 января и 15 июля предоставлять в МКУ «Комплексный центр ЛМР» справку, подтверждающую факт работы молодого специалиста у сельскохозяйственного товаропроизводителя.</w:t>
      </w:r>
    </w:p>
    <w:bookmarkEnd w:id="0"/>
    <w:p w:rsidR="006E51BA" w:rsidRPr="009F4B14" w:rsidRDefault="006E51BA" w:rsidP="006E51BA">
      <w:pPr>
        <w:autoSpaceDE w:val="0"/>
        <w:autoSpaceDN w:val="0"/>
        <w:adjustRightInd w:val="0"/>
        <w:spacing w:after="0" w:line="240" w:lineRule="auto"/>
        <w:ind w:firstLine="432"/>
        <w:jc w:val="both"/>
        <w:rPr>
          <w:rFonts w:ascii="Times New Roman" w:hAnsi="Times New Roman"/>
          <w:sz w:val="24"/>
          <w:szCs w:val="24"/>
          <w:lang w:eastAsia="ru-RU"/>
        </w:rPr>
      </w:pPr>
      <w:r w:rsidRPr="009F4B14">
        <w:rPr>
          <w:rFonts w:ascii="Times New Roman" w:hAnsi="Times New Roman"/>
          <w:sz w:val="24"/>
          <w:szCs w:val="24"/>
          <w:lang w:eastAsia="ru-RU"/>
        </w:rPr>
        <w:t>13. В случае нарушения получателями указанной субсидии условий, установленных при их предоставлении, соответствующие средства подлежат возврату в бюджет района в течение тридцати дней с момента выявления нарушений.</w:t>
      </w: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222F85" w:rsidRDefault="00222F85"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Pr="009F4B14" w:rsidRDefault="008267D7"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autoSpaceDE w:val="0"/>
        <w:autoSpaceDN w:val="0"/>
        <w:adjustRightInd w:val="0"/>
        <w:spacing w:after="0" w:line="240" w:lineRule="auto"/>
        <w:ind w:firstLine="284"/>
        <w:jc w:val="both"/>
        <w:rPr>
          <w:rFonts w:ascii="Times New Roman" w:hAnsi="Times New Roman"/>
          <w:sz w:val="24"/>
          <w:szCs w:val="24"/>
          <w:lang w:eastAsia="ru-RU"/>
        </w:rPr>
      </w:pPr>
    </w:p>
    <w:p w:rsidR="008267D7" w:rsidRDefault="006E51BA" w:rsidP="006E51BA">
      <w:pPr>
        <w:spacing w:after="0" w:line="240" w:lineRule="auto"/>
        <w:ind w:firstLine="284"/>
        <w:jc w:val="right"/>
        <w:rPr>
          <w:rFonts w:ascii="Times New Roman" w:hAnsi="Times New Roman"/>
          <w:sz w:val="24"/>
          <w:szCs w:val="24"/>
        </w:rPr>
      </w:pPr>
      <w:bookmarkStart w:id="1" w:name="_GoBack"/>
      <w:bookmarkEnd w:id="1"/>
      <w:r w:rsidRPr="009F4B14">
        <w:rPr>
          <w:rFonts w:ascii="Times New Roman" w:hAnsi="Times New Roman"/>
          <w:sz w:val="24"/>
          <w:szCs w:val="24"/>
        </w:rPr>
        <w:t xml:space="preserve">                                                                                         </w:t>
      </w:r>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 Главе Любимского МР </w:t>
      </w:r>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Кошкину А.В. </w:t>
      </w:r>
      <w:proofErr w:type="gramStart"/>
      <w:r w:rsidRPr="009F4B14">
        <w:rPr>
          <w:rFonts w:ascii="Times New Roman" w:hAnsi="Times New Roman"/>
          <w:sz w:val="24"/>
          <w:szCs w:val="24"/>
        </w:rPr>
        <w:t>от</w:t>
      </w:r>
      <w:proofErr w:type="gramEnd"/>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_____________________</w:t>
      </w:r>
    </w:p>
    <w:p w:rsidR="006E51BA" w:rsidRPr="009F4B14" w:rsidRDefault="006E51BA" w:rsidP="006E51BA">
      <w:pPr>
        <w:spacing w:after="0" w:line="240" w:lineRule="auto"/>
        <w:ind w:firstLine="284"/>
        <w:jc w:val="right"/>
        <w:rPr>
          <w:rFonts w:ascii="Times New Roman" w:hAnsi="Times New Roman"/>
          <w:sz w:val="24"/>
          <w:szCs w:val="24"/>
        </w:rPr>
      </w:pPr>
      <w:proofErr w:type="gramStart"/>
      <w:r w:rsidRPr="009F4B14">
        <w:rPr>
          <w:rFonts w:ascii="Times New Roman" w:hAnsi="Times New Roman"/>
          <w:sz w:val="24"/>
          <w:szCs w:val="24"/>
        </w:rPr>
        <w:t>(должность, ФИО руководителя,</w:t>
      </w:r>
      <w:proofErr w:type="gramEnd"/>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наименование </w:t>
      </w:r>
      <w:proofErr w:type="gramStart"/>
      <w:r w:rsidRPr="009F4B14">
        <w:rPr>
          <w:rFonts w:ascii="Times New Roman" w:hAnsi="Times New Roman"/>
          <w:sz w:val="24"/>
          <w:szCs w:val="24"/>
        </w:rPr>
        <w:t>сельскохозяйственного</w:t>
      </w:r>
      <w:proofErr w:type="gramEnd"/>
      <w:r w:rsidRPr="009F4B14">
        <w:rPr>
          <w:rFonts w:ascii="Times New Roman" w:hAnsi="Times New Roman"/>
          <w:sz w:val="24"/>
          <w:szCs w:val="24"/>
        </w:rPr>
        <w:t xml:space="preserve"> </w:t>
      </w:r>
    </w:p>
    <w:p w:rsidR="006E51BA" w:rsidRPr="009F4B14" w:rsidRDefault="006E51BA" w:rsidP="006E51BA">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товаропроизводителя) </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Заявление</w:t>
      </w:r>
    </w:p>
    <w:p w:rsidR="006E51BA" w:rsidRPr="009F4B14" w:rsidRDefault="006E51BA" w:rsidP="006E51BA">
      <w:pPr>
        <w:spacing w:after="0" w:line="240" w:lineRule="auto"/>
        <w:ind w:firstLine="284"/>
        <w:jc w:val="center"/>
        <w:rPr>
          <w:rFonts w:ascii="Times New Roman" w:hAnsi="Times New Roman"/>
          <w:sz w:val="24"/>
          <w:szCs w:val="24"/>
        </w:rPr>
      </w:pPr>
      <w:r w:rsidRPr="009F4B14">
        <w:rPr>
          <w:rFonts w:ascii="Times New Roman" w:hAnsi="Times New Roman"/>
          <w:sz w:val="24"/>
          <w:szCs w:val="24"/>
        </w:rPr>
        <w:t>на предоставление субсидий</w:t>
      </w:r>
    </w:p>
    <w:p w:rsidR="006E51BA" w:rsidRPr="009F4B14" w:rsidRDefault="006E51BA" w:rsidP="006E51BA">
      <w:pPr>
        <w:spacing w:after="0" w:line="240" w:lineRule="auto"/>
        <w:ind w:firstLine="284"/>
        <w:jc w:val="center"/>
        <w:rPr>
          <w:rFonts w:ascii="Times New Roman" w:hAnsi="Times New Roman"/>
          <w:sz w:val="24"/>
          <w:szCs w:val="24"/>
        </w:rPr>
      </w:pPr>
    </w:p>
    <w:p w:rsidR="006E51BA" w:rsidRPr="009F4B14" w:rsidRDefault="006E51BA" w:rsidP="006E51BA">
      <w:pPr>
        <w:pBdr>
          <w:top w:val="single" w:sz="12" w:space="1" w:color="auto"/>
          <w:bottom w:val="single" w:sz="12" w:space="1" w:color="auto"/>
        </w:pBdr>
        <w:spacing w:after="0" w:line="240" w:lineRule="auto"/>
        <w:ind w:firstLine="284"/>
        <w:jc w:val="center"/>
        <w:rPr>
          <w:rFonts w:ascii="Times New Roman" w:hAnsi="Times New Roman"/>
          <w:sz w:val="24"/>
          <w:szCs w:val="24"/>
        </w:rPr>
      </w:pPr>
      <w:r w:rsidRPr="009F4B14">
        <w:rPr>
          <w:rFonts w:ascii="Times New Roman" w:hAnsi="Times New Roman"/>
          <w:sz w:val="24"/>
          <w:szCs w:val="24"/>
        </w:rPr>
        <w:t>(наименование организации)</w:t>
      </w:r>
    </w:p>
    <w:p w:rsidR="006E51BA" w:rsidRPr="009F4B14" w:rsidRDefault="006E51BA" w:rsidP="006E51BA">
      <w:pPr>
        <w:pBdr>
          <w:top w:val="single" w:sz="12" w:space="1" w:color="auto"/>
          <w:bottom w:val="single" w:sz="12" w:space="1" w:color="auto"/>
        </w:pBdr>
        <w:spacing w:after="0" w:line="240" w:lineRule="auto"/>
        <w:ind w:firstLine="284"/>
        <w:jc w:val="center"/>
        <w:rPr>
          <w:rFonts w:ascii="Times New Roman" w:hAnsi="Times New Roman"/>
          <w:sz w:val="24"/>
          <w:szCs w:val="24"/>
        </w:rPr>
      </w:pPr>
    </w:p>
    <w:p w:rsidR="006E51BA" w:rsidRPr="009F4B14" w:rsidRDefault="006E51BA" w:rsidP="006E51BA">
      <w:pPr>
        <w:spacing w:after="0" w:line="240" w:lineRule="auto"/>
        <w:ind w:firstLine="284"/>
        <w:jc w:val="center"/>
        <w:rPr>
          <w:rFonts w:ascii="Times New Roman" w:hAnsi="Times New Roman"/>
          <w:sz w:val="24"/>
          <w:szCs w:val="24"/>
        </w:rPr>
      </w:pPr>
      <w:r w:rsidRPr="009F4B14">
        <w:rPr>
          <w:rFonts w:ascii="Times New Roman" w:hAnsi="Times New Roman"/>
          <w:sz w:val="24"/>
          <w:szCs w:val="24"/>
        </w:rPr>
        <w:t>(юридический адрес)</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_____________________________________________________________________________                            </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(ФИО)</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_______________________________________________________________, </w:t>
      </w:r>
      <w:proofErr w:type="gramStart"/>
      <w:r w:rsidRPr="009F4B14">
        <w:rPr>
          <w:rFonts w:ascii="Times New Roman" w:hAnsi="Times New Roman"/>
          <w:sz w:val="24"/>
          <w:szCs w:val="24"/>
        </w:rPr>
        <w:t>работающего</w:t>
      </w:r>
      <w:proofErr w:type="gramEnd"/>
      <w:r w:rsidRPr="009F4B14">
        <w:rPr>
          <w:rFonts w:ascii="Times New Roman" w:hAnsi="Times New Roman"/>
          <w:sz w:val="24"/>
          <w:szCs w:val="24"/>
        </w:rPr>
        <w:t xml:space="preserve"> в должности______________________________________________________________________.</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Приложение:</w:t>
      </w:r>
    </w:p>
    <w:p w:rsidR="006E51BA" w:rsidRPr="009F4B14" w:rsidRDefault="006E51BA" w:rsidP="006E51BA">
      <w:pPr>
        <w:widowControl w:val="0"/>
        <w:tabs>
          <w:tab w:val="left" w:pos="3120"/>
        </w:tabs>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заверенная кадровой службой организации или главой крестьянского фермерского хозяйства;</w:t>
      </w:r>
    </w:p>
    <w:p w:rsidR="006E51BA" w:rsidRPr="009F4B14" w:rsidRDefault="006E51BA" w:rsidP="006E51BA">
      <w:pPr>
        <w:widowControl w:val="0"/>
        <w:tabs>
          <w:tab w:val="left" w:pos="3120"/>
        </w:tabs>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копия паспорта молодого специалиста, заверенная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копия трудовой книжки молодого специалиста, заверенная кадровой службой организации или главой  крестьянского фермерского хозяйства.</w:t>
      </w: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Реквизиты для перечисления</w:t>
      </w: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денежных средств:          ______________________</w:t>
      </w: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spacing w:after="0" w:line="240" w:lineRule="auto"/>
        <w:ind w:firstLine="284"/>
        <w:jc w:val="both"/>
        <w:rPr>
          <w:rFonts w:ascii="Times New Roman" w:hAnsi="Times New Roman"/>
          <w:sz w:val="24"/>
          <w:szCs w:val="24"/>
        </w:rPr>
      </w:pP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widowControl w:val="0"/>
        <w:autoSpaceDE w:val="0"/>
        <w:autoSpaceDN w:val="0"/>
        <w:adjustRightInd w:val="0"/>
        <w:spacing w:after="0" w:line="240" w:lineRule="auto"/>
        <w:ind w:firstLine="284"/>
        <w:jc w:val="both"/>
        <w:rPr>
          <w:rFonts w:ascii="Times New Roman" w:hAnsi="Times New Roman"/>
          <w:sz w:val="24"/>
          <w:szCs w:val="24"/>
          <w:lang w:eastAsia="ru-RU"/>
        </w:rPr>
      </w:pPr>
    </w:p>
    <w:p w:rsidR="006E51BA" w:rsidRPr="009F4B14" w:rsidRDefault="006E51BA" w:rsidP="006E51BA">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 </w:t>
      </w:r>
      <w:proofErr w:type="gramStart"/>
      <w:r w:rsidRPr="009F4B14">
        <w:rPr>
          <w:rFonts w:ascii="Times New Roman" w:hAnsi="Times New Roman"/>
          <w:sz w:val="24"/>
          <w:szCs w:val="24"/>
        </w:rPr>
        <w:t>г</w:t>
      </w:r>
      <w:proofErr w:type="gramEnd"/>
      <w:r w:rsidRPr="009F4B14">
        <w:rPr>
          <w:rFonts w:ascii="Times New Roman" w:hAnsi="Times New Roman"/>
          <w:sz w:val="24"/>
          <w:szCs w:val="24"/>
        </w:rPr>
        <w:t>.                  ________________              ___________________________</w:t>
      </w:r>
    </w:p>
    <w:p w:rsidR="006E51BA" w:rsidRDefault="006E51BA" w:rsidP="006E51BA">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(дата)            </w:t>
      </w:r>
      <w:r w:rsidRPr="009F4B14">
        <w:rPr>
          <w:rFonts w:ascii="Times New Roman" w:hAnsi="Times New Roman"/>
          <w:sz w:val="24"/>
          <w:szCs w:val="24"/>
          <w:lang w:eastAsia="ru-RU"/>
        </w:rPr>
        <w:t xml:space="preserve">МП                  (подпись)     </w:t>
      </w:r>
      <w:r>
        <w:rPr>
          <w:rFonts w:ascii="Times New Roman" w:hAnsi="Times New Roman"/>
          <w:sz w:val="24"/>
          <w:szCs w:val="24"/>
          <w:lang w:eastAsia="ru-RU"/>
        </w:rPr>
        <w:t xml:space="preserve">                   </w:t>
      </w:r>
      <w:r w:rsidRPr="009F4B14">
        <w:rPr>
          <w:rFonts w:ascii="Times New Roman" w:hAnsi="Times New Roman"/>
          <w:sz w:val="24"/>
          <w:szCs w:val="24"/>
          <w:lang w:eastAsia="ru-RU"/>
        </w:rPr>
        <w:t xml:space="preserve">       (ФИО руководителя)</w:t>
      </w:r>
    </w:p>
    <w:p w:rsidR="006E51BA" w:rsidRDefault="006E51BA" w:rsidP="006E51BA">
      <w:pPr>
        <w:spacing w:after="0" w:line="240" w:lineRule="auto"/>
        <w:ind w:firstLine="284"/>
        <w:jc w:val="both"/>
        <w:rPr>
          <w:rFonts w:ascii="Times New Roman" w:hAnsi="Times New Roman"/>
          <w:sz w:val="24"/>
          <w:szCs w:val="24"/>
          <w:lang w:eastAsia="ru-RU"/>
        </w:rPr>
      </w:pPr>
    </w:p>
    <w:p w:rsidR="006E51BA" w:rsidRDefault="006E51BA" w:rsidP="006E51BA">
      <w:pPr>
        <w:spacing w:after="0" w:line="240" w:lineRule="auto"/>
        <w:ind w:firstLine="284"/>
        <w:jc w:val="both"/>
        <w:rPr>
          <w:rFonts w:ascii="Times New Roman" w:hAnsi="Times New Roman"/>
          <w:sz w:val="24"/>
          <w:szCs w:val="24"/>
          <w:lang w:eastAsia="ru-RU"/>
        </w:rPr>
      </w:pPr>
    </w:p>
    <w:p w:rsidR="006E51BA" w:rsidRDefault="006E51BA" w:rsidP="006E51BA">
      <w:pPr>
        <w:spacing w:after="0" w:line="240" w:lineRule="auto"/>
        <w:ind w:firstLine="284"/>
        <w:jc w:val="both"/>
        <w:rPr>
          <w:rFonts w:ascii="Times New Roman" w:hAnsi="Times New Roman"/>
          <w:sz w:val="24"/>
          <w:szCs w:val="24"/>
          <w:lang w:eastAsia="ru-RU"/>
        </w:rPr>
      </w:pPr>
    </w:p>
    <w:p w:rsidR="006E51BA" w:rsidRDefault="006E51BA" w:rsidP="006E51BA">
      <w:pPr>
        <w:spacing w:after="0" w:line="240" w:lineRule="auto"/>
        <w:ind w:firstLine="284"/>
        <w:jc w:val="both"/>
        <w:rPr>
          <w:rFonts w:ascii="Times New Roman" w:hAnsi="Times New Roman"/>
          <w:sz w:val="24"/>
          <w:szCs w:val="24"/>
          <w:lang w:eastAsia="ru-RU"/>
        </w:rPr>
      </w:pPr>
    </w:p>
    <w:p w:rsidR="008267D7" w:rsidRDefault="008267D7" w:rsidP="006E51BA">
      <w:pPr>
        <w:spacing w:after="0" w:line="240" w:lineRule="auto"/>
        <w:ind w:firstLine="284"/>
        <w:jc w:val="both"/>
        <w:rPr>
          <w:rFonts w:ascii="Times New Roman" w:hAnsi="Times New Roman"/>
          <w:sz w:val="24"/>
          <w:szCs w:val="24"/>
          <w:lang w:eastAsia="ru-RU"/>
        </w:rPr>
      </w:pPr>
    </w:p>
    <w:p w:rsidR="008267D7" w:rsidRDefault="008267D7" w:rsidP="006E51BA">
      <w:pPr>
        <w:spacing w:after="0" w:line="240" w:lineRule="auto"/>
        <w:ind w:firstLine="284"/>
        <w:jc w:val="both"/>
        <w:rPr>
          <w:rFonts w:ascii="Times New Roman" w:hAnsi="Times New Roman"/>
          <w:sz w:val="24"/>
          <w:szCs w:val="24"/>
          <w:lang w:eastAsia="ru-RU"/>
        </w:rPr>
      </w:pPr>
    </w:p>
    <w:p w:rsidR="008267D7"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Приложение</w:t>
      </w:r>
      <w:r w:rsidR="00222F85">
        <w:rPr>
          <w:rFonts w:ascii="Times New Roman" w:hAnsi="Times New Roman"/>
          <w:color w:val="000000" w:themeColor="text1"/>
          <w:sz w:val="24"/>
          <w:szCs w:val="24"/>
          <w:lang w:eastAsia="ru-RU"/>
        </w:rPr>
        <w:t xml:space="preserve"> №2</w:t>
      </w:r>
      <w:r>
        <w:rPr>
          <w:rFonts w:ascii="Times New Roman" w:hAnsi="Times New Roman"/>
          <w:color w:val="000000" w:themeColor="text1"/>
          <w:sz w:val="24"/>
          <w:szCs w:val="24"/>
          <w:lang w:eastAsia="ru-RU"/>
        </w:rPr>
        <w:t xml:space="preserve"> </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к Программе</w:t>
      </w:r>
      <w:r w:rsidRPr="000853D9">
        <w:rPr>
          <w:rFonts w:ascii="Times New Roman" w:hAnsi="Times New Roman"/>
          <w:color w:val="000000" w:themeColor="text1"/>
          <w:sz w:val="24"/>
          <w:szCs w:val="24"/>
          <w:lang w:eastAsia="ru-RU"/>
        </w:rPr>
        <w:t xml:space="preserve">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ПОРЯДОК</w:t>
      </w: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1. Общие положения о предоставлении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1.1. </w:t>
      </w:r>
      <w:proofErr w:type="gramStart"/>
      <w:r w:rsidRPr="000853D9">
        <w:rPr>
          <w:rFonts w:ascii="Times New Roman" w:hAnsi="Times New Roman"/>
          <w:color w:val="000000" w:themeColor="text1"/>
          <w:sz w:val="24"/>
          <w:szCs w:val="24"/>
          <w:lang w:eastAsia="ru-RU"/>
        </w:rPr>
        <w:t>Порядок 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(далее – Порядок) разработан в  соответствии с</w:t>
      </w:r>
      <w:r w:rsidRPr="000853D9">
        <w:rPr>
          <w:rFonts w:ascii="Times New Roman" w:hAnsi="Times New Roman"/>
          <w:color w:val="FF0000"/>
          <w:sz w:val="24"/>
          <w:szCs w:val="24"/>
          <w:lang w:eastAsia="ru-RU"/>
        </w:rPr>
        <w:t xml:space="preserve"> </w:t>
      </w:r>
      <w:r w:rsidRPr="000853D9">
        <w:rPr>
          <w:rFonts w:ascii="Times New Roman" w:hAnsi="Times New Roman"/>
          <w:sz w:val="24"/>
          <w:szCs w:val="24"/>
          <w:lang w:eastAsia="ru-RU"/>
        </w:rPr>
        <w:t>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Pr="000853D9">
        <w:rPr>
          <w:rFonts w:ascii="Times New Roman" w:hAnsi="Times New Roman"/>
          <w:sz w:val="24"/>
          <w:szCs w:val="24"/>
          <w:lang w:eastAsia="ru-RU"/>
        </w:rPr>
        <w:t xml:space="preserve"> </w:t>
      </w:r>
      <w:proofErr w:type="gramStart"/>
      <w:r w:rsidRPr="000853D9">
        <w:rPr>
          <w:rFonts w:ascii="Times New Roman" w:hAnsi="Times New Roman"/>
          <w:sz w:val="24"/>
          <w:szCs w:val="24"/>
          <w:lang w:eastAsia="ru-RU"/>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0853D9">
        <w:rPr>
          <w:rFonts w:ascii="Times New Roman" w:hAnsi="Times New Roman"/>
          <w:color w:val="FF0000"/>
          <w:sz w:val="24"/>
          <w:szCs w:val="24"/>
          <w:lang w:eastAsia="ru-RU"/>
        </w:rPr>
        <w:t xml:space="preserve"> </w:t>
      </w:r>
      <w:r w:rsidRPr="000853D9">
        <w:rPr>
          <w:rFonts w:ascii="Times New Roman" w:hAnsi="Times New Roman"/>
          <w:color w:val="000000" w:themeColor="text1"/>
          <w:sz w:val="24"/>
          <w:szCs w:val="24"/>
          <w:lang w:eastAsia="ru-RU"/>
        </w:rPr>
        <w:t>и  устанавливает цели, условия и порядок 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w:t>
      </w:r>
      <w:proofErr w:type="gramEnd"/>
      <w:r w:rsidRPr="000853D9">
        <w:rPr>
          <w:rFonts w:ascii="Times New Roman" w:hAnsi="Times New Roman"/>
          <w:color w:val="000000" w:themeColor="text1"/>
          <w:sz w:val="24"/>
          <w:szCs w:val="24"/>
          <w:lang w:eastAsia="ru-RU"/>
        </w:rPr>
        <w:t xml:space="preserve"> объектов (далее – Субсидия), а также порядок возврата Субсидии в случаях нарушения установленных Порядком условий ее предоставления.</w:t>
      </w:r>
    </w:p>
    <w:p w:rsidR="006E51BA" w:rsidRPr="000853D9" w:rsidRDefault="006E51BA" w:rsidP="006E51BA">
      <w:pPr>
        <w:spacing w:after="0" w:line="240" w:lineRule="auto"/>
        <w:jc w:val="both"/>
        <w:rPr>
          <w:color w:val="000000" w:themeColor="text1"/>
          <w:sz w:val="24"/>
          <w:szCs w:val="24"/>
          <w:lang w:eastAsia="ru-RU"/>
        </w:rPr>
      </w:pPr>
      <w:r w:rsidRPr="000853D9">
        <w:rPr>
          <w:rFonts w:ascii="Times New Roman" w:hAnsi="Times New Roman"/>
          <w:color w:val="000000" w:themeColor="text1"/>
          <w:sz w:val="24"/>
          <w:szCs w:val="24"/>
          <w:lang w:eastAsia="ru-RU"/>
        </w:rPr>
        <w:t xml:space="preserve">1.2. </w:t>
      </w:r>
      <w:r w:rsidRPr="000853D9">
        <w:rPr>
          <w:rFonts w:ascii="Times New Roman" w:hAnsi="Times New Roman"/>
          <w:color w:val="000000" w:themeColor="text1"/>
          <w:sz w:val="24"/>
          <w:szCs w:val="24"/>
        </w:rPr>
        <w:t>Субсидия</w:t>
      </w: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rPr>
        <w:t xml:space="preserve">предоставляется </w:t>
      </w:r>
      <w:r w:rsidRPr="000853D9">
        <w:rPr>
          <w:rFonts w:ascii="Times New Roman" w:hAnsi="Times New Roman"/>
          <w:color w:val="000000" w:themeColor="text1"/>
          <w:sz w:val="24"/>
          <w:szCs w:val="24"/>
          <w:lang w:eastAsia="ru-RU"/>
        </w:rPr>
        <w:t xml:space="preserve">сельскохозяйственным товаропроизводителям, за исключением граждан, ведущих личное подсобное хозяйство, занимающихся производством молока и (или) мяса  (кроме мяса птицы) на территории Любимского муниципального района (далее – товаропроизводитель).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1.3. Для целей Порядка используются следующие основные понятия:</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заявитель (участник отбора) – товаропроизводитель, имеющий право на получение субсидии в соответствии с пунктом 1.2 данного раздела Порядка и претендующий на ее получение;</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получатель Субсидии – заявитель, претендующий на получение Субсидии (получивший Субсидию);</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уполномоченный орган – Муниципальное казенное учреждение «Комплексный центр Любимского муниципального района»</w:t>
      </w:r>
      <w:r>
        <w:rPr>
          <w:rFonts w:ascii="Times New Roman" w:hAnsi="Times New Roman"/>
          <w:color w:val="000000" w:themeColor="text1"/>
          <w:sz w:val="24"/>
          <w:szCs w:val="24"/>
        </w:rPr>
        <w:t xml:space="preserve"> (далее - МКУ «Комплексный центр ЛМР»)</w:t>
      </w:r>
      <w:r w:rsidRPr="000853D9">
        <w:rPr>
          <w:rFonts w:ascii="Times New Roman" w:hAnsi="Times New Roman"/>
          <w:color w:val="000000" w:themeColor="text1"/>
          <w:sz w:val="24"/>
          <w:szCs w:val="24"/>
        </w:rPr>
        <w:t xml:space="preserve"> </w:t>
      </w:r>
    </w:p>
    <w:p w:rsidR="006E51BA" w:rsidRPr="00222F85" w:rsidRDefault="006E51BA" w:rsidP="004F0E97">
      <w:pPr>
        <w:shd w:val="clear" w:color="auto" w:fill="FFFFFF"/>
        <w:spacing w:after="0" w:line="240" w:lineRule="auto"/>
        <w:jc w:val="both"/>
        <w:rPr>
          <w:rFonts w:ascii="Times New Roman" w:hAnsi="Times New Roman"/>
          <w:color w:val="000000" w:themeColor="text1"/>
          <w:sz w:val="24"/>
          <w:szCs w:val="24"/>
          <w:lang w:eastAsia="ru-RU"/>
        </w:rPr>
      </w:pPr>
      <w:r w:rsidRPr="00222F85">
        <w:rPr>
          <w:rFonts w:ascii="Times New Roman" w:hAnsi="Times New Roman"/>
          <w:color w:val="000000" w:themeColor="text1"/>
          <w:sz w:val="24"/>
          <w:szCs w:val="24"/>
        </w:rPr>
        <w:t xml:space="preserve">             </w:t>
      </w:r>
      <w:proofErr w:type="gramStart"/>
      <w:r w:rsidRPr="00222F85">
        <w:rPr>
          <w:rFonts w:ascii="Times New Roman" w:hAnsi="Times New Roman"/>
          <w:color w:val="000000" w:themeColor="text1"/>
          <w:sz w:val="24"/>
          <w:szCs w:val="24"/>
        </w:rPr>
        <w:t>-</w:t>
      </w:r>
      <w:r w:rsidRPr="00222F85">
        <w:rPr>
          <w:rFonts w:ascii="Times New Roman" w:hAnsi="Times New Roman"/>
          <w:color w:val="000000" w:themeColor="text1"/>
          <w:sz w:val="24"/>
          <w:szCs w:val="24"/>
          <w:lang w:eastAsia="ru-RU"/>
        </w:rPr>
        <w:t xml:space="preserve"> под строительством подъездных путей к сельскохозяйственным производственным объектам и обустройством территорий вокруг сельскохозяйственных производственных объектов следует понимать устройство асфальтовых площадок и </w:t>
      </w:r>
      <w:proofErr w:type="spellStart"/>
      <w:r w:rsidRPr="00222F85">
        <w:rPr>
          <w:rFonts w:ascii="Times New Roman" w:hAnsi="Times New Roman"/>
          <w:color w:val="000000" w:themeColor="text1"/>
          <w:sz w:val="24"/>
          <w:szCs w:val="24"/>
          <w:lang w:eastAsia="ru-RU"/>
        </w:rPr>
        <w:t>отмостков</w:t>
      </w:r>
      <w:proofErr w:type="spellEnd"/>
      <w:r w:rsidRPr="00222F85">
        <w:rPr>
          <w:rFonts w:ascii="Times New Roman" w:hAnsi="Times New Roman"/>
          <w:color w:val="000000" w:themeColor="text1"/>
          <w:sz w:val="24"/>
          <w:szCs w:val="24"/>
          <w:lang w:eastAsia="ru-RU"/>
        </w:rPr>
        <w:t>, устройство подъездных путей из ж/б дорожных плит с укладкой водопропускной трубы, разработка водоотводных канав, устройство подпорной стенки из бетонных блоков,  а также озеленение территории вокруг сельскохозяйственных производственных объектов, строительство заборов и ограждений.</w:t>
      </w:r>
      <w:proofErr w:type="gramEnd"/>
    </w:p>
    <w:p w:rsidR="006E51BA" w:rsidRPr="000853D9" w:rsidRDefault="006E51BA" w:rsidP="004F0E97">
      <w:pPr>
        <w:shd w:val="clear" w:color="auto" w:fill="FFFFFF"/>
        <w:spacing w:after="0" w:line="240" w:lineRule="auto"/>
        <w:jc w:val="both"/>
        <w:rPr>
          <w:rFonts w:ascii="Times New Roman" w:hAnsi="Times New Roman"/>
          <w:color w:val="000000" w:themeColor="text1"/>
          <w:sz w:val="24"/>
          <w:szCs w:val="24"/>
        </w:rPr>
      </w:pPr>
      <w:r w:rsidRPr="000853D9">
        <w:rPr>
          <w:rFonts w:ascii="Arial" w:hAnsi="Arial" w:cs="Arial"/>
          <w:color w:val="262626"/>
          <w:sz w:val="23"/>
          <w:szCs w:val="23"/>
          <w:lang w:eastAsia="ru-RU"/>
        </w:rPr>
        <w:t xml:space="preserve">       </w:t>
      </w:r>
      <w:r w:rsidRPr="000853D9">
        <w:rPr>
          <w:rFonts w:ascii="Times New Roman" w:hAnsi="Times New Roman"/>
          <w:color w:val="000000" w:themeColor="text1"/>
          <w:sz w:val="24"/>
          <w:szCs w:val="24"/>
        </w:rPr>
        <w:t xml:space="preserve">1.4. Целью предоставления Субсидии  является финансовая поддержка сельскохозяйственных товаропроизводителей, направленная на возмещение части затрат </w:t>
      </w:r>
      <w:r w:rsidRPr="000853D9">
        <w:rPr>
          <w:rFonts w:ascii="Times New Roman" w:hAnsi="Times New Roman"/>
          <w:color w:val="000000" w:themeColor="text1"/>
          <w:sz w:val="24"/>
          <w:szCs w:val="24"/>
          <w:lang w:eastAsia="ru-RU"/>
        </w:rPr>
        <w:t>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hAnsi="Times New Roman"/>
          <w:color w:val="000000" w:themeColor="text1"/>
          <w:sz w:val="24"/>
          <w:szCs w:val="24"/>
        </w:rPr>
        <w:t>.</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 xml:space="preserve">Субсидия предоставляется в рамках муниципальной программы «Развитие сельского хозяйства в Любимском муниципальном районе» </w:t>
      </w:r>
    </w:p>
    <w:p w:rsidR="006E51BA" w:rsidRPr="000853D9" w:rsidRDefault="006E51BA" w:rsidP="004F0E97">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1.5</w:t>
      </w:r>
      <w:r>
        <w:rPr>
          <w:rFonts w:ascii="Times New Roman" w:hAnsi="Times New Roman"/>
          <w:color w:val="000000" w:themeColor="text1"/>
          <w:sz w:val="24"/>
          <w:szCs w:val="24"/>
        </w:rPr>
        <w:t>.</w:t>
      </w:r>
      <w:r w:rsidRPr="000853D9">
        <w:rPr>
          <w:rFonts w:ascii="Times New Roman" w:hAnsi="Times New Roman"/>
          <w:color w:val="000000" w:themeColor="text1"/>
          <w:sz w:val="24"/>
          <w:szCs w:val="24"/>
        </w:rPr>
        <w:t xml:space="preserve"> Главным распорядителем средств бюджета муниципального района, предусмотренных на предоставление субсидии, является Администрация Любимского муниципального района. </w:t>
      </w:r>
    </w:p>
    <w:p w:rsidR="006E51BA" w:rsidRPr="000853D9" w:rsidRDefault="006E51BA" w:rsidP="006E51BA">
      <w:pPr>
        <w:widowControl w:val="0"/>
        <w:autoSpaceDE w:val="0"/>
        <w:autoSpaceDN w:val="0"/>
        <w:adjustRightInd w:val="0"/>
        <w:spacing w:after="0" w:line="240" w:lineRule="auto"/>
        <w:jc w:val="both"/>
        <w:rPr>
          <w:rFonts w:ascii="Times New Roman" w:hAnsi="Times New Roman"/>
          <w:sz w:val="24"/>
          <w:szCs w:val="24"/>
          <w:lang w:eastAsia="ru-RU"/>
        </w:rPr>
      </w:pPr>
      <w:r w:rsidRPr="000853D9">
        <w:rPr>
          <w:rFonts w:ascii="Times New Roman" w:hAnsi="Times New Roman"/>
          <w:color w:val="000000" w:themeColor="text1"/>
          <w:sz w:val="24"/>
          <w:szCs w:val="24"/>
        </w:rPr>
        <w:t xml:space="preserve">1.6. Субсидия предоставляется товаропроизводителям в пределах средств, предусмотренных решением Собрания Представителей Любимского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0853D9">
        <w:rPr>
          <w:rFonts w:ascii="Times New Roman" w:hAnsi="Times New Roman"/>
          <w:sz w:val="24"/>
          <w:szCs w:val="24"/>
          <w:lang w:eastAsia="ru-RU"/>
        </w:rPr>
        <w:t>и не включаются в налоговую базу по налогу на добавленную стоимость.</w:t>
      </w:r>
      <w:r w:rsidRPr="000853D9">
        <w:rPr>
          <w:rFonts w:ascii="Arial" w:hAnsi="Arial" w:cs="Arial"/>
          <w:sz w:val="24"/>
          <w:szCs w:val="24"/>
          <w:lang w:eastAsia="ru-RU"/>
        </w:rPr>
        <w:t xml:space="preserve"> </w:t>
      </w:r>
      <w:r w:rsidRPr="000853D9">
        <w:rPr>
          <w:rFonts w:ascii="Times New Roman" w:hAnsi="Times New Roman"/>
          <w:sz w:val="24"/>
          <w:szCs w:val="24"/>
          <w:lang w:eastAsia="ru-RU"/>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расчет субсидии осуществляется исходя из суммы расходов на приобретение товаров (работ, услуг), включая сумму налога на добавленную стоимость.</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1.7. Отбор получателей Субсидии производится способом запроса предложений.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1.8. Субсидия предоставляется на безвозмездной и безвозвратной основе.</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1.9. Категориями и критериями отбора получателей Субсидии является соблюдение условий и требований, указанных в разделе 2 настоящего Порядка.</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w:t>
      </w:r>
    </w:p>
    <w:p w:rsidR="006E51BA" w:rsidRPr="000853D9" w:rsidRDefault="006E51BA" w:rsidP="006E51BA">
      <w:pPr>
        <w:spacing w:after="0" w:line="240" w:lineRule="auto"/>
        <w:jc w:val="center"/>
        <w:rPr>
          <w:rFonts w:ascii="Times New Roman" w:hAnsi="Times New Roman"/>
          <w:color w:val="000000" w:themeColor="text1"/>
          <w:sz w:val="24"/>
          <w:szCs w:val="24"/>
        </w:rPr>
      </w:pPr>
    </w:p>
    <w:p w:rsidR="006E51BA" w:rsidRPr="000853D9" w:rsidRDefault="006E51BA" w:rsidP="006E51BA">
      <w:pPr>
        <w:spacing w:after="0" w:line="240" w:lineRule="auto"/>
        <w:jc w:val="center"/>
        <w:rPr>
          <w:rFonts w:ascii="Times New Roman" w:hAnsi="Times New Roman"/>
          <w:b/>
          <w:color w:val="000000" w:themeColor="text1"/>
          <w:sz w:val="24"/>
          <w:szCs w:val="24"/>
        </w:rPr>
      </w:pPr>
      <w:r w:rsidRPr="000853D9">
        <w:rPr>
          <w:rFonts w:ascii="Times New Roman" w:hAnsi="Times New Roman"/>
          <w:b/>
          <w:color w:val="000000" w:themeColor="text1"/>
          <w:sz w:val="24"/>
          <w:szCs w:val="24"/>
        </w:rPr>
        <w:t>2. Порядок проведения отбора получателей Субсидии для предоставления Субсидии</w:t>
      </w:r>
    </w:p>
    <w:p w:rsidR="006E51BA" w:rsidRPr="000853D9" w:rsidRDefault="006E51BA" w:rsidP="006E51BA">
      <w:pPr>
        <w:spacing w:after="0" w:line="240" w:lineRule="auto"/>
        <w:jc w:val="both"/>
        <w:rPr>
          <w:rFonts w:ascii="Times New Roman" w:hAnsi="Times New Roman"/>
          <w:color w:val="000000" w:themeColor="text1"/>
          <w:sz w:val="24"/>
          <w:szCs w:val="24"/>
        </w:rPr>
      </w:pP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2.1. Отбор получателей Субсидии производится способом запроса предложений, на основании заявок, направленных заявителями для участия в отборе, исходя из соответствия участника отбора категориям и  критериям отбора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2.2. Объявление о проведении отбора размещается на едином портале, а также на официальном сайте Администрации Любимского муниципального района в информационно-телекоммуникационной сети «Интернет» не позднее</w:t>
      </w:r>
      <w:r w:rsidR="00222F85">
        <w:rPr>
          <w:rFonts w:ascii="Times New Roman" w:hAnsi="Times New Roman"/>
          <w:color w:val="000000" w:themeColor="text1"/>
          <w:sz w:val="24"/>
          <w:szCs w:val="24"/>
        </w:rPr>
        <w:t>,</w:t>
      </w:r>
      <w:r w:rsidRPr="000853D9">
        <w:rPr>
          <w:rFonts w:ascii="Times New Roman" w:hAnsi="Times New Roman"/>
          <w:color w:val="000000" w:themeColor="text1"/>
          <w:sz w:val="24"/>
          <w:szCs w:val="24"/>
        </w:rPr>
        <w:t xml:space="preserve"> чем за 1 рабочий день до даты начала проведения отбора.</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2.3. Объявление о проведении отбора должно содержать:</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lang w:eastAsia="ru-RU"/>
        </w:rPr>
        <w:t>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место нахождения, почтовый адрес, адрес электронной почты главного распорядителя как получателя бюджетных средств; </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цель предоставления Субсидии в соответствии с пунктом 1.4. Порядка</w:t>
      </w:r>
      <w:r w:rsidR="008267D7">
        <w:rPr>
          <w:rFonts w:ascii="Times New Roman" w:hAnsi="Times New Roman"/>
          <w:color w:val="000000" w:themeColor="text1"/>
          <w:sz w:val="24"/>
          <w:szCs w:val="24"/>
          <w:lang w:eastAsia="ru-RU"/>
        </w:rPr>
        <w:t>,</w:t>
      </w:r>
      <w:r w:rsidRPr="000853D9">
        <w:rPr>
          <w:rFonts w:ascii="Times New Roman" w:hAnsi="Times New Roman"/>
          <w:color w:val="000000" w:themeColor="text1"/>
          <w:sz w:val="24"/>
          <w:szCs w:val="24"/>
          <w:lang w:eastAsia="ru-RU"/>
        </w:rPr>
        <w:t xml:space="preserve"> а также результаты предоставления субсидии в соответствии с пунктом  3.10. Порядка;</w:t>
      </w:r>
    </w:p>
    <w:p w:rsidR="008267D7"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6E51BA" w:rsidRPr="000853D9" w:rsidRDefault="008267D7"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006E51BA" w:rsidRPr="000853D9">
        <w:rPr>
          <w:rFonts w:ascii="Times New Roman" w:hAnsi="Times New Roman"/>
          <w:color w:val="000000" w:themeColor="text1"/>
          <w:sz w:val="24"/>
          <w:szCs w:val="24"/>
          <w:lang w:eastAsia="ru-RU"/>
        </w:rPr>
        <w:t>- требования к участникам отбора в соответствии с пунктом 2.4. Порядка и перечня документов, представляемых участниками отбора для подтверждения их соответствия указанным требованиям;</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порядок подачи заявок участниками отбора и требования, предъявляемые к форме и содержанию заявок, подаваемых участниками отбора, в соответствии с пунктами 2.5., 2.6. Порядка;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порядок отзыва заявок участников отбора, порядок возврата заявок участников отбора, </w:t>
      </w:r>
      <w:proofErr w:type="gramStart"/>
      <w:r w:rsidRPr="000853D9">
        <w:rPr>
          <w:rFonts w:ascii="Times New Roman" w:hAnsi="Times New Roman"/>
          <w:color w:val="000000" w:themeColor="text1"/>
          <w:sz w:val="24"/>
          <w:szCs w:val="24"/>
          <w:lang w:eastAsia="ru-RU"/>
        </w:rPr>
        <w:t>определяющий</w:t>
      </w:r>
      <w:proofErr w:type="gramEnd"/>
      <w:r w:rsidRPr="000853D9">
        <w:rPr>
          <w:rFonts w:ascii="Times New Roman" w:hAnsi="Times New Roman"/>
          <w:color w:val="000000" w:themeColor="text1"/>
          <w:sz w:val="24"/>
          <w:szCs w:val="24"/>
          <w:lang w:eastAsia="ru-RU"/>
        </w:rPr>
        <w:t xml:space="preserve"> в том числе основания для возврата заявок участников отбора, порядок внесения изменений в заявки участников отбора;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правила рассмотрения и оценки заявок участников отбора в соответствии с положениями настоящего Порядка;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срок, в течение которого победитель (победители) отбора должен подписать соглашение о предоставлении Субсидии (далее - соглашение);</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условия признания победителя (победителей) отбора </w:t>
      </w:r>
      <w:proofErr w:type="gramStart"/>
      <w:r w:rsidRPr="000853D9">
        <w:rPr>
          <w:rFonts w:ascii="Times New Roman" w:hAnsi="Times New Roman"/>
          <w:color w:val="000000" w:themeColor="text1"/>
          <w:sz w:val="24"/>
          <w:szCs w:val="24"/>
          <w:lang w:eastAsia="ru-RU"/>
        </w:rPr>
        <w:t>уклонившимся</w:t>
      </w:r>
      <w:proofErr w:type="gramEnd"/>
      <w:r w:rsidRPr="000853D9">
        <w:rPr>
          <w:rFonts w:ascii="Times New Roman" w:hAnsi="Times New Roman"/>
          <w:color w:val="000000" w:themeColor="text1"/>
          <w:sz w:val="24"/>
          <w:szCs w:val="24"/>
          <w:lang w:eastAsia="ru-RU"/>
        </w:rPr>
        <w:t xml:space="preserve"> от заключения соглашения;</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дата размещения результатов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6E51BA" w:rsidRPr="000853D9" w:rsidRDefault="006E51BA" w:rsidP="006E51BA">
      <w:pPr>
        <w:shd w:val="clear" w:color="auto" w:fill="FFFFFF"/>
        <w:spacing w:after="0" w:line="240" w:lineRule="auto"/>
        <w:jc w:val="both"/>
        <w:rPr>
          <w:rFonts w:ascii="Times New Roman" w:hAnsi="Times New Roman"/>
          <w:sz w:val="24"/>
          <w:szCs w:val="24"/>
        </w:rPr>
      </w:pPr>
      <w:r w:rsidRPr="000853D9">
        <w:rPr>
          <w:rFonts w:ascii="Times New Roman" w:hAnsi="Times New Roman"/>
          <w:color w:val="000000" w:themeColor="text1"/>
          <w:sz w:val="24"/>
          <w:szCs w:val="24"/>
        </w:rPr>
        <w:t xml:space="preserve"> 2.4. Требования, которым должны соответствовать участники отбора  на </w:t>
      </w:r>
      <w:r w:rsidRPr="000853D9">
        <w:rPr>
          <w:rFonts w:ascii="Times New Roman" w:hAnsi="Times New Roman"/>
          <w:sz w:val="24"/>
          <w:szCs w:val="24"/>
        </w:rPr>
        <w:t xml:space="preserve">дату подачи заявки:  </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w:t>
      </w:r>
      <w:r w:rsidRPr="000853D9">
        <w:rPr>
          <w:rFonts w:ascii="Times New Roman" w:hAnsi="Times New Roman"/>
          <w:color w:val="000000" w:themeColor="text1"/>
          <w:sz w:val="24"/>
          <w:szCs w:val="24"/>
          <w:lang w:eastAsia="ru-RU"/>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 у участников отбора должна отсутствовать просроченная задолженность по возврату в бюджет Любимского муниципального района субсидий, бюджетных инвестиций, </w:t>
      </w:r>
      <w:proofErr w:type="gramStart"/>
      <w:r w:rsidRPr="000853D9">
        <w:rPr>
          <w:rFonts w:ascii="Times New Roman" w:hAnsi="Times New Roman"/>
          <w:color w:val="000000" w:themeColor="text1"/>
          <w:sz w:val="24"/>
          <w:szCs w:val="24"/>
        </w:rPr>
        <w:t>предоставленных</w:t>
      </w:r>
      <w:proofErr w:type="gramEnd"/>
      <w:r w:rsidRPr="000853D9">
        <w:rPr>
          <w:rFonts w:ascii="Times New Roman" w:hAnsi="Times New Roman"/>
          <w:color w:val="000000" w:themeColor="text1"/>
          <w:sz w:val="24"/>
          <w:szCs w:val="24"/>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Любимского муниципального района;</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6E51BA" w:rsidRPr="000853D9" w:rsidRDefault="006E51BA" w:rsidP="006E51B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853D9">
        <w:rPr>
          <w:rFonts w:ascii="Times New Roman" w:hAnsi="Times New Roman"/>
          <w:color w:val="000000" w:themeColor="text1"/>
          <w:sz w:val="24"/>
          <w:szCs w:val="24"/>
          <w:lang w:eastAsia="ru-RU"/>
        </w:rPr>
        <w:t>), в совокупности превышает 50 процентов;</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не должны получать средства из бюджета Любимского муниципального района на основании иных муниципальных правовых актов на цели, указанные в пункте 1.4  раздела 1 настоящего Порядка;</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должны быть поставлены на налоговый учет в Ярославской области и осуществлять хозяйственную деятельность на территории Любимского муниципального района не менее 12 месяцев.</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2.5. Участники отбора предоставляют в уполномоченный орган следующие документы:</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lang w:eastAsia="ru-RU"/>
        </w:rPr>
        <w:t>заявку на предоставление субсидии, которая включает</w:t>
      </w:r>
      <w:r w:rsidR="00222F85">
        <w:rPr>
          <w:rFonts w:ascii="Times New Roman" w:hAnsi="Times New Roman"/>
          <w:color w:val="000000" w:themeColor="text1"/>
          <w:sz w:val="24"/>
          <w:szCs w:val="24"/>
          <w:lang w:eastAsia="ru-RU"/>
        </w:rPr>
        <w:t>,</w:t>
      </w:r>
      <w:r w:rsidRPr="000853D9">
        <w:rPr>
          <w:rFonts w:ascii="Times New Roman" w:hAnsi="Times New Roman"/>
          <w:color w:val="000000" w:themeColor="text1"/>
          <w:sz w:val="24"/>
          <w:szCs w:val="24"/>
          <w:lang w:eastAsia="ru-RU"/>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w:t>
      </w:r>
      <w:r w:rsidRPr="000853D9">
        <w:rPr>
          <w:rFonts w:ascii="Times New Roman" w:hAnsi="Times New Roman"/>
          <w:sz w:val="24"/>
          <w:szCs w:val="24"/>
          <w:lang w:eastAsia="ru-RU"/>
        </w:rPr>
        <w:t xml:space="preserve">а также </w:t>
      </w:r>
      <w:r w:rsidRPr="000853D9">
        <w:rPr>
          <w:rFonts w:ascii="Times New Roman" w:hAnsi="Times New Roman"/>
          <w:sz w:val="24"/>
          <w:szCs w:val="24"/>
          <w:lang w:eastAsia="ru-RU"/>
        </w:rPr>
        <w:lastRenderedPageBreak/>
        <w:t xml:space="preserve">согласие на обработку персональных данных </w:t>
      </w:r>
      <w:r w:rsidRPr="000853D9">
        <w:rPr>
          <w:rFonts w:ascii="Times New Roman" w:hAnsi="Times New Roman"/>
          <w:color w:val="000000" w:themeColor="text1"/>
          <w:sz w:val="24"/>
          <w:szCs w:val="24"/>
          <w:lang w:eastAsia="ru-RU"/>
        </w:rPr>
        <w:t>(для физического лица) по форме согласно Приложению  к настоящему Порядку (далее – заявка);</w:t>
      </w:r>
      <w:proofErr w:type="gramEnd"/>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справку, заверенную участником отбора, о его соответствии требованиям пункта 2.4 Порядка;</w:t>
      </w:r>
    </w:p>
    <w:p w:rsidR="006E51BA" w:rsidRPr="000853D9" w:rsidRDefault="006E51BA" w:rsidP="006E51BA">
      <w:pPr>
        <w:spacing w:after="0" w:line="240" w:lineRule="auto"/>
        <w:jc w:val="both"/>
        <w:rPr>
          <w:rFonts w:ascii="Times New Roman" w:hAnsi="Times New Roman"/>
          <w:sz w:val="24"/>
          <w:szCs w:val="24"/>
          <w:lang w:eastAsia="ru-RU"/>
        </w:rPr>
      </w:pPr>
      <w:proofErr w:type="gramStart"/>
      <w:r w:rsidRPr="000853D9">
        <w:rPr>
          <w:rFonts w:ascii="Times New Roman" w:hAnsi="Times New Roman"/>
          <w:sz w:val="24"/>
          <w:szCs w:val="24"/>
          <w:lang w:eastAsia="ru-RU"/>
        </w:rPr>
        <w:t>-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выписку из Единого государственного реестра юридических лиц (для юридических лиц), выданную не ранее, чем за 3  месяца,  до дня подачи заявки;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выписку из Единого государственного реестра индивидуальных предпринимателей (для индивидуальных предпринимателей), выданную, не ранее, чем за 3  месяца до дня подачи заявки.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справку-расчет  по форме согласно Приложению к  настоящему Порядку (далее – справка-расчет);</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 документы или копии документов, заверенные участником отбора: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 При подрядном способе строительства представляются: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договора с подрядной организацией, заверенная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заверенные кредитной организацией;</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о приемке выполненных работ (форма N КС-2), заверенные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справок стоимости выполненных работ и затрат (форма N КС-3), заверенные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 При проведении работ хозяйственным способом представляются: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подтверждающих оплату строительных материалов, деталей, конструкций, а также работ и услуг сторонних организаций, заверенные кредитной организацией;</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выполненных работ, заверенные получателем субсидии;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счетов-фактур на приобретение строительных материалов и товарно-транспортных накладных.</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2.6. Все документы, входящие в состав заявки, должны быть составлены на русском языке (либо иметь официальный перевод).</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Справки юридического лица,  заверенные печатью юридического лица  (при наличии печати), подписью руководителя и главного бухгалтера (при наличии), представляются в произвольной форме.</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Представляемые копии документов должны быть заверены печатью юридического лица (при наличии печати), подписью руководителя и главного бухгалтера (при наличии).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Участник отбора несет ответственность за достоверность представляемых сведений в соответствии с действующим законодательством Российской Федерации.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Представленные в составе заявки документы участникам отбора не возвращаются, за исключением случаев, указанных в пункте 2.10. Порядка.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2.7. Участник отбора вправе подать только одну заявку.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2.8. Уполномоченный орган осуществляет прием и регистрацию заявок в соответствии с режимом работы по адресу: г. Любим, ул. Трефолева, д.10, 1-ий этаж (МКУ «Комплексный центр</w:t>
      </w:r>
      <w:r w:rsidR="00222F85">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eastAsia="ru-RU"/>
        </w:rPr>
        <w:t>ЛМР»). Принятые заявки регистрируются в журнале регистрации заявок по форме согласно приложению  к Порядку.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2.9. Участнику отбора вручается расписка-уведомление о приеме документов по форме согласно приложению к  Порядку.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Внесение изменений в заявку после ее регистрации в уполномоченном органе не допускается.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2.10. Заявки, поступившие в уполномоченный орган с нарушением срока приема заявок, указанного в объявлении, не принимаются и не регистрируются в журнале учета заявок. Заявка возвращается участнику отбора.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2.11. Участник отбора имеет право отозвать поданную заявку путём письменного уведомления об этом уполномоченного органа до окончания срока приёма заявок.</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w:t>
      </w:r>
      <w:r w:rsidRPr="00CB2E9B">
        <w:rPr>
          <w:rFonts w:ascii="Times New Roman" w:hAnsi="Times New Roman"/>
          <w:color w:val="000000" w:themeColor="text1"/>
          <w:sz w:val="24"/>
          <w:szCs w:val="24"/>
          <w:lang w:eastAsia="ru-RU"/>
        </w:rPr>
        <w:t xml:space="preserve">.12. Уполномоченный орган в течение 5 рабочих  дней </w:t>
      </w:r>
      <w:proofErr w:type="gramStart"/>
      <w:r w:rsidRPr="00CB2E9B">
        <w:rPr>
          <w:rFonts w:ascii="Times New Roman" w:hAnsi="Times New Roman"/>
          <w:color w:val="000000" w:themeColor="text1"/>
          <w:sz w:val="24"/>
          <w:szCs w:val="24"/>
          <w:lang w:eastAsia="ru-RU"/>
        </w:rPr>
        <w:t>с даты окончания</w:t>
      </w:r>
      <w:proofErr w:type="gramEnd"/>
      <w:r w:rsidRPr="00CB2E9B">
        <w:rPr>
          <w:rFonts w:ascii="Times New Roman" w:hAnsi="Times New Roman"/>
          <w:color w:val="000000" w:themeColor="text1"/>
          <w:sz w:val="24"/>
          <w:szCs w:val="24"/>
          <w:lang w:eastAsia="ru-RU"/>
        </w:rPr>
        <w:t xml:space="preserve"> приема заявок и приложенных к ним документов:</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2.12.1. проверяет:</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заявки на комплектность, полноту сведений и соответствие требованиям Порядка;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соответствие заявителей условиям пункта 2.4. Порядка;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2.12.2. 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к Порядку (далее – заключение уполномоченного органа);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2.12.3. при выявлении несоответствия заявителя требованиям Порядка готовит мотивированный отказ и направляет его заявителю;</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2.12.4. производит расчет размера Субсидии в соответствии с пунктом 3.3. Порядка.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2.13. Основаниями для отклонения заявки участника отбора на стадии рассмотрения и </w:t>
      </w:r>
      <w:r w:rsidRPr="000853D9">
        <w:rPr>
          <w:rFonts w:ascii="Times New Roman" w:hAnsi="Times New Roman"/>
          <w:color w:val="000000" w:themeColor="text1"/>
          <w:sz w:val="24"/>
          <w:szCs w:val="24"/>
          <w:lang w:eastAsia="ru-RU"/>
        </w:rPr>
        <w:t>оценки заявок являются: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несоответствие участника отбора требованиям, установленным в пункте 2.4. Порядка;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подача участником отбора заявки после даты и (или) времени, определенных для подачи </w:t>
      </w:r>
      <w:r w:rsidRPr="00CB2E9B">
        <w:rPr>
          <w:rFonts w:ascii="Times New Roman" w:hAnsi="Times New Roman"/>
          <w:color w:val="000000" w:themeColor="text1"/>
          <w:sz w:val="24"/>
          <w:szCs w:val="24"/>
          <w:lang w:eastAsia="ru-RU"/>
        </w:rPr>
        <w:t>заявок.</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2.14. Информация о результатах рассмотрения заявок размещается уполномоченным органом на едином портале и на официальном сайте Администрации Любимского муниципального района в информационно-телекоммуникационной сети «Интернет» в течение 2 рабочих дней </w:t>
      </w:r>
      <w:proofErr w:type="gramStart"/>
      <w:r w:rsidRPr="00CB2E9B">
        <w:rPr>
          <w:rFonts w:ascii="Times New Roman" w:hAnsi="Times New Roman"/>
          <w:color w:val="000000" w:themeColor="text1"/>
          <w:sz w:val="24"/>
          <w:szCs w:val="24"/>
          <w:lang w:eastAsia="ru-RU"/>
        </w:rPr>
        <w:t>с даты рассмотрения</w:t>
      </w:r>
      <w:proofErr w:type="gramEnd"/>
      <w:r w:rsidRPr="00CB2E9B">
        <w:rPr>
          <w:rFonts w:ascii="Times New Roman" w:hAnsi="Times New Roman"/>
          <w:color w:val="000000" w:themeColor="text1"/>
          <w:sz w:val="24"/>
          <w:szCs w:val="24"/>
          <w:lang w:eastAsia="ru-RU"/>
        </w:rPr>
        <w:t xml:space="preserve"> заявок и включает следующие сведения: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дату, время и место проведения рассмотрения заявок;</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информацию об участниках отбора, заявки которых были рассмотрены;</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наименование получателя (получателей) Субсидии, с которым заключается соглашение, и размер предоставляемой ему Субсидии.</w:t>
      </w:r>
    </w:p>
    <w:p w:rsidR="006E51BA" w:rsidRPr="000853D9" w:rsidRDefault="006E51BA" w:rsidP="006E51BA">
      <w:pPr>
        <w:spacing w:after="0" w:line="240" w:lineRule="auto"/>
        <w:jc w:val="both"/>
        <w:rPr>
          <w:rFonts w:ascii="Times New Roman" w:hAnsi="Times New Roman"/>
          <w:bCs/>
          <w:sz w:val="24"/>
          <w:szCs w:val="24"/>
          <w:lang w:eastAsia="ru-RU"/>
        </w:rPr>
      </w:pPr>
      <w:r w:rsidRPr="000853D9">
        <w:rPr>
          <w:rFonts w:ascii="Times New Roman" w:hAnsi="Times New Roman"/>
          <w:sz w:val="24"/>
          <w:szCs w:val="24"/>
          <w:lang w:eastAsia="ru-RU"/>
        </w:rPr>
        <w:t xml:space="preserve">2.15. </w:t>
      </w:r>
      <w:r w:rsidRPr="000853D9">
        <w:rPr>
          <w:rFonts w:ascii="Times New Roman" w:hAnsi="Times New Roman"/>
          <w:bCs/>
          <w:sz w:val="24"/>
          <w:szCs w:val="24"/>
          <w:lang w:eastAsia="ru-RU"/>
        </w:rPr>
        <w:t>В случае принятия решения об отклонении заявки на участие в отборе и решения об отказе в предоставлении субсидии уполномоченный орган в течение 10 рабочих дней со дня принятия решения об отказе в предоставлении субсидии направляет организации уведомление об отказе в предоставлении субсидии с указанием причин такого отказа.</w:t>
      </w:r>
    </w:p>
    <w:p w:rsidR="006E51BA" w:rsidRDefault="006E51BA" w:rsidP="006E51BA">
      <w:pPr>
        <w:spacing w:after="0" w:line="240" w:lineRule="auto"/>
        <w:jc w:val="both"/>
        <w:rPr>
          <w:rFonts w:ascii="Times New Roman" w:hAnsi="Times New Roman"/>
          <w:color w:val="000000" w:themeColor="text1"/>
          <w:sz w:val="24"/>
          <w:szCs w:val="24"/>
          <w:lang w:eastAsia="ru-RU"/>
        </w:rPr>
      </w:pPr>
    </w:p>
    <w:p w:rsidR="00222F85" w:rsidRDefault="00222F85" w:rsidP="006E51BA">
      <w:pPr>
        <w:spacing w:after="0" w:line="240" w:lineRule="auto"/>
        <w:jc w:val="both"/>
        <w:rPr>
          <w:rFonts w:ascii="Times New Roman" w:hAnsi="Times New Roman"/>
          <w:color w:val="000000" w:themeColor="text1"/>
          <w:sz w:val="24"/>
          <w:szCs w:val="24"/>
          <w:lang w:eastAsia="ru-RU"/>
        </w:rPr>
      </w:pPr>
    </w:p>
    <w:p w:rsidR="00222F85" w:rsidRPr="000853D9" w:rsidRDefault="00222F85"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 Условия и порядок предоставления субсидии</w:t>
      </w: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3.1. Субсидия  предоставляется  при соблюдении получателем Субсидии требований, установленных Порядком и соответствия следующим условиям:</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направление получателем субсидии на достижение целей, указанных в пункте 1.4. Порядка собственных и (или) привлеченных средств (заемные и кредитные средства, средства спонсоров и другие средства, полученные товаропроизводителем со стороны, за исключением средств, полученных из бюджетов бюджетной системы Российской Федерации);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дано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3.2. Субсидированию подлежат фактически произведенные, документально подтвержденные и оплаченные затраты 202</w:t>
      </w:r>
      <w:r w:rsidR="0044211A">
        <w:rPr>
          <w:rFonts w:ascii="Times New Roman" w:hAnsi="Times New Roman"/>
          <w:color w:val="000000" w:themeColor="text1"/>
          <w:sz w:val="24"/>
          <w:szCs w:val="24"/>
          <w:lang w:eastAsia="ru-RU"/>
        </w:rPr>
        <w:t>1</w:t>
      </w:r>
      <w:r w:rsidRPr="000853D9">
        <w:rPr>
          <w:rFonts w:ascii="Times New Roman" w:hAnsi="Times New Roman"/>
          <w:color w:val="000000" w:themeColor="text1"/>
          <w:sz w:val="24"/>
          <w:szCs w:val="24"/>
          <w:lang w:eastAsia="ru-RU"/>
        </w:rPr>
        <w:t>-202</w:t>
      </w:r>
      <w:r w:rsidR="0044211A">
        <w:rPr>
          <w:rFonts w:ascii="Times New Roman" w:hAnsi="Times New Roman"/>
          <w:color w:val="000000" w:themeColor="text1"/>
          <w:sz w:val="24"/>
          <w:szCs w:val="24"/>
          <w:lang w:eastAsia="ru-RU"/>
        </w:rPr>
        <w:t>2</w:t>
      </w:r>
      <w:r w:rsidRPr="000853D9">
        <w:rPr>
          <w:rFonts w:ascii="Times New Roman" w:hAnsi="Times New Roman"/>
          <w:color w:val="000000" w:themeColor="text1"/>
          <w:sz w:val="24"/>
          <w:szCs w:val="24"/>
          <w:lang w:eastAsia="ru-RU"/>
        </w:rPr>
        <w:t xml:space="preserve"> года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color w:val="000000" w:themeColor="text1"/>
          <w:sz w:val="24"/>
          <w:szCs w:val="24"/>
          <w:lang w:eastAsia="ru-RU"/>
        </w:rPr>
        <w:tab/>
      </w:r>
      <w:r w:rsidRPr="000853D9">
        <w:rPr>
          <w:rFonts w:ascii="Times New Roman" w:hAnsi="Times New Roman"/>
          <w:sz w:val="24"/>
          <w:szCs w:val="24"/>
          <w:lang w:eastAsia="ru-RU"/>
        </w:rPr>
        <w:t xml:space="preserve">3.3. В случае если общая сумма  подтвержденных затрат всех заявителей, превышает  </w:t>
      </w:r>
      <w:r w:rsidRPr="000853D9">
        <w:rPr>
          <w:rFonts w:ascii="Times New Roman" w:hAnsi="Times New Roman"/>
          <w:color w:val="000000" w:themeColor="text1"/>
          <w:sz w:val="24"/>
          <w:szCs w:val="24"/>
          <w:lang w:eastAsia="ru-RU"/>
        </w:rPr>
        <w:t>объем средств,  предусмотренных  в  бюджете Любимского муниципального района на предоставление Субсидии,</w:t>
      </w:r>
      <w:r w:rsidRPr="000853D9">
        <w:rPr>
          <w:rFonts w:ascii="Times New Roman" w:hAnsi="Times New Roman"/>
          <w:color w:val="FF0000"/>
          <w:sz w:val="24"/>
          <w:szCs w:val="24"/>
          <w:lang w:eastAsia="ru-RU"/>
        </w:rPr>
        <w:t xml:space="preserve"> </w:t>
      </w:r>
      <w:r w:rsidRPr="000853D9">
        <w:rPr>
          <w:rFonts w:ascii="Times New Roman" w:hAnsi="Times New Roman"/>
          <w:sz w:val="24"/>
          <w:szCs w:val="24"/>
          <w:lang w:eastAsia="ru-RU"/>
        </w:rPr>
        <w:t>размер Субсидии   определяется уполномоченным органом на основании документов, представленных в составе заявок участников, по формуле:</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contextualSpacing/>
        <w:jc w:val="center"/>
        <w:rPr>
          <w:rFonts w:ascii="Times New Roman" w:hAnsi="Times New Roman"/>
          <w:color w:val="000000" w:themeColor="text1"/>
          <w:sz w:val="24"/>
          <w:szCs w:val="24"/>
          <w:lang w:eastAsia="ru-RU"/>
        </w:rPr>
      </w:pPr>
      <w:proofErr w:type="spellStart"/>
      <w:r w:rsidRPr="000853D9">
        <w:rPr>
          <w:rFonts w:ascii="Times New Roman" w:hAnsi="Times New Roman"/>
          <w:color w:val="000000" w:themeColor="text1"/>
          <w:sz w:val="24"/>
          <w:szCs w:val="24"/>
          <w:lang w:eastAsia="ru-RU"/>
        </w:rPr>
        <w:t>Рс</w:t>
      </w:r>
      <w:proofErr w:type="spellEnd"/>
      <w:r w:rsidRPr="000853D9">
        <w:rPr>
          <w:rFonts w:ascii="Times New Roman" w:hAnsi="Times New Roman"/>
          <w:color w:val="000000" w:themeColor="text1"/>
          <w:sz w:val="24"/>
          <w:szCs w:val="24"/>
          <w:lang w:eastAsia="ru-RU"/>
        </w:rPr>
        <w:t xml:space="preserve"> = (</w:t>
      </w:r>
      <w:proofErr w:type="spellStart"/>
      <w:r w:rsidRPr="000853D9">
        <w:rPr>
          <w:rFonts w:ascii="Times New Roman" w:hAnsi="Times New Roman"/>
          <w:color w:val="000000" w:themeColor="text1"/>
          <w:sz w:val="24"/>
          <w:szCs w:val="24"/>
          <w:lang w:val="en-US" w:eastAsia="ru-RU"/>
        </w:rPr>
        <w:t>Vc</w:t>
      </w:r>
      <w:proofErr w:type="spellEnd"/>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х </w:t>
      </w:r>
      <w:proofErr w:type="gramStart"/>
      <w:r w:rsidRPr="000853D9">
        <w:rPr>
          <w:rFonts w:ascii="Times New Roman" w:hAnsi="Times New Roman"/>
          <w:color w:val="000000" w:themeColor="text1"/>
          <w:sz w:val="24"/>
          <w:szCs w:val="24"/>
          <w:lang w:val="en-US" w:eastAsia="ru-RU"/>
        </w:rPr>
        <w:t>S</w:t>
      </w:r>
      <w:proofErr w:type="gramEnd"/>
      <w:r w:rsidRPr="000853D9">
        <w:rPr>
          <w:rFonts w:ascii="Times New Roman" w:hAnsi="Times New Roman"/>
          <w:color w:val="000000" w:themeColor="text1"/>
          <w:sz w:val="24"/>
          <w:szCs w:val="24"/>
          <w:lang w:eastAsia="ru-RU"/>
        </w:rPr>
        <w:t>п</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где:</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V</w:t>
      </w:r>
      <w:r w:rsidRPr="000853D9">
        <w:rPr>
          <w:rFonts w:ascii="Times New Roman" w:hAnsi="Times New Roman"/>
          <w:color w:val="000000" w:themeColor="text1"/>
          <w:sz w:val="24"/>
          <w:szCs w:val="24"/>
          <w:lang w:eastAsia="ru-RU"/>
        </w:rPr>
        <w:t>с – объём    средств</w:t>
      </w:r>
      <w:proofErr w:type="gramStart"/>
      <w:r w:rsidRPr="000853D9">
        <w:rPr>
          <w:rFonts w:ascii="Times New Roman" w:hAnsi="Times New Roman"/>
          <w:color w:val="000000" w:themeColor="text1"/>
          <w:sz w:val="24"/>
          <w:szCs w:val="24"/>
          <w:lang w:eastAsia="ru-RU"/>
        </w:rPr>
        <w:t>,  предусмотренных</w:t>
      </w:r>
      <w:proofErr w:type="gramEnd"/>
      <w:r w:rsidRPr="000853D9">
        <w:rPr>
          <w:rFonts w:ascii="Times New Roman" w:hAnsi="Times New Roman"/>
          <w:color w:val="000000" w:themeColor="text1"/>
          <w:sz w:val="24"/>
          <w:szCs w:val="24"/>
          <w:lang w:eastAsia="ru-RU"/>
        </w:rPr>
        <w:t xml:space="preserve">  в  бюджете Любимского муниципального района на предоставление Субсидии;       </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 </w:t>
      </w:r>
      <w:proofErr w:type="gramStart"/>
      <w:r w:rsidRPr="000853D9">
        <w:rPr>
          <w:rFonts w:ascii="Times New Roman" w:hAnsi="Times New Roman"/>
          <w:color w:val="000000" w:themeColor="text1"/>
          <w:sz w:val="24"/>
          <w:szCs w:val="24"/>
          <w:lang w:eastAsia="ru-RU"/>
        </w:rPr>
        <w:t>общая</w:t>
      </w:r>
      <w:proofErr w:type="gramEnd"/>
      <w:r w:rsidRPr="000853D9">
        <w:rPr>
          <w:rFonts w:ascii="Times New Roman" w:hAnsi="Times New Roman"/>
          <w:color w:val="000000" w:themeColor="text1"/>
          <w:sz w:val="24"/>
          <w:szCs w:val="24"/>
          <w:lang w:eastAsia="ru-RU"/>
        </w:rPr>
        <w:t xml:space="preserve"> сумма затрат, понесенная всеми получателями Субсидии, подтвердившими право, на получение субсидии.</w:t>
      </w:r>
    </w:p>
    <w:p w:rsidR="006E51BA" w:rsidRPr="000853D9" w:rsidRDefault="006E51BA" w:rsidP="006E51BA">
      <w:pPr>
        <w:spacing w:after="0" w:line="240" w:lineRule="auto"/>
        <w:contextualSpacing/>
        <w:jc w:val="both"/>
        <w:rPr>
          <w:rFonts w:ascii="Times New Roman" w:hAnsi="Times New Roman"/>
          <w:sz w:val="24"/>
          <w:szCs w:val="24"/>
          <w:lang w:eastAsia="ru-RU"/>
        </w:rPr>
      </w:pPr>
      <w:proofErr w:type="gramStart"/>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п - фактически произведенные, документально подтвержденные и оплаченные затраты </w:t>
      </w:r>
      <w:r w:rsidRPr="000853D9">
        <w:rPr>
          <w:rFonts w:ascii="Times New Roman" w:hAnsi="Times New Roman"/>
          <w:sz w:val="24"/>
          <w:szCs w:val="24"/>
          <w:lang w:eastAsia="ru-RU"/>
        </w:rPr>
        <w:t>получателем Субсидии.</w:t>
      </w:r>
      <w:proofErr w:type="gramEnd"/>
    </w:p>
    <w:p w:rsidR="006E51BA" w:rsidRPr="000853D9" w:rsidRDefault="006E51BA" w:rsidP="006E51BA">
      <w:pPr>
        <w:spacing w:after="0" w:line="240" w:lineRule="auto"/>
        <w:contextualSpacing/>
        <w:jc w:val="both"/>
        <w:rPr>
          <w:rFonts w:ascii="Times New Roman" w:hAnsi="Times New Roman"/>
          <w:sz w:val="24"/>
          <w:szCs w:val="24"/>
          <w:lang w:eastAsia="ru-RU"/>
        </w:rPr>
      </w:pPr>
      <w:r w:rsidRPr="000853D9">
        <w:rPr>
          <w:rFonts w:ascii="Times New Roman" w:hAnsi="Times New Roman"/>
          <w:sz w:val="24"/>
          <w:szCs w:val="24"/>
          <w:lang w:eastAsia="ru-RU"/>
        </w:rPr>
        <w:t xml:space="preserve">Размер субсидии  составляет не более 90% от фактических затрат (без учета налога на добавленную стоимость), связанных </w:t>
      </w:r>
      <w:r w:rsidRPr="000853D9">
        <w:rPr>
          <w:rFonts w:ascii="Times New Roman" w:hAnsi="Times New Roman"/>
          <w:color w:val="000000" w:themeColor="text1"/>
          <w:sz w:val="24"/>
          <w:szCs w:val="24"/>
          <w:lang w:eastAsia="ru-RU"/>
        </w:rPr>
        <w:t>со строительством подъездных путей к производственным объектам сельскохозяйственного назначения и обустройством территорий вокруг производственных объектов сельскохозяйственного назначения.</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sz w:val="24"/>
          <w:szCs w:val="24"/>
          <w:lang w:eastAsia="ru-RU"/>
        </w:rPr>
        <w:t xml:space="preserve">3.4. </w:t>
      </w:r>
      <w:r w:rsidRPr="000853D9">
        <w:rPr>
          <w:rFonts w:ascii="Times New Roman" w:hAnsi="Times New Roman"/>
          <w:color w:val="000000" w:themeColor="text1"/>
          <w:sz w:val="24"/>
          <w:szCs w:val="24"/>
          <w:lang w:eastAsia="ru-RU"/>
        </w:rPr>
        <w:t xml:space="preserve">Основанием для предоставления Субсидии является Соглашение, заключенное в соответствии с </w:t>
      </w:r>
      <w:r w:rsidRPr="000853D9">
        <w:rPr>
          <w:rFonts w:ascii="Times New Roman" w:hAnsi="Times New Roman"/>
          <w:sz w:val="24"/>
          <w:szCs w:val="24"/>
          <w:lang w:eastAsia="ru-RU"/>
        </w:rPr>
        <w:t xml:space="preserve">типовыми формами, утвержденными приказом Управления финансов Администрации Любимского муниципального района. </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3.5. Соглашение предусматривает:</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предмет соглашения, размер Субсидии, целевое назначение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условия предоставления Субсидии, в том числе: целевые значения показателей результативности и уровня результативности использования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права и обязанности сторон, в том числе обязанность получателя Субсидии по достижению установленных соглашением показателей результативности использования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согласие получателя Субсидии на осуществление главным распорядителем бюджетных средств и органом, осуществляющим муниципальный финансовый контроль, проверок соблюдения получателем Субсидии условий, целей и порядка предоставления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порядок осуществления </w:t>
      </w:r>
      <w:proofErr w:type="gramStart"/>
      <w:r w:rsidRPr="000853D9">
        <w:rPr>
          <w:rFonts w:ascii="Times New Roman" w:hAnsi="Times New Roman"/>
          <w:color w:val="000000" w:themeColor="text1"/>
          <w:sz w:val="24"/>
          <w:szCs w:val="24"/>
          <w:lang w:eastAsia="ru-RU"/>
        </w:rPr>
        <w:t>контроля за</w:t>
      </w:r>
      <w:proofErr w:type="gramEnd"/>
      <w:r w:rsidRPr="000853D9">
        <w:rPr>
          <w:rFonts w:ascii="Times New Roman" w:hAnsi="Times New Roman"/>
          <w:color w:val="000000" w:themeColor="text1"/>
          <w:sz w:val="24"/>
          <w:szCs w:val="24"/>
          <w:lang w:eastAsia="ru-RU"/>
        </w:rPr>
        <w:t xml:space="preserve"> соблюдением целей, порядка предоставления Субсидии и условий, установленных настоящим Порядком и соглашением;</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порядок и сроки возврата Субсидии в случае нарушения условий, установленных при предоставлении Субсидии в соответствии с настоящим Порядком и соглашением;</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срок действия соглашения.</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3.6. Внесение в соглашение изменений, предусматривающих ухудшение значений показателей результативности использования Субсидии, не допускается в течени</w:t>
      </w:r>
      <w:proofErr w:type="gramStart"/>
      <w:r w:rsidRPr="000853D9">
        <w:rPr>
          <w:rFonts w:ascii="Times New Roman" w:hAnsi="Times New Roman"/>
          <w:color w:val="000000" w:themeColor="text1"/>
          <w:sz w:val="24"/>
          <w:szCs w:val="24"/>
          <w:lang w:eastAsia="ru-RU"/>
        </w:rPr>
        <w:t>и</w:t>
      </w:r>
      <w:proofErr w:type="gramEnd"/>
      <w:r w:rsidRPr="000853D9">
        <w:rPr>
          <w:rFonts w:ascii="Times New Roman" w:hAnsi="Times New Roman"/>
          <w:color w:val="000000" w:themeColor="text1"/>
          <w:sz w:val="24"/>
          <w:szCs w:val="24"/>
          <w:lang w:eastAsia="ru-RU"/>
        </w:rPr>
        <w:t xml:space="preserve"> всего периода действия соглашения за исключением следующих случаев:</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невозможность выполнения условий предоставления Субсидии вследствие обстоятельств непреодолимой силы;</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существенное (более чем на 20%) сокращение размера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3.7. В соглашение включается требование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0853D9">
        <w:rPr>
          <w:rFonts w:ascii="Times New Roman" w:hAnsi="Times New Roman"/>
          <w:color w:val="000000" w:themeColor="text1"/>
          <w:sz w:val="24"/>
          <w:szCs w:val="24"/>
          <w:lang w:eastAsia="ru-RU"/>
        </w:rPr>
        <w:t>недостижении</w:t>
      </w:r>
      <w:proofErr w:type="spellEnd"/>
      <w:r w:rsidRPr="000853D9">
        <w:rPr>
          <w:rFonts w:ascii="Times New Roman" w:hAnsi="Times New Roman"/>
          <w:color w:val="000000" w:themeColor="text1"/>
          <w:sz w:val="24"/>
          <w:szCs w:val="24"/>
          <w:lang w:eastAsia="ru-RU"/>
        </w:rPr>
        <w:t xml:space="preserve"> согласия по новым условиям.</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3.8. Предоставление Субсидии получателю (получателям) Субсидии осуществляется в следующем порядке:</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3.8.1. Уполномоченный орган в срок не более 5 рабочих дней </w:t>
      </w:r>
      <w:proofErr w:type="gramStart"/>
      <w:r w:rsidRPr="00CB2E9B">
        <w:rPr>
          <w:rFonts w:ascii="Times New Roman" w:hAnsi="Times New Roman"/>
          <w:color w:val="000000" w:themeColor="text1"/>
          <w:sz w:val="24"/>
          <w:szCs w:val="24"/>
          <w:lang w:eastAsia="ru-RU"/>
        </w:rPr>
        <w:t>с даты размещения</w:t>
      </w:r>
      <w:proofErr w:type="gramEnd"/>
      <w:r w:rsidRPr="00CB2E9B">
        <w:rPr>
          <w:rFonts w:ascii="Times New Roman" w:hAnsi="Times New Roman"/>
          <w:color w:val="000000" w:themeColor="text1"/>
          <w:sz w:val="24"/>
          <w:szCs w:val="24"/>
          <w:lang w:eastAsia="ru-RU"/>
        </w:rPr>
        <w:t xml:space="preserve"> информации о результатах рассмотрения заявок участников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и принятии решения о предоставлении субсидии:</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готовит проект постановления Администрации Любимского муниципального района о предоставлении Субсидии;</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готовит проект соглашения;</w:t>
      </w:r>
    </w:p>
    <w:p w:rsidR="006E51BA" w:rsidRPr="00CB2E9B"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уведомляет получателя Субсидии о готовности проекта соглашения посредством электронной почты, с последующим  подтверждением получения уведомления получателем Субсидии.</w:t>
      </w:r>
    </w:p>
    <w:p w:rsidR="006E51BA" w:rsidRPr="00CB2E9B" w:rsidRDefault="006E51BA" w:rsidP="006E51BA">
      <w:pPr>
        <w:widowControl w:val="0"/>
        <w:autoSpaceDE w:val="0"/>
        <w:autoSpaceDN w:val="0"/>
        <w:adjustRightInd w:val="0"/>
        <w:spacing w:after="0" w:line="240" w:lineRule="auto"/>
        <w:contextualSpacing/>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 xml:space="preserve">3.8.2. Получатель Субсидии подписывает соглашение о предоставлении Субсидии  в течение 2 рабочих дней с момента получения  уведомления о готовности проекта соглашения. </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CB2E9B">
        <w:rPr>
          <w:rFonts w:ascii="Times New Roman" w:hAnsi="Times New Roman"/>
          <w:color w:val="000000" w:themeColor="text1"/>
          <w:sz w:val="24"/>
          <w:szCs w:val="24"/>
          <w:lang w:eastAsia="ru-RU"/>
        </w:rPr>
        <w:t>Неявка в уполномоченный орган для подписания соглашения в течение 2 рабочих</w:t>
      </w:r>
      <w:r w:rsidRPr="000853D9">
        <w:rPr>
          <w:rFonts w:ascii="Times New Roman" w:hAnsi="Times New Roman"/>
          <w:color w:val="000000" w:themeColor="text1"/>
          <w:sz w:val="24"/>
          <w:szCs w:val="24"/>
          <w:lang w:eastAsia="ru-RU"/>
        </w:rPr>
        <w:t xml:space="preserve"> дней с момента  получения получателем Субсидии уведомления о готовности проекта соглашения и необходимости его  подписания по любым, в том числе не зависящим от получателя причинам, означает односторонний добровольный отказ заявителя от получения Субсидии.             </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3.9.</w:t>
      </w:r>
      <w:r w:rsidRPr="000853D9">
        <w:rPr>
          <w:color w:val="000000" w:themeColor="text1"/>
          <w:sz w:val="24"/>
          <w:szCs w:val="24"/>
          <w:lang w:eastAsia="ru-RU"/>
        </w:rPr>
        <w:t xml:space="preserve">  </w:t>
      </w:r>
      <w:r w:rsidRPr="000853D9">
        <w:rPr>
          <w:rFonts w:ascii="Times New Roman" w:hAnsi="Times New Roman"/>
          <w:color w:val="000000" w:themeColor="text1"/>
          <w:sz w:val="24"/>
          <w:szCs w:val="24"/>
          <w:lang w:eastAsia="ru-RU"/>
        </w:rPr>
        <w:t>Субсидия перечисляется  на основании соглашения путем перечисления сре</w:t>
      </w:r>
      <w:proofErr w:type="gramStart"/>
      <w:r w:rsidRPr="000853D9">
        <w:rPr>
          <w:rFonts w:ascii="Times New Roman" w:hAnsi="Times New Roman"/>
          <w:color w:val="000000" w:themeColor="text1"/>
          <w:sz w:val="24"/>
          <w:szCs w:val="24"/>
          <w:lang w:eastAsia="ru-RU"/>
        </w:rPr>
        <w:t>дств с л</w:t>
      </w:r>
      <w:proofErr w:type="gramEnd"/>
      <w:r w:rsidRPr="000853D9">
        <w:rPr>
          <w:rFonts w:ascii="Times New Roman" w:hAnsi="Times New Roman"/>
          <w:color w:val="000000" w:themeColor="text1"/>
          <w:sz w:val="24"/>
          <w:szCs w:val="24"/>
          <w:lang w:eastAsia="ru-RU"/>
        </w:rPr>
        <w:t>ицевого счета Администрации Любимского муниципального района на расчетный счет получателя Субсидии, открытого им в учреждениях Центрального банка Российской Федерации или кредитных организациях, не позднее десятого рабочего дня со дня  принятия решения  о предоставлении субсидии.</w:t>
      </w:r>
    </w:p>
    <w:p w:rsidR="006E51BA" w:rsidRPr="000853D9" w:rsidRDefault="006E51BA" w:rsidP="006E51BA">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sz w:val="24"/>
          <w:szCs w:val="24"/>
          <w:lang w:eastAsia="ru-RU"/>
        </w:rPr>
        <w:t xml:space="preserve">3.10. Показателями результата предоставления субсидии являются количество благоустроенных площадок и (или) </w:t>
      </w:r>
      <w:proofErr w:type="spellStart"/>
      <w:r w:rsidRPr="000853D9">
        <w:rPr>
          <w:rFonts w:ascii="Times New Roman" w:hAnsi="Times New Roman"/>
          <w:sz w:val="24"/>
          <w:szCs w:val="24"/>
          <w:lang w:eastAsia="ru-RU"/>
        </w:rPr>
        <w:t>отмостков</w:t>
      </w:r>
      <w:proofErr w:type="spellEnd"/>
      <w:r w:rsidRPr="000853D9">
        <w:rPr>
          <w:rFonts w:ascii="Times New Roman" w:hAnsi="Times New Roman"/>
          <w:sz w:val="24"/>
          <w:szCs w:val="24"/>
          <w:lang w:eastAsia="ru-RU"/>
        </w:rPr>
        <w:t>, подъездных путей,  и (или) площадь озелененной территории вокруг сельскохозяйственного производственного объекта</w:t>
      </w:r>
      <w:r w:rsidRPr="000853D9">
        <w:rPr>
          <w:rFonts w:ascii="Times New Roman" w:hAnsi="Times New Roman"/>
          <w:color w:val="000000" w:themeColor="text1"/>
          <w:sz w:val="24"/>
          <w:szCs w:val="24"/>
          <w:lang w:eastAsia="ru-RU"/>
        </w:rPr>
        <w:t xml:space="preserve">. </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4. Требования к предоставлению отчетности</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4.1. Получатель Субсидии не позднее 31 декабря года, в котором получена Субсидия, представляет в уполномоченный орган отчет о достижении показателей результативности, указанных в пункте 3.10  Порядка по форме, установленной типовой формой соглашения, утвержденной Управлением финансов Администрации Любимского муниципального района (приложение к порядку).</w:t>
      </w: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4.2. Администрация Любимского муниципального района, как главный распорядитель бюджетных средств, имеет право устанавливать в соглашении сроки и формы предоставления получателем Субсидии дополнительной отчетности.</w:t>
      </w:r>
    </w:p>
    <w:p w:rsidR="006E51BA" w:rsidRDefault="006E51BA" w:rsidP="006E51BA">
      <w:pPr>
        <w:spacing w:after="0" w:line="240" w:lineRule="auto"/>
        <w:jc w:val="both"/>
        <w:rPr>
          <w:rFonts w:ascii="Times New Roman" w:hAnsi="Times New Roman"/>
          <w:color w:val="000000" w:themeColor="text1"/>
          <w:sz w:val="24"/>
          <w:szCs w:val="24"/>
          <w:lang w:eastAsia="ru-RU"/>
        </w:rPr>
      </w:pPr>
    </w:p>
    <w:p w:rsidR="00222F85" w:rsidRDefault="00222F85" w:rsidP="006E51BA">
      <w:pPr>
        <w:spacing w:after="0" w:line="240" w:lineRule="auto"/>
        <w:jc w:val="both"/>
        <w:rPr>
          <w:rFonts w:ascii="Times New Roman" w:hAnsi="Times New Roman"/>
          <w:color w:val="000000" w:themeColor="text1"/>
          <w:sz w:val="24"/>
          <w:szCs w:val="24"/>
          <w:lang w:eastAsia="ru-RU"/>
        </w:rPr>
      </w:pPr>
    </w:p>
    <w:p w:rsidR="00222F85" w:rsidRPr="000853D9" w:rsidRDefault="00222F85"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 xml:space="preserve">5. Требования об осуществлении  </w:t>
      </w:r>
      <w:proofErr w:type="gramStart"/>
      <w:r w:rsidRPr="000853D9">
        <w:rPr>
          <w:rFonts w:ascii="Times New Roman" w:hAnsi="Times New Roman"/>
          <w:b/>
          <w:color w:val="000000" w:themeColor="text1"/>
          <w:sz w:val="24"/>
          <w:szCs w:val="24"/>
          <w:lang w:eastAsia="ru-RU"/>
        </w:rPr>
        <w:t>контроля  за</w:t>
      </w:r>
      <w:proofErr w:type="gramEnd"/>
      <w:r w:rsidRPr="000853D9">
        <w:rPr>
          <w:rFonts w:ascii="Times New Roman" w:hAnsi="Times New Roman"/>
          <w:b/>
          <w:color w:val="000000" w:themeColor="text1"/>
          <w:sz w:val="24"/>
          <w:szCs w:val="24"/>
          <w:lang w:eastAsia="ru-RU"/>
        </w:rPr>
        <w:t xml:space="preserve">  соблюдением условий, целей и порядка предоставления Субсидии и ответственности за их нарушение</w:t>
      </w:r>
    </w:p>
    <w:p w:rsidR="006E51BA" w:rsidRPr="000853D9" w:rsidRDefault="006E51BA" w:rsidP="006E51BA">
      <w:pPr>
        <w:spacing w:after="0" w:line="240" w:lineRule="auto"/>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5.1. Главный распорядитель бюджетных средств и орган муниципального финансового контроля  осуществляют обязательную проверку соблюдения условий, целей и порядка предоставления Субсидии получателем Субсидии.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xml:space="preserve">5.2. В случае нарушения получателем Субсидии условий, установленных при предоставлении Субсидии, </w:t>
      </w:r>
      <w:proofErr w:type="gramStart"/>
      <w:r w:rsidRPr="000853D9">
        <w:rPr>
          <w:rFonts w:ascii="Times New Roman" w:hAnsi="Times New Roman"/>
          <w:sz w:val="24"/>
          <w:szCs w:val="24"/>
          <w:lang w:eastAsia="ru-RU"/>
        </w:rPr>
        <w:t>выявленного</w:t>
      </w:r>
      <w:proofErr w:type="gramEnd"/>
      <w:r w:rsidRPr="000853D9">
        <w:rPr>
          <w:rFonts w:ascii="Times New Roman" w:hAnsi="Times New Roman"/>
          <w:sz w:val="24"/>
          <w:szCs w:val="24"/>
          <w:lang w:eastAsia="ru-RU"/>
        </w:rPr>
        <w:t xml:space="preserve"> в том числе по фактам проверок, проведенных главным распорядителем  бюджетных средств и органом муниципального финансового контроля, а также в случае </w:t>
      </w:r>
      <w:proofErr w:type="spellStart"/>
      <w:r w:rsidRPr="000853D9">
        <w:rPr>
          <w:rFonts w:ascii="Times New Roman" w:hAnsi="Times New Roman"/>
          <w:sz w:val="24"/>
          <w:szCs w:val="24"/>
          <w:lang w:eastAsia="ru-RU"/>
        </w:rPr>
        <w:t>недостижения</w:t>
      </w:r>
      <w:proofErr w:type="spellEnd"/>
      <w:r w:rsidRPr="000853D9">
        <w:rPr>
          <w:rFonts w:ascii="Times New Roman" w:hAnsi="Times New Roman"/>
          <w:sz w:val="24"/>
          <w:szCs w:val="24"/>
          <w:lang w:eastAsia="ru-RU"/>
        </w:rPr>
        <w:t xml:space="preserve"> значений результатов и показателей, указанных в п. 3.10. Порядка, средства Субсидии возвращаются в бюджет Любимского муниципального района. </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xml:space="preserve"> В случае </w:t>
      </w:r>
      <w:proofErr w:type="spellStart"/>
      <w:r w:rsidRPr="000853D9">
        <w:rPr>
          <w:rFonts w:ascii="Times New Roman" w:hAnsi="Times New Roman"/>
          <w:sz w:val="24"/>
          <w:szCs w:val="24"/>
          <w:lang w:eastAsia="ru-RU"/>
        </w:rPr>
        <w:t>недостижения</w:t>
      </w:r>
      <w:proofErr w:type="spellEnd"/>
      <w:r w:rsidRPr="000853D9">
        <w:rPr>
          <w:rFonts w:ascii="Times New Roman" w:hAnsi="Times New Roman"/>
          <w:sz w:val="24"/>
          <w:szCs w:val="24"/>
          <w:lang w:eastAsia="ru-RU"/>
        </w:rPr>
        <w:t xml:space="preserve">  значения исполнения показателей результативности, установленных в соглашении, получатель Субсидии возвращает 100% суммы полученной Субсидии. Администрация Любимского муниципального района  в течение десяти календарных дней с момента выявления </w:t>
      </w:r>
      <w:proofErr w:type="spellStart"/>
      <w:r w:rsidRPr="000853D9">
        <w:rPr>
          <w:rFonts w:ascii="Times New Roman" w:hAnsi="Times New Roman"/>
          <w:sz w:val="24"/>
          <w:szCs w:val="24"/>
          <w:lang w:eastAsia="ru-RU"/>
        </w:rPr>
        <w:t>недостижения</w:t>
      </w:r>
      <w:proofErr w:type="spellEnd"/>
      <w:r w:rsidRPr="000853D9">
        <w:rPr>
          <w:rFonts w:ascii="Times New Roman" w:hAnsi="Times New Roman"/>
          <w:sz w:val="24"/>
          <w:szCs w:val="24"/>
          <w:lang w:eastAsia="ru-RU"/>
        </w:rPr>
        <w:t xml:space="preserve"> получателем субсидии результата предоставления субсидии направляет получателю субсидии  уведомление о возврате субсидии с указанием суммы, подлежащей возврату.</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бюджет муниципального района по платежным реквизитам, указанным в уведомлении.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случае невозврата субсидии в установленный срок взыскание сре</w:t>
      </w:r>
      <w:proofErr w:type="gramStart"/>
      <w:r w:rsidRPr="000853D9">
        <w:rPr>
          <w:rFonts w:ascii="Times New Roman" w:hAnsi="Times New Roman"/>
          <w:sz w:val="24"/>
          <w:szCs w:val="24"/>
          <w:lang w:eastAsia="ru-RU"/>
        </w:rPr>
        <w:t>дств с п</w:t>
      </w:r>
      <w:proofErr w:type="gramEnd"/>
      <w:r w:rsidRPr="000853D9">
        <w:rPr>
          <w:rFonts w:ascii="Times New Roman" w:hAnsi="Times New Roman"/>
          <w:sz w:val="24"/>
          <w:szCs w:val="24"/>
          <w:lang w:eastAsia="ru-RU"/>
        </w:rPr>
        <w:t>олучателя субсидии производится в судебном порядке.</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5.3. В случае установления фактов нарушения условий, целей и порядка предоставления субсидии субсидия подлежит возврату в доход  бюджета муниципального района.</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При возникновении оснований для возврата субсидии в течение десяти календарных дней со дня обнаружения нарушений получателю Субсидии направляется письменное уведомление о возврате субсидии с указанием суммы, подлежащей возврату в доход  бюджета муниципального района.</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доход  бюджета муниципального района по платежным реквизитам, указанным в данном уведомлении.</w:t>
      </w:r>
    </w:p>
    <w:p w:rsidR="006E51BA" w:rsidRPr="000853D9" w:rsidRDefault="006E51BA" w:rsidP="006E51BA">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В случае невозврата субсидии в установленный срок взыскание сре</w:t>
      </w:r>
      <w:proofErr w:type="gramStart"/>
      <w:r w:rsidRPr="000853D9">
        <w:rPr>
          <w:rFonts w:ascii="Times New Roman" w:hAnsi="Times New Roman"/>
          <w:sz w:val="24"/>
          <w:szCs w:val="24"/>
          <w:lang w:eastAsia="ru-RU"/>
        </w:rPr>
        <w:t>дств с п</w:t>
      </w:r>
      <w:proofErr w:type="gramEnd"/>
      <w:r w:rsidRPr="000853D9">
        <w:rPr>
          <w:rFonts w:ascii="Times New Roman" w:hAnsi="Times New Roman"/>
          <w:sz w:val="24"/>
          <w:szCs w:val="24"/>
          <w:lang w:eastAsia="ru-RU"/>
        </w:rPr>
        <w:t>олучателя Субсидии производится в судебном порядке.</w:t>
      </w:r>
    </w:p>
    <w:p w:rsidR="006E51BA" w:rsidRPr="000853D9" w:rsidRDefault="006E51BA" w:rsidP="006E51BA">
      <w:pPr>
        <w:spacing w:after="0" w:line="240" w:lineRule="auto"/>
        <w:jc w:val="both"/>
        <w:rPr>
          <w:rFonts w:ascii="Times New Roman" w:hAnsi="Times New Roman"/>
          <w:sz w:val="24"/>
          <w:szCs w:val="24"/>
          <w:lang w:eastAsia="ru-RU"/>
        </w:rPr>
      </w:pPr>
    </w:p>
    <w:p w:rsidR="006E51BA" w:rsidRDefault="006E51BA" w:rsidP="006E51BA">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r>
    </w:p>
    <w:p w:rsidR="006E51BA" w:rsidRDefault="006E51BA" w:rsidP="006E51BA">
      <w:pPr>
        <w:spacing w:after="0" w:line="240" w:lineRule="auto"/>
        <w:jc w:val="both"/>
        <w:rPr>
          <w:rFonts w:ascii="Times New Roman" w:hAnsi="Times New Roman"/>
          <w:color w:val="000000" w:themeColor="text1"/>
          <w:sz w:val="24"/>
          <w:szCs w:val="24"/>
          <w:lang w:eastAsia="ru-RU"/>
        </w:rPr>
      </w:pPr>
    </w:p>
    <w:p w:rsidR="006E51BA"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9484"/>
      </w:tblGrid>
      <w:tr w:rsidR="006E51BA" w:rsidRPr="000853D9" w:rsidTr="00E25E0C">
        <w:trPr>
          <w:trHeight w:val="40"/>
        </w:trPr>
        <w:tc>
          <w:tcPr>
            <w:tcW w:w="5000" w:type="pct"/>
          </w:tcPr>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6E51BA" w:rsidRDefault="006E51BA"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8267D7" w:rsidRDefault="008267D7" w:rsidP="00E25E0C">
            <w:pPr>
              <w:spacing w:after="0"/>
              <w:jc w:val="both"/>
              <w:rPr>
                <w:rFonts w:ascii="Times New Roman" w:hAnsi="Times New Roman"/>
                <w:color w:val="000000" w:themeColor="text1"/>
                <w:sz w:val="24"/>
                <w:szCs w:val="24"/>
              </w:rPr>
            </w:pPr>
          </w:p>
          <w:p w:rsidR="006E51BA" w:rsidRPr="000853D9" w:rsidRDefault="006E51BA" w:rsidP="00E25E0C">
            <w:pPr>
              <w:spacing w:after="0"/>
              <w:jc w:val="both"/>
              <w:rPr>
                <w:rFonts w:ascii="Times New Roman" w:hAnsi="Times New Roman"/>
                <w:color w:val="000000" w:themeColor="text1"/>
                <w:sz w:val="24"/>
                <w:szCs w:val="24"/>
              </w:rPr>
            </w:pPr>
          </w:p>
        </w:tc>
      </w:tr>
      <w:tr w:rsidR="006E51BA" w:rsidRPr="000853D9" w:rsidTr="00E25E0C">
        <w:trPr>
          <w:trHeight w:val="4"/>
        </w:trPr>
        <w:tc>
          <w:tcPr>
            <w:tcW w:w="5000" w:type="pct"/>
          </w:tcPr>
          <w:p w:rsidR="006E51BA" w:rsidRPr="000853D9" w:rsidRDefault="006E51BA" w:rsidP="00E25E0C">
            <w:pPr>
              <w:spacing w:after="0"/>
              <w:jc w:val="both"/>
              <w:rPr>
                <w:rFonts w:ascii="Times New Roman" w:hAnsi="Times New Roman"/>
                <w:color w:val="000000" w:themeColor="text1"/>
                <w:sz w:val="24"/>
                <w:szCs w:val="24"/>
              </w:rPr>
            </w:pPr>
          </w:p>
        </w:tc>
      </w:tr>
    </w:tbl>
    <w:p w:rsidR="006E51BA"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Главе  Любимского муниципального района </w:t>
      </w: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Ярославской области</w:t>
      </w:r>
    </w:p>
    <w:tbl>
      <w:tblPr>
        <w:tblW w:w="0" w:type="auto"/>
        <w:tblInd w:w="28" w:type="dxa"/>
        <w:tblLayout w:type="fixed"/>
        <w:tblCellMar>
          <w:left w:w="28" w:type="dxa"/>
          <w:right w:w="28" w:type="dxa"/>
        </w:tblCellMar>
        <w:tblLook w:val="0000" w:firstRow="0" w:lastRow="0" w:firstColumn="0" w:lastColumn="0" w:noHBand="0" w:noVBand="0"/>
      </w:tblPr>
      <w:tblGrid>
        <w:gridCol w:w="426"/>
        <w:gridCol w:w="1781"/>
        <w:gridCol w:w="487"/>
        <w:gridCol w:w="1559"/>
        <w:gridCol w:w="1701"/>
        <w:gridCol w:w="3544"/>
      </w:tblGrid>
      <w:tr w:rsidR="006E51BA" w:rsidRPr="000853D9" w:rsidTr="00E25E0C">
        <w:trPr>
          <w:cantSplit/>
        </w:trPr>
        <w:tc>
          <w:tcPr>
            <w:tcW w:w="426"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от</w:t>
            </w:r>
          </w:p>
        </w:tc>
        <w:tc>
          <w:tcPr>
            <w:tcW w:w="1781"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487"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val="en-US" w:eastAsia="ru-RU"/>
              </w:rPr>
              <w:t>N</w:t>
            </w:r>
          </w:p>
        </w:tc>
        <w:tc>
          <w:tcPr>
            <w:tcW w:w="1559"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170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3544"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r w:rsidR="006E51BA" w:rsidRPr="000853D9" w:rsidTr="00E25E0C">
        <w:trPr>
          <w:cantSplit/>
        </w:trPr>
        <w:tc>
          <w:tcPr>
            <w:tcW w:w="5954" w:type="dxa"/>
            <w:gridSpan w:val="5"/>
            <w:tcBorders>
              <w:top w:val="nil"/>
              <w:left w:val="nil"/>
              <w:bottom w:val="nil"/>
              <w:right w:val="nil"/>
            </w:tcBorders>
          </w:tcPr>
          <w:p w:rsidR="006E51BA" w:rsidRPr="000853D9" w:rsidRDefault="006E51BA" w:rsidP="00E25E0C">
            <w:pPr>
              <w:tabs>
                <w:tab w:val="center" w:pos="-2410"/>
                <w:tab w:val="left" w:pos="804"/>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r>
          </w:p>
        </w:tc>
        <w:tc>
          <w:tcPr>
            <w:tcW w:w="3544" w:type="dxa"/>
            <w:tcBorders>
              <w:top w:val="single" w:sz="4" w:space="0" w:color="auto"/>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(Ф.И.О.)</w:t>
            </w:r>
          </w:p>
        </w:tc>
      </w:tr>
    </w:tbl>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tabs>
          <w:tab w:val="center" w:pos="-2410"/>
        </w:tabs>
        <w:autoSpaceDE w:val="0"/>
        <w:autoSpaceDN w:val="0"/>
        <w:spacing w:after="0" w:line="240" w:lineRule="auto"/>
        <w:ind w:right="142"/>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ЗАЯВКА</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br/>
      </w:r>
      <w:r w:rsidRPr="000853D9">
        <w:rPr>
          <w:rFonts w:ascii="Times New Roman" w:hAnsi="Times New Roman"/>
          <w:sz w:val="24"/>
          <w:szCs w:val="24"/>
          <w:lang w:eastAsia="ru-RU"/>
        </w:rPr>
        <w:t xml:space="preserve">на предоставлении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Ярославской области сельскохозяйственным товаропроизводителям.</w:t>
      </w:r>
    </w:p>
    <w:p w:rsidR="006E51BA" w:rsidRPr="000853D9" w:rsidRDefault="006E51BA" w:rsidP="006E51BA">
      <w:pPr>
        <w:widowControl w:val="0"/>
        <w:autoSpaceDE w:val="0"/>
        <w:autoSpaceDN w:val="0"/>
        <w:spacing w:after="0" w:line="240" w:lineRule="auto"/>
        <w:jc w:val="center"/>
        <w:rPr>
          <w:rFonts w:cs="Calibri"/>
          <w:b/>
          <w:color w:val="000000" w:themeColor="text1"/>
          <w:szCs w:val="20"/>
          <w:lang w:eastAsia="ru-RU"/>
        </w:rPr>
      </w:pP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tabs>
          <w:tab w:val="left" w:pos="9498"/>
        </w:tabs>
        <w:autoSpaceDE w:val="0"/>
        <w:autoSpaceDN w:val="0"/>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pBdr>
          <w:top w:val="single" w:sz="4" w:space="1" w:color="auto"/>
        </w:pBdr>
        <w:autoSpaceDE w:val="0"/>
        <w:autoSpaceDN w:val="0"/>
        <w:adjustRightInd w:val="0"/>
        <w:spacing w:after="0" w:line="240" w:lineRule="auto"/>
        <w:ind w:right="141"/>
        <w:jc w:val="center"/>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товаропроизводителя)</w:t>
      </w:r>
    </w:p>
    <w:tbl>
      <w:tblPr>
        <w:tblW w:w="0" w:type="auto"/>
        <w:tblLayout w:type="fixed"/>
        <w:tblCellMar>
          <w:left w:w="28" w:type="dxa"/>
          <w:right w:w="28" w:type="dxa"/>
        </w:tblCellMar>
        <w:tblLook w:val="0000" w:firstRow="0" w:lastRow="0" w:firstColumn="0" w:lastColumn="0" w:noHBand="0" w:noVBand="0"/>
      </w:tblPr>
      <w:tblGrid>
        <w:gridCol w:w="1021"/>
        <w:gridCol w:w="2268"/>
        <w:gridCol w:w="992"/>
        <w:gridCol w:w="851"/>
        <w:gridCol w:w="1360"/>
        <w:gridCol w:w="1191"/>
        <w:gridCol w:w="1985"/>
        <w:gridCol w:w="141"/>
      </w:tblGrid>
      <w:tr w:rsidR="006E51BA" w:rsidRPr="000853D9" w:rsidTr="00E25E0C">
        <w:trPr>
          <w:gridAfter w:val="1"/>
          <w:wAfter w:w="141" w:type="dxa"/>
          <w:cantSplit/>
        </w:trPr>
        <w:tc>
          <w:tcPr>
            <w:tcW w:w="9668" w:type="dxa"/>
            <w:gridSpan w:val="7"/>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юридический адрес организации __________________________________________________</w:t>
            </w:r>
          </w:p>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w:t>
            </w:r>
          </w:p>
        </w:tc>
      </w:tr>
      <w:tr w:rsidR="006E51BA" w:rsidRPr="000853D9" w:rsidTr="00E25E0C">
        <w:trPr>
          <w:cantSplit/>
        </w:trPr>
        <w:tc>
          <w:tcPr>
            <w:tcW w:w="4281" w:type="dxa"/>
            <w:gridSpan w:val="3"/>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c>
          <w:tcPr>
            <w:tcW w:w="85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ИНН</w:t>
            </w:r>
          </w:p>
        </w:tc>
        <w:tc>
          <w:tcPr>
            <w:tcW w:w="4536" w:type="dxa"/>
            <w:gridSpan w:val="3"/>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c>
          <w:tcPr>
            <w:tcW w:w="14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w:t>
            </w:r>
          </w:p>
        </w:tc>
      </w:tr>
      <w:tr w:rsidR="006E51BA" w:rsidRPr="000853D9" w:rsidTr="00E25E0C">
        <w:trPr>
          <w:gridAfter w:val="1"/>
          <w:wAfter w:w="141" w:type="dxa"/>
          <w:cantSplit/>
        </w:trPr>
        <w:tc>
          <w:tcPr>
            <w:tcW w:w="102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КПП</w:t>
            </w:r>
          </w:p>
        </w:tc>
        <w:tc>
          <w:tcPr>
            <w:tcW w:w="2268"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992"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ind w:right="-170"/>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,ОКТМО</w:t>
            </w:r>
          </w:p>
        </w:tc>
        <w:tc>
          <w:tcPr>
            <w:tcW w:w="2211" w:type="dxa"/>
            <w:gridSpan w:val="2"/>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rPr>
                <w:rFonts w:ascii="Times New Roman" w:hAnsi="Times New Roman"/>
                <w:color w:val="000000" w:themeColor="text1"/>
                <w:sz w:val="24"/>
                <w:szCs w:val="24"/>
                <w:lang w:eastAsia="ru-RU"/>
              </w:rPr>
            </w:pPr>
          </w:p>
        </w:tc>
        <w:tc>
          <w:tcPr>
            <w:tcW w:w="1191"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  телефон</w:t>
            </w:r>
          </w:p>
        </w:tc>
        <w:tc>
          <w:tcPr>
            <w:tcW w:w="1985" w:type="dxa"/>
            <w:tcBorders>
              <w:top w:val="nil"/>
              <w:left w:val="nil"/>
              <w:bottom w:val="single" w:sz="4" w:space="0" w:color="auto"/>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bl>
    <w:p w:rsidR="006E51BA" w:rsidRPr="000853D9" w:rsidRDefault="006E51BA" w:rsidP="006E51BA">
      <w:pPr>
        <w:autoSpaceDE w:val="0"/>
        <w:autoSpaceDN w:val="0"/>
        <w:spacing w:after="0" w:line="240" w:lineRule="auto"/>
        <w:jc w:val="both"/>
        <w:rPr>
          <w:rFonts w:ascii="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9658"/>
      </w:tblGrid>
      <w:tr w:rsidR="006E51BA" w:rsidRPr="000853D9" w:rsidTr="00E25E0C">
        <w:trPr>
          <w:cantSplit/>
          <w:trHeight w:val="591"/>
        </w:trPr>
        <w:tc>
          <w:tcPr>
            <w:tcW w:w="9658" w:type="dxa"/>
            <w:tcBorders>
              <w:top w:val="nil"/>
              <w:left w:val="nil"/>
              <w:bottom w:val="nil"/>
              <w:right w:val="nil"/>
            </w:tcBorders>
          </w:tcPr>
          <w:p w:rsidR="006E51BA" w:rsidRPr="000853D9" w:rsidRDefault="006E51BA" w:rsidP="00E25E0C">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Прошу предоставить из бюджета Любимского муниципального района Ярославской области субсидию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Приложения: ____________________________________________________________________ </w:t>
            </w:r>
          </w:p>
          <w:p w:rsidR="006E51BA" w:rsidRPr="000853D9" w:rsidRDefault="006E51BA" w:rsidP="00E25E0C">
            <w:pPr>
              <w:tabs>
                <w:tab w:val="center" w:pos="-2410"/>
                <w:tab w:val="center" w:pos="4801"/>
              </w:tabs>
              <w:autoSpaceDE w:val="0"/>
              <w:autoSpaceDN w:val="0"/>
              <w:spacing w:after="0" w:line="240" w:lineRule="auto"/>
              <w:jc w:val="center"/>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документы,</w:t>
            </w:r>
            <w:proofErr w:type="gramEnd"/>
          </w:p>
          <w:p w:rsidR="006E51BA" w:rsidRPr="000853D9" w:rsidRDefault="006E51BA" w:rsidP="00E25E0C">
            <w:pPr>
              <w:tabs>
                <w:tab w:val="center" w:pos="-2410"/>
                <w:tab w:val="center" w:pos="4801"/>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указанные</w:t>
            </w:r>
            <w:proofErr w:type="gramEnd"/>
            <w:r w:rsidRPr="000853D9">
              <w:rPr>
                <w:rFonts w:ascii="Times New Roman" w:hAnsi="Times New Roman"/>
                <w:color w:val="000000" w:themeColor="text1"/>
                <w:sz w:val="24"/>
                <w:szCs w:val="24"/>
                <w:lang w:eastAsia="ru-RU"/>
              </w:rPr>
              <w:t xml:space="preserve"> в п.2.5 раздела </w:t>
            </w:r>
            <w:r w:rsidRPr="000853D9">
              <w:rPr>
                <w:rFonts w:ascii="Times New Roman" w:hAnsi="Times New Roman"/>
                <w:color w:val="000000" w:themeColor="text1"/>
                <w:sz w:val="24"/>
                <w:szCs w:val="24"/>
                <w:lang w:val="en-US" w:eastAsia="ru-RU"/>
              </w:rPr>
              <w:t>II</w:t>
            </w:r>
            <w:r w:rsidRPr="000853D9">
              <w:rPr>
                <w:rFonts w:ascii="Times New Roman" w:hAnsi="Times New Roman"/>
                <w:color w:val="000000" w:themeColor="text1"/>
                <w:sz w:val="24"/>
                <w:szCs w:val="24"/>
                <w:lang w:eastAsia="ru-RU"/>
              </w:rPr>
              <w:t xml:space="preserve"> Порядка)</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________________________________________________________________________________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 ____ л. в ед. экз.</w:t>
            </w:r>
          </w:p>
        </w:tc>
      </w:tr>
      <w:tr w:rsidR="006E51BA" w:rsidRPr="000853D9" w:rsidTr="00E25E0C">
        <w:trPr>
          <w:cantSplit/>
          <w:trHeight w:val="145"/>
        </w:trPr>
        <w:tc>
          <w:tcPr>
            <w:tcW w:w="9658" w:type="dxa"/>
            <w:tcBorders>
              <w:top w:val="nil"/>
              <w:left w:val="nil"/>
              <w:bottom w:val="nil"/>
              <w:right w:val="nil"/>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r w:rsidR="006E51BA" w:rsidRPr="000853D9" w:rsidTr="00E25E0C">
        <w:trPr>
          <w:cantSplit/>
          <w:trHeight w:val="197"/>
        </w:trPr>
        <w:tc>
          <w:tcPr>
            <w:tcW w:w="9658" w:type="dxa"/>
            <w:tcBorders>
              <w:top w:val="nil"/>
              <w:left w:val="nil"/>
              <w:bottom w:val="nil"/>
              <w:right w:val="nil"/>
            </w:tcBorders>
          </w:tcPr>
          <w:p w:rsidR="006E51BA" w:rsidRPr="000853D9" w:rsidRDefault="006E51BA" w:rsidP="00E25E0C">
            <w:pPr>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Банковские реквизиты для перечисления субсидии:</w:t>
            </w:r>
          </w:p>
          <w:tbl>
            <w:tblPr>
              <w:tblW w:w="0" w:type="auto"/>
              <w:tblLayout w:type="fixed"/>
              <w:tblCellMar>
                <w:left w:w="28" w:type="dxa"/>
                <w:right w:w="28" w:type="dxa"/>
              </w:tblCellMar>
              <w:tblLook w:val="0000" w:firstRow="0" w:lastRow="0" w:firstColumn="0" w:lastColumn="0" w:noHBand="0" w:noVBand="0"/>
            </w:tblPr>
            <w:tblGrid>
              <w:gridCol w:w="1304"/>
              <w:gridCol w:w="142"/>
              <w:gridCol w:w="1559"/>
              <w:gridCol w:w="709"/>
              <w:gridCol w:w="1134"/>
              <w:gridCol w:w="709"/>
              <w:gridCol w:w="283"/>
              <w:gridCol w:w="1559"/>
              <w:gridCol w:w="2127"/>
            </w:tblGrid>
            <w:tr w:rsidR="006E51BA" w:rsidRPr="000853D9" w:rsidTr="00E25E0C">
              <w:trPr>
                <w:cantSplit/>
              </w:trPr>
              <w:tc>
                <w:tcPr>
                  <w:tcW w:w="4848" w:type="dxa"/>
                  <w:gridSpan w:val="5"/>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кредитной организации</w:t>
                  </w:r>
                </w:p>
              </w:tc>
              <w:tc>
                <w:tcPr>
                  <w:tcW w:w="4678" w:type="dxa"/>
                  <w:gridSpan w:val="4"/>
                  <w:tcBorders>
                    <w:bottom w:val="single" w:sz="4" w:space="0" w:color="auto"/>
                  </w:tcBorders>
                </w:tcPr>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r>
            <w:tr w:rsidR="006E51BA" w:rsidRPr="000853D9" w:rsidTr="00E25E0C">
              <w:trPr>
                <w:cantSplit/>
              </w:trPr>
              <w:tc>
                <w:tcPr>
                  <w:tcW w:w="1446" w:type="dxa"/>
                  <w:gridSpan w:val="2"/>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ИНН</w:t>
                  </w:r>
                </w:p>
              </w:tc>
              <w:tc>
                <w:tcPr>
                  <w:tcW w:w="1559" w:type="dxa"/>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709" w:type="dxa"/>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КПП</w:t>
                  </w:r>
                </w:p>
              </w:tc>
              <w:tc>
                <w:tcPr>
                  <w:tcW w:w="1843" w:type="dxa"/>
                  <w:gridSpan w:val="2"/>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1842" w:type="dxa"/>
                  <w:gridSpan w:val="2"/>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Расчетный счет</w:t>
                  </w:r>
                </w:p>
              </w:tc>
              <w:tc>
                <w:tcPr>
                  <w:tcW w:w="2127" w:type="dxa"/>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r w:rsidR="006E51BA" w:rsidRPr="000853D9" w:rsidTr="00E25E0C">
              <w:trPr>
                <w:cantSplit/>
              </w:trPr>
              <w:tc>
                <w:tcPr>
                  <w:tcW w:w="1304" w:type="dxa"/>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БИК</w:t>
                  </w:r>
                </w:p>
              </w:tc>
              <w:tc>
                <w:tcPr>
                  <w:tcW w:w="1701" w:type="dxa"/>
                  <w:gridSpan w:val="2"/>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c>
                <w:tcPr>
                  <w:tcW w:w="2835" w:type="dxa"/>
                  <w:gridSpan w:val="4"/>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Корреспондентский счет</w:t>
                  </w:r>
                </w:p>
              </w:tc>
              <w:tc>
                <w:tcPr>
                  <w:tcW w:w="3686" w:type="dxa"/>
                  <w:gridSpan w:val="2"/>
                  <w:tcBorders>
                    <w:bottom w:val="single" w:sz="4" w:space="0" w:color="auto"/>
                  </w:tcBorders>
                </w:tcPr>
                <w:p w:rsidR="006E51BA" w:rsidRPr="000853D9" w:rsidRDefault="006E51BA" w:rsidP="00E25E0C">
                  <w:pPr>
                    <w:tabs>
                      <w:tab w:val="center" w:pos="-2410"/>
                    </w:tabs>
                    <w:autoSpaceDE w:val="0"/>
                    <w:autoSpaceDN w:val="0"/>
                    <w:spacing w:after="0" w:line="240" w:lineRule="auto"/>
                    <w:jc w:val="center"/>
                    <w:rPr>
                      <w:rFonts w:ascii="Times New Roman" w:hAnsi="Times New Roman"/>
                      <w:color w:val="000000" w:themeColor="text1"/>
                      <w:sz w:val="24"/>
                      <w:szCs w:val="24"/>
                      <w:lang w:eastAsia="ru-RU"/>
                    </w:rPr>
                  </w:pPr>
                </w:p>
              </w:tc>
            </w:tr>
          </w:tbl>
          <w:p w:rsidR="006E51BA" w:rsidRPr="000853D9" w:rsidRDefault="006E51BA" w:rsidP="00E25E0C">
            <w:pPr>
              <w:spacing w:after="0" w:line="240" w:lineRule="auto"/>
              <w:jc w:val="both"/>
              <w:rPr>
                <w:rFonts w:ascii="Times New Roman" w:hAnsi="Times New Roman"/>
                <w:sz w:val="24"/>
                <w:szCs w:val="24"/>
                <w:lang w:eastAsia="ru-RU"/>
              </w:rPr>
            </w:pPr>
          </w:p>
          <w:p w:rsidR="006E51BA" w:rsidRPr="000853D9" w:rsidRDefault="006E51BA" w:rsidP="00E25E0C">
            <w:pPr>
              <w:spacing w:after="0" w:line="240" w:lineRule="auto"/>
              <w:jc w:val="both"/>
              <w:rPr>
                <w:rFonts w:ascii="Times New Roman" w:hAnsi="Times New Roman"/>
                <w:sz w:val="24"/>
                <w:szCs w:val="24"/>
                <w:lang w:eastAsia="ru-RU"/>
              </w:rPr>
            </w:pP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lang w:eastAsia="ru-RU"/>
              </w:rPr>
              <w:t>Уведомлены о том, что неявка в уполномоченный орган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rPr>
              <w:t xml:space="preserve">Гарантируем достоверность информации, представленной в настоящей заявке. </w:t>
            </w: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rPr>
              <w:t>Выражаем согласие на осуществление Администрацией Любимского муниципального района Ярославской области,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p w:rsidR="006E51BA" w:rsidRPr="000853D9" w:rsidRDefault="006E51BA" w:rsidP="00E25E0C">
            <w:pPr>
              <w:spacing w:after="0" w:line="240" w:lineRule="auto"/>
              <w:jc w:val="both"/>
              <w:rPr>
                <w:rFonts w:ascii="Times New Roman" w:hAnsi="Times New Roman"/>
                <w:sz w:val="24"/>
                <w:szCs w:val="24"/>
              </w:rPr>
            </w:pPr>
            <w:r w:rsidRPr="000853D9">
              <w:rPr>
                <w:rFonts w:ascii="Times New Roman" w:hAnsi="Times New Roman"/>
                <w:sz w:val="24"/>
                <w:szCs w:val="24"/>
              </w:rPr>
              <w:t>Выражаем согласие на публикацию (размещение) в информационно-телекоммуникационной сети «Интернет» информации  о 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товаропроизводителя)</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о подаваемой ______________________________________ заявке, иной информации о </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товаропроизводителя)</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______________________________________________, </w:t>
            </w:r>
            <w:proofErr w:type="gramStart"/>
            <w:r w:rsidRPr="000853D9">
              <w:rPr>
                <w:rFonts w:ascii="Times New Roman" w:hAnsi="Times New Roman"/>
                <w:color w:val="000000" w:themeColor="text1"/>
                <w:sz w:val="24"/>
                <w:szCs w:val="24"/>
                <w:lang w:eastAsia="ru-RU"/>
              </w:rPr>
              <w:t>связанной</w:t>
            </w:r>
            <w:proofErr w:type="gramEnd"/>
            <w:r w:rsidRPr="000853D9">
              <w:rPr>
                <w:rFonts w:ascii="Times New Roman" w:hAnsi="Times New Roman"/>
                <w:color w:val="000000" w:themeColor="text1"/>
                <w:sz w:val="24"/>
                <w:szCs w:val="24"/>
                <w:lang w:eastAsia="ru-RU"/>
              </w:rPr>
              <w:t xml:space="preserve"> с отбором получателей </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(наименование товаропроизводителя)</w:t>
            </w:r>
          </w:p>
          <w:p w:rsidR="006E51BA" w:rsidRPr="000853D9" w:rsidRDefault="006E51BA" w:rsidP="00E25E0C">
            <w:pPr>
              <w:tabs>
                <w:tab w:val="center" w:pos="-2410"/>
              </w:tabs>
              <w:autoSpaceDE w:val="0"/>
              <w:autoSpaceDN w:val="0"/>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Субсидии из бюджета муниципального района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а также согласие на обработку персональных данных (для физических лиц).</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Руководитель организации   ____________________        _______________________________</w:t>
            </w:r>
          </w:p>
          <w:p w:rsidR="006E51BA" w:rsidRPr="000853D9"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(подпись)                        (расшифровка подписи)</w:t>
            </w:r>
          </w:p>
          <w:p w:rsidR="006E51BA" w:rsidRDefault="006E51BA"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
          <w:p w:rsidR="008267D7" w:rsidRDefault="008267D7"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8267D7" w:rsidRDefault="008267D7"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p w:rsidR="008267D7" w:rsidRPr="000853D9" w:rsidRDefault="008267D7" w:rsidP="00E25E0C">
            <w:pPr>
              <w:tabs>
                <w:tab w:val="center" w:pos="-2410"/>
              </w:tabs>
              <w:autoSpaceDE w:val="0"/>
              <w:autoSpaceDN w:val="0"/>
              <w:spacing w:after="0" w:line="240" w:lineRule="auto"/>
              <w:jc w:val="both"/>
              <w:rPr>
                <w:rFonts w:ascii="Times New Roman" w:hAnsi="Times New Roman"/>
                <w:color w:val="000000" w:themeColor="text1"/>
                <w:sz w:val="24"/>
                <w:szCs w:val="24"/>
                <w:lang w:eastAsia="ru-RU"/>
              </w:rPr>
            </w:pPr>
          </w:p>
        </w:tc>
      </w:tr>
    </w:tbl>
    <w:p w:rsidR="006E51BA" w:rsidRDefault="006E51BA"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М.П.</w:t>
      </w: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222F85" w:rsidRDefault="00222F85"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8267D7" w:rsidRPr="000853D9" w:rsidRDefault="008267D7" w:rsidP="006E51BA">
      <w:pPr>
        <w:shd w:val="clear" w:color="auto" w:fill="FFFFFF"/>
        <w:tabs>
          <w:tab w:val="center" w:pos="-2410"/>
        </w:tabs>
        <w:autoSpaceDE w:val="0"/>
        <w:autoSpaceDN w:val="0"/>
        <w:spacing w:after="0" w:line="240" w:lineRule="auto"/>
        <w:ind w:right="142"/>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spacing w:after="0" w:line="240" w:lineRule="auto"/>
        <w:jc w:val="both"/>
        <w:rPr>
          <w:rFonts w:cs="Calibri"/>
          <w:szCs w:val="20"/>
          <w:lang w:eastAsia="ru-RU"/>
        </w:rPr>
      </w:pPr>
    </w:p>
    <w:p w:rsidR="006E51BA" w:rsidRPr="000853D9" w:rsidRDefault="006E51BA" w:rsidP="006E51BA">
      <w:pPr>
        <w:widowControl w:val="0"/>
        <w:autoSpaceDE w:val="0"/>
        <w:autoSpaceDN w:val="0"/>
        <w:spacing w:after="0" w:line="240" w:lineRule="auto"/>
        <w:jc w:val="center"/>
        <w:rPr>
          <w:rFonts w:cs="Calibri"/>
          <w:szCs w:val="20"/>
          <w:lang w:eastAsia="ru-RU"/>
        </w:rPr>
      </w:pPr>
      <w:bookmarkStart w:id="2" w:name="P2543"/>
      <w:bookmarkEnd w:id="2"/>
      <w:r w:rsidRPr="000853D9">
        <w:rPr>
          <w:rFonts w:cs="Calibri"/>
          <w:szCs w:val="20"/>
          <w:lang w:eastAsia="ru-RU"/>
        </w:rPr>
        <w:t>РАСЧЕТ</w:t>
      </w:r>
    </w:p>
    <w:p w:rsidR="006E51BA" w:rsidRPr="000853D9" w:rsidRDefault="006E51BA" w:rsidP="006E51BA">
      <w:pPr>
        <w:widowControl w:val="0"/>
        <w:autoSpaceDE w:val="0"/>
        <w:autoSpaceDN w:val="0"/>
        <w:spacing w:after="0" w:line="240" w:lineRule="auto"/>
        <w:jc w:val="center"/>
        <w:rPr>
          <w:rFonts w:cs="Calibri"/>
          <w:szCs w:val="20"/>
          <w:lang w:eastAsia="ru-RU"/>
        </w:rPr>
      </w:pPr>
      <w:r w:rsidRPr="000853D9">
        <w:rPr>
          <w:rFonts w:cs="Calibri"/>
          <w:szCs w:val="20"/>
          <w:lang w:eastAsia="ru-RU"/>
        </w:rPr>
        <w:t xml:space="preserve">субсидии на </w:t>
      </w:r>
      <w:r w:rsidRPr="000853D9">
        <w:rPr>
          <w:rFonts w:ascii="Times New Roman" w:hAnsi="Times New Roman"/>
          <w:color w:val="000000" w:themeColor="text1"/>
          <w:sz w:val="24"/>
          <w:szCs w:val="24"/>
          <w:lang w:eastAsia="ru-RU"/>
        </w:rPr>
        <w:t xml:space="preserve">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w:t>
      </w:r>
      <w:proofErr w:type="gramStart"/>
      <w:r w:rsidRPr="000853D9">
        <w:rPr>
          <w:rFonts w:cs="Calibri"/>
          <w:szCs w:val="20"/>
          <w:lang w:eastAsia="ru-RU"/>
        </w:rPr>
        <w:t>за</w:t>
      </w:r>
      <w:proofErr w:type="gramEnd"/>
      <w:r w:rsidRPr="000853D9">
        <w:rPr>
          <w:rFonts w:cs="Calibri"/>
          <w:szCs w:val="20"/>
          <w:lang w:eastAsia="ru-RU"/>
        </w:rPr>
        <w:t xml:space="preserve"> ________________________</w:t>
      </w:r>
    </w:p>
    <w:p w:rsidR="006E51BA" w:rsidRPr="000853D9" w:rsidRDefault="006E51BA" w:rsidP="006E51BA">
      <w:pPr>
        <w:widowControl w:val="0"/>
        <w:autoSpaceDE w:val="0"/>
        <w:autoSpaceDN w:val="0"/>
        <w:spacing w:after="0" w:line="240" w:lineRule="auto"/>
        <w:jc w:val="center"/>
        <w:rPr>
          <w:rFonts w:cs="Calibri"/>
          <w:szCs w:val="20"/>
          <w:lang w:eastAsia="ru-RU"/>
        </w:rPr>
      </w:pPr>
      <w:r w:rsidRPr="000853D9">
        <w:rPr>
          <w:rFonts w:cs="Calibri"/>
          <w:szCs w:val="20"/>
          <w:lang w:eastAsia="ru-RU"/>
        </w:rPr>
        <w:t>(период)</w:t>
      </w:r>
    </w:p>
    <w:p w:rsidR="006E51BA" w:rsidRPr="000853D9" w:rsidRDefault="006E51BA" w:rsidP="006E51BA">
      <w:pPr>
        <w:widowControl w:val="0"/>
        <w:autoSpaceDE w:val="0"/>
        <w:autoSpaceDN w:val="0"/>
        <w:spacing w:after="0" w:line="240" w:lineRule="auto"/>
        <w:jc w:val="both"/>
        <w:rPr>
          <w:rFonts w:cs="Calibri"/>
          <w:szCs w:val="20"/>
          <w:lang w:eastAsia="ru-RU"/>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531"/>
        <w:gridCol w:w="1565"/>
        <w:gridCol w:w="1559"/>
        <w:gridCol w:w="1559"/>
        <w:gridCol w:w="1985"/>
      </w:tblGrid>
      <w:tr w:rsidR="006E51BA" w:rsidRPr="000853D9" w:rsidTr="00E25E0C">
        <w:tc>
          <w:tcPr>
            <w:tcW w:w="567"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N</w:t>
            </w:r>
          </w:p>
          <w:p w:rsidR="006E51BA" w:rsidRPr="000853D9" w:rsidRDefault="006E51BA" w:rsidP="00E25E0C">
            <w:pPr>
              <w:widowControl w:val="0"/>
              <w:autoSpaceDE w:val="0"/>
              <w:autoSpaceDN w:val="0"/>
              <w:spacing w:after="0"/>
              <w:jc w:val="center"/>
              <w:rPr>
                <w:rFonts w:cs="Calibri"/>
                <w:szCs w:val="20"/>
              </w:rPr>
            </w:pPr>
            <w:proofErr w:type="gramStart"/>
            <w:r w:rsidRPr="000853D9">
              <w:rPr>
                <w:rFonts w:cs="Calibri"/>
                <w:szCs w:val="20"/>
              </w:rPr>
              <w:t>п</w:t>
            </w:r>
            <w:proofErr w:type="gramEnd"/>
            <w:r w:rsidRPr="000853D9">
              <w:rPr>
                <w:rFonts w:cs="Calibri"/>
                <w:szCs w:val="20"/>
              </w:rPr>
              <w:t>/п</w:t>
            </w:r>
          </w:p>
        </w:tc>
        <w:tc>
          <w:tcPr>
            <w:tcW w:w="136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Наименование сельскохозяйственного товаропроизводителя</w:t>
            </w:r>
          </w:p>
        </w:tc>
        <w:tc>
          <w:tcPr>
            <w:tcW w:w="153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Обозначение сельскохозяйственного производственного объекта</w:t>
            </w:r>
          </w:p>
        </w:tc>
        <w:tc>
          <w:tcPr>
            <w:tcW w:w="156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Сумма строительства по сводной смете затрат, рублей</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Фактические затраты по платежным документам, рублей</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Размер субсидии, рублей</w:t>
            </w:r>
            <w:r w:rsidRPr="000853D9">
              <w:rPr>
                <w:i/>
                <w:color w:val="000000" w:themeColor="text1"/>
                <w:sz w:val="24"/>
                <w:szCs w:val="24"/>
                <w:lang w:eastAsia="ru-RU"/>
              </w:rPr>
              <w:t>*</w:t>
            </w:r>
          </w:p>
        </w:tc>
        <w:tc>
          <w:tcPr>
            <w:tcW w:w="198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Сумма субсидии в пределах установленных лимитов, рублей</w:t>
            </w:r>
            <w:r w:rsidRPr="000853D9">
              <w:rPr>
                <w:i/>
                <w:color w:val="000000" w:themeColor="text1"/>
                <w:sz w:val="24"/>
                <w:szCs w:val="24"/>
                <w:lang w:eastAsia="ru-RU"/>
              </w:rPr>
              <w:t>*</w:t>
            </w:r>
          </w:p>
        </w:tc>
      </w:tr>
      <w:tr w:rsidR="006E51BA" w:rsidRPr="000853D9" w:rsidTr="00E25E0C">
        <w:tc>
          <w:tcPr>
            <w:tcW w:w="567"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1</w:t>
            </w:r>
          </w:p>
        </w:tc>
        <w:tc>
          <w:tcPr>
            <w:tcW w:w="136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2</w:t>
            </w:r>
          </w:p>
        </w:tc>
        <w:tc>
          <w:tcPr>
            <w:tcW w:w="1531"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3</w:t>
            </w:r>
          </w:p>
        </w:tc>
        <w:tc>
          <w:tcPr>
            <w:tcW w:w="156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4</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5</w:t>
            </w:r>
          </w:p>
        </w:tc>
        <w:tc>
          <w:tcPr>
            <w:tcW w:w="1559"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6</w:t>
            </w:r>
          </w:p>
        </w:tc>
        <w:tc>
          <w:tcPr>
            <w:tcW w:w="1985" w:type="dxa"/>
            <w:hideMark/>
          </w:tcPr>
          <w:p w:rsidR="006E51BA" w:rsidRPr="000853D9" w:rsidRDefault="006E51BA" w:rsidP="00E25E0C">
            <w:pPr>
              <w:widowControl w:val="0"/>
              <w:autoSpaceDE w:val="0"/>
              <w:autoSpaceDN w:val="0"/>
              <w:spacing w:after="0"/>
              <w:jc w:val="center"/>
              <w:rPr>
                <w:rFonts w:cs="Calibri"/>
                <w:szCs w:val="20"/>
              </w:rPr>
            </w:pPr>
            <w:r w:rsidRPr="000853D9">
              <w:rPr>
                <w:rFonts w:cs="Calibri"/>
                <w:szCs w:val="20"/>
              </w:rPr>
              <w:t>7</w:t>
            </w:r>
          </w:p>
        </w:tc>
      </w:tr>
      <w:tr w:rsidR="006E51BA" w:rsidRPr="000853D9" w:rsidTr="00E25E0C">
        <w:tc>
          <w:tcPr>
            <w:tcW w:w="567" w:type="dxa"/>
          </w:tcPr>
          <w:p w:rsidR="006E51BA" w:rsidRPr="000853D9" w:rsidRDefault="006E51BA" w:rsidP="00E25E0C">
            <w:pPr>
              <w:widowControl w:val="0"/>
              <w:autoSpaceDE w:val="0"/>
              <w:autoSpaceDN w:val="0"/>
              <w:spacing w:after="0"/>
              <w:rPr>
                <w:rFonts w:cs="Calibri"/>
                <w:szCs w:val="20"/>
              </w:rPr>
            </w:pPr>
          </w:p>
        </w:tc>
        <w:tc>
          <w:tcPr>
            <w:tcW w:w="1361" w:type="dxa"/>
          </w:tcPr>
          <w:p w:rsidR="006E51BA" w:rsidRPr="000853D9" w:rsidRDefault="006E51BA" w:rsidP="00E25E0C">
            <w:pPr>
              <w:widowControl w:val="0"/>
              <w:autoSpaceDE w:val="0"/>
              <w:autoSpaceDN w:val="0"/>
              <w:spacing w:after="0"/>
              <w:rPr>
                <w:rFonts w:cs="Calibri"/>
                <w:szCs w:val="20"/>
              </w:rPr>
            </w:pPr>
          </w:p>
        </w:tc>
        <w:tc>
          <w:tcPr>
            <w:tcW w:w="1531" w:type="dxa"/>
          </w:tcPr>
          <w:p w:rsidR="006E51BA" w:rsidRPr="000853D9" w:rsidRDefault="006E51BA" w:rsidP="00E25E0C">
            <w:pPr>
              <w:widowControl w:val="0"/>
              <w:autoSpaceDE w:val="0"/>
              <w:autoSpaceDN w:val="0"/>
              <w:spacing w:after="0"/>
              <w:rPr>
                <w:rFonts w:cs="Calibri"/>
                <w:szCs w:val="20"/>
              </w:rPr>
            </w:pPr>
          </w:p>
        </w:tc>
        <w:tc>
          <w:tcPr>
            <w:tcW w:w="1565" w:type="dxa"/>
          </w:tcPr>
          <w:p w:rsidR="006E51BA" w:rsidRPr="000853D9" w:rsidRDefault="006E51BA" w:rsidP="00E25E0C">
            <w:pPr>
              <w:widowControl w:val="0"/>
              <w:autoSpaceDE w:val="0"/>
              <w:autoSpaceDN w:val="0"/>
              <w:spacing w:after="0"/>
              <w:rPr>
                <w:rFonts w:cs="Calibri"/>
                <w:szCs w:val="20"/>
              </w:rPr>
            </w:pPr>
          </w:p>
        </w:tc>
        <w:tc>
          <w:tcPr>
            <w:tcW w:w="1559" w:type="dxa"/>
          </w:tcPr>
          <w:p w:rsidR="006E51BA" w:rsidRPr="000853D9" w:rsidRDefault="006E51BA" w:rsidP="00E25E0C">
            <w:pPr>
              <w:widowControl w:val="0"/>
              <w:autoSpaceDE w:val="0"/>
              <w:autoSpaceDN w:val="0"/>
              <w:spacing w:after="0"/>
              <w:rPr>
                <w:rFonts w:cs="Calibri"/>
                <w:szCs w:val="20"/>
              </w:rPr>
            </w:pPr>
          </w:p>
        </w:tc>
        <w:tc>
          <w:tcPr>
            <w:tcW w:w="1559" w:type="dxa"/>
          </w:tcPr>
          <w:p w:rsidR="006E51BA" w:rsidRPr="000853D9" w:rsidRDefault="006E51BA" w:rsidP="00E25E0C">
            <w:pPr>
              <w:widowControl w:val="0"/>
              <w:autoSpaceDE w:val="0"/>
              <w:autoSpaceDN w:val="0"/>
              <w:spacing w:after="0"/>
              <w:rPr>
                <w:rFonts w:cs="Calibri"/>
                <w:szCs w:val="20"/>
              </w:rPr>
            </w:pPr>
          </w:p>
        </w:tc>
        <w:tc>
          <w:tcPr>
            <w:tcW w:w="1985" w:type="dxa"/>
          </w:tcPr>
          <w:p w:rsidR="006E51BA" w:rsidRPr="000853D9" w:rsidRDefault="006E51BA" w:rsidP="00E25E0C">
            <w:pPr>
              <w:widowControl w:val="0"/>
              <w:autoSpaceDE w:val="0"/>
              <w:autoSpaceDN w:val="0"/>
              <w:spacing w:after="0"/>
              <w:rPr>
                <w:rFonts w:cs="Calibri"/>
                <w:szCs w:val="20"/>
              </w:rPr>
            </w:pPr>
          </w:p>
        </w:tc>
      </w:tr>
    </w:tbl>
    <w:p w:rsidR="006E51BA" w:rsidRPr="000853D9" w:rsidRDefault="006E51BA" w:rsidP="006E51BA">
      <w:pPr>
        <w:tabs>
          <w:tab w:val="left" w:pos="1575"/>
        </w:tabs>
        <w:spacing w:after="0" w:line="240" w:lineRule="auto"/>
        <w:jc w:val="center"/>
        <w:rPr>
          <w:color w:val="000000" w:themeColor="text1"/>
          <w:sz w:val="24"/>
          <w:szCs w:val="24"/>
          <w:lang w:eastAsia="ru-RU"/>
        </w:rPr>
      </w:pPr>
    </w:p>
    <w:p w:rsidR="006E51BA" w:rsidRPr="000853D9" w:rsidRDefault="006E51BA" w:rsidP="006E51BA">
      <w:pPr>
        <w:spacing w:after="0" w:line="240" w:lineRule="auto"/>
        <w:jc w:val="both"/>
        <w:rPr>
          <w:i/>
          <w:color w:val="000000" w:themeColor="text1"/>
          <w:sz w:val="24"/>
          <w:szCs w:val="24"/>
          <w:lang w:eastAsia="ru-RU"/>
        </w:rPr>
      </w:pPr>
      <w:r w:rsidRPr="000853D9">
        <w:rPr>
          <w:i/>
          <w:color w:val="000000" w:themeColor="text1"/>
          <w:sz w:val="24"/>
          <w:szCs w:val="24"/>
          <w:lang w:eastAsia="ru-RU"/>
        </w:rPr>
        <w:t xml:space="preserve">&lt;*&gt; Заполняется МКУ «Комплексный центр ЛМР» </w:t>
      </w:r>
    </w:p>
    <w:p w:rsidR="006E51BA" w:rsidRPr="000853D9" w:rsidRDefault="006E51BA" w:rsidP="006E51BA">
      <w:pPr>
        <w:tabs>
          <w:tab w:val="left" w:pos="1575"/>
        </w:tabs>
        <w:spacing w:after="0" w:line="240" w:lineRule="auto"/>
        <w:jc w:val="center"/>
        <w:rPr>
          <w:color w:val="000000" w:themeColor="text1"/>
          <w:sz w:val="24"/>
          <w:szCs w:val="24"/>
          <w:lang w:eastAsia="ru-RU"/>
        </w:rPr>
      </w:pPr>
    </w:p>
    <w:p w:rsidR="006E51BA" w:rsidRPr="000853D9" w:rsidRDefault="006E51BA" w:rsidP="006E51BA">
      <w:pPr>
        <w:tabs>
          <w:tab w:val="left" w:pos="1575"/>
        </w:tabs>
        <w:spacing w:after="0" w:line="240" w:lineRule="auto"/>
        <w:jc w:val="both"/>
        <w:rPr>
          <w:color w:val="000000" w:themeColor="text1"/>
          <w:sz w:val="24"/>
          <w:szCs w:val="24"/>
          <w:lang w:eastAsia="ru-RU"/>
        </w:rPr>
      </w:pPr>
      <w:r w:rsidRPr="000853D9">
        <w:rPr>
          <w:color w:val="000000" w:themeColor="text1"/>
          <w:sz w:val="24"/>
          <w:szCs w:val="24"/>
          <w:lang w:eastAsia="ru-RU"/>
        </w:rPr>
        <w:t xml:space="preserve">Руководитель  организации -          </w:t>
      </w:r>
      <w:r w:rsidRPr="000853D9">
        <w:rPr>
          <w:color w:val="000000" w:themeColor="text1"/>
          <w:sz w:val="24"/>
          <w:szCs w:val="24"/>
          <w:lang w:eastAsia="ru-RU"/>
        </w:rPr>
        <w:tab/>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_____________________</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 </w:t>
      </w:r>
    </w:p>
    <w:p w:rsidR="006E51BA" w:rsidRPr="000853D9" w:rsidRDefault="006E51BA" w:rsidP="006E51BA">
      <w:pPr>
        <w:tabs>
          <w:tab w:val="left" w:pos="1575"/>
        </w:tabs>
        <w:spacing w:after="0" w:line="240" w:lineRule="auto"/>
        <w:jc w:val="center"/>
        <w:rPr>
          <w:color w:val="000000" w:themeColor="text1"/>
          <w:sz w:val="24"/>
          <w:szCs w:val="24"/>
          <w:lang w:eastAsia="ru-RU"/>
        </w:rPr>
      </w:pP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Главный бухгалтер организации -</w:t>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6E51BA" w:rsidRPr="000853D9" w:rsidRDefault="006E51BA" w:rsidP="006E51BA">
      <w:pPr>
        <w:spacing w:after="0" w:line="240" w:lineRule="auto"/>
        <w:rPr>
          <w:color w:val="000000" w:themeColor="text1"/>
          <w:sz w:val="24"/>
          <w:szCs w:val="24"/>
          <w:lang w:eastAsia="ru-RU"/>
        </w:rPr>
      </w:pPr>
      <w:r w:rsidRPr="000853D9">
        <w:rPr>
          <w:color w:val="000000" w:themeColor="text1"/>
          <w:sz w:val="24"/>
          <w:szCs w:val="24"/>
          <w:lang w:eastAsia="ru-RU"/>
        </w:rPr>
        <w:t xml:space="preserve">                      М.П.</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w:t>
      </w:r>
    </w:p>
    <w:p w:rsidR="006E51BA" w:rsidRPr="000853D9" w:rsidRDefault="006E51BA" w:rsidP="006E51BA">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w:t>
      </w:r>
    </w:p>
    <w:p w:rsidR="006E51BA" w:rsidRPr="000853D9" w:rsidRDefault="006E51BA" w:rsidP="006E51BA">
      <w:pPr>
        <w:spacing w:after="0" w:line="240" w:lineRule="auto"/>
        <w:jc w:val="both"/>
        <w:rPr>
          <w:color w:val="000000" w:themeColor="text1"/>
          <w:sz w:val="24"/>
          <w:szCs w:val="24"/>
          <w:lang w:eastAsia="ru-RU"/>
        </w:rPr>
      </w:pP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СОГЛАСОВАНО</w:t>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Директор МКУ «Комплексный центр ЛМР»                                   </w:t>
      </w:r>
    </w:p>
    <w:p w:rsidR="006E51BA" w:rsidRPr="000853D9" w:rsidRDefault="006E51BA" w:rsidP="006E51BA">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                                                                          ______________                    ______________________                                                           </w:t>
      </w:r>
    </w:p>
    <w:p w:rsidR="006E51BA" w:rsidRPr="000853D9" w:rsidRDefault="006E51BA" w:rsidP="006E51BA">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6E51BA" w:rsidRPr="000853D9" w:rsidRDefault="006E51BA" w:rsidP="006E51BA">
      <w:pPr>
        <w:spacing w:after="0" w:line="240" w:lineRule="auto"/>
        <w:jc w:val="center"/>
        <w:rPr>
          <w:color w:val="000000" w:themeColor="text1"/>
          <w:sz w:val="24"/>
          <w:szCs w:val="24"/>
          <w:lang w:eastAsia="ru-RU"/>
        </w:rPr>
      </w:pPr>
    </w:p>
    <w:p w:rsidR="006E51BA" w:rsidRPr="000853D9" w:rsidRDefault="006E51BA" w:rsidP="006E51BA">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          </w:t>
      </w:r>
    </w:p>
    <w:p w:rsidR="006E51BA" w:rsidRPr="000853D9" w:rsidRDefault="006E51BA" w:rsidP="006E51BA">
      <w:pPr>
        <w:spacing w:after="0" w:line="240" w:lineRule="auto"/>
        <w:jc w:val="center"/>
        <w:rPr>
          <w:color w:val="000000" w:themeColor="text1"/>
          <w:sz w:val="24"/>
          <w:szCs w:val="24"/>
          <w:lang w:eastAsia="ru-RU"/>
        </w:rPr>
      </w:pPr>
    </w:p>
    <w:p w:rsidR="006E51BA" w:rsidRPr="000853D9" w:rsidRDefault="006E51BA" w:rsidP="006E51BA">
      <w:pPr>
        <w:spacing w:after="0" w:line="240" w:lineRule="auto"/>
        <w:ind w:right="113"/>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ind w:right="113"/>
        <w:jc w:val="both"/>
        <w:rPr>
          <w:rFonts w:ascii="Times New Roman" w:hAnsi="Times New Roman"/>
          <w:b/>
          <w:color w:val="000000" w:themeColor="text1"/>
          <w:sz w:val="24"/>
          <w:szCs w:val="24"/>
          <w:lang w:eastAsia="ru-RU"/>
        </w:rPr>
      </w:pPr>
    </w:p>
    <w:p w:rsidR="006E51BA" w:rsidRDefault="006E51BA" w:rsidP="006E51BA">
      <w:pPr>
        <w:spacing w:after="0" w:line="240" w:lineRule="auto"/>
        <w:ind w:right="113"/>
        <w:jc w:val="both"/>
        <w:rPr>
          <w:rFonts w:ascii="Times New Roman" w:hAnsi="Times New Roman"/>
          <w:b/>
          <w:color w:val="000000" w:themeColor="text1"/>
          <w:sz w:val="24"/>
          <w:szCs w:val="24"/>
          <w:lang w:eastAsia="ru-RU"/>
        </w:rPr>
      </w:pPr>
    </w:p>
    <w:p w:rsidR="008267D7" w:rsidRDefault="008267D7" w:rsidP="006E51BA">
      <w:pPr>
        <w:spacing w:after="0" w:line="240" w:lineRule="auto"/>
        <w:ind w:right="113"/>
        <w:jc w:val="both"/>
        <w:rPr>
          <w:rFonts w:ascii="Times New Roman" w:hAnsi="Times New Roman"/>
          <w:b/>
          <w:color w:val="000000" w:themeColor="text1"/>
          <w:sz w:val="24"/>
          <w:szCs w:val="24"/>
          <w:lang w:eastAsia="ru-RU"/>
        </w:rPr>
      </w:pPr>
    </w:p>
    <w:p w:rsidR="008267D7" w:rsidRPr="000853D9" w:rsidRDefault="008267D7" w:rsidP="006E51BA">
      <w:pPr>
        <w:spacing w:after="0" w:line="240" w:lineRule="auto"/>
        <w:ind w:right="113"/>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ind w:right="113"/>
        <w:jc w:val="both"/>
        <w:rPr>
          <w:rFonts w:ascii="Times New Roman" w:hAnsi="Times New Roman"/>
          <w:b/>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outlineLvl w:val="0"/>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
    <w:p w:rsidR="006E51BA" w:rsidRPr="000853D9" w:rsidRDefault="006E51BA" w:rsidP="006E51BA">
      <w:pPr>
        <w:widowControl w:val="0"/>
        <w:autoSpaceDE w:val="0"/>
        <w:autoSpaceDN w:val="0"/>
        <w:adjustRightInd w:val="0"/>
        <w:spacing w:after="0" w:line="240" w:lineRule="auto"/>
        <w:outlineLvl w:val="0"/>
        <w:rPr>
          <w:rFonts w:ascii="Times New Roman" w:hAnsi="Times New Roman"/>
          <w:color w:val="000000" w:themeColor="text1"/>
          <w:sz w:val="24"/>
          <w:szCs w:val="24"/>
          <w:lang w:eastAsia="ru-RU"/>
        </w:rPr>
      </w:pPr>
    </w:p>
    <w:p w:rsidR="006E51BA" w:rsidRDefault="006E51BA" w:rsidP="00222F85">
      <w:pPr>
        <w:widowControl w:val="0"/>
        <w:autoSpaceDE w:val="0"/>
        <w:autoSpaceDN w:val="0"/>
        <w:adjustRightInd w:val="0"/>
        <w:spacing w:after="0" w:line="240" w:lineRule="auto"/>
        <w:jc w:val="right"/>
        <w:outlineLvl w:val="0"/>
        <w:rPr>
          <w:rFonts w:ascii="Times New Roman" w:hAnsi="Times New Roman"/>
          <w:color w:val="000000" w:themeColor="text1"/>
          <w:sz w:val="24"/>
          <w:szCs w:val="24"/>
        </w:rPr>
      </w:pPr>
      <w:r w:rsidRPr="000853D9">
        <w:rPr>
          <w:rFonts w:ascii="Times New Roman" w:hAnsi="Times New Roman"/>
          <w:color w:val="000000" w:themeColor="text1"/>
          <w:sz w:val="24"/>
          <w:szCs w:val="24"/>
          <w:lang w:eastAsia="ru-RU"/>
        </w:rPr>
        <w:t xml:space="preserve"> </w:t>
      </w:r>
    </w:p>
    <w:p w:rsidR="008267D7" w:rsidRDefault="008267D7" w:rsidP="006E51BA">
      <w:pPr>
        <w:widowControl w:val="0"/>
        <w:autoSpaceDE w:val="0"/>
        <w:autoSpaceDN w:val="0"/>
        <w:adjustRightInd w:val="0"/>
        <w:spacing w:after="0" w:line="240" w:lineRule="auto"/>
        <w:jc w:val="right"/>
        <w:outlineLvl w:val="0"/>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outlineLvl w:val="0"/>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outlineLvl w:val="0"/>
        <w:rPr>
          <w:rFonts w:ascii="Times New Roman" w:hAnsi="Times New Roman"/>
          <w:color w:val="000000" w:themeColor="text1"/>
          <w:sz w:val="24"/>
          <w:szCs w:val="24"/>
          <w:lang w:eastAsia="ru-RU"/>
        </w:rPr>
      </w:pP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6E51BA" w:rsidRPr="000853D9" w:rsidTr="00E25E0C">
        <w:trPr>
          <w:trHeight w:val="1374"/>
        </w:trPr>
        <w:tc>
          <w:tcPr>
            <w:tcW w:w="6933" w:type="dxa"/>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eastAsia="ru-RU"/>
              </w:rPr>
              <w:tab/>
            </w:r>
          </w:p>
        </w:tc>
        <w:tc>
          <w:tcPr>
            <w:tcW w:w="4710" w:type="dxa"/>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4710" w:type="dxa"/>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bl>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ЖУРНАЛ</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регистрации заявок организаций, претендующих на предоставление субсидий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tbl>
      <w:tblPr>
        <w:tblpPr w:leftFromText="180" w:rightFromText="180" w:bottomFromText="200" w:vertAnchor="text" w:horzAnchor="margin" w:tblpXSpec="center" w:tblpY="710"/>
        <w:tblW w:w="10485" w:type="dxa"/>
        <w:tblCellMar>
          <w:left w:w="0" w:type="dxa"/>
          <w:right w:w="0" w:type="dxa"/>
        </w:tblCellMar>
        <w:tblLook w:val="04A0" w:firstRow="1" w:lastRow="0" w:firstColumn="1" w:lastColumn="0" w:noHBand="0" w:noVBand="1"/>
      </w:tblPr>
      <w:tblGrid>
        <w:gridCol w:w="1026"/>
        <w:gridCol w:w="2240"/>
        <w:gridCol w:w="1984"/>
        <w:gridCol w:w="1701"/>
        <w:gridCol w:w="1890"/>
        <w:gridCol w:w="1644"/>
      </w:tblGrid>
      <w:tr w:rsidR="006E51BA" w:rsidRPr="000853D9" w:rsidTr="00E25E0C">
        <w:trPr>
          <w:trHeight w:val="403"/>
        </w:trPr>
        <w:tc>
          <w:tcPr>
            <w:tcW w:w="1026"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224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заявителя</w:t>
            </w:r>
          </w:p>
        </w:tc>
        <w:tc>
          <w:tcPr>
            <w:tcW w:w="198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Контактное лицо (Ф.И.О., телефон)</w:t>
            </w:r>
          </w:p>
        </w:tc>
        <w:tc>
          <w:tcPr>
            <w:tcW w:w="1701"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Дата регистрации заявки</w:t>
            </w:r>
          </w:p>
        </w:tc>
        <w:tc>
          <w:tcPr>
            <w:tcW w:w="189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Ф.И.О. лица, подавшего заявку</w:t>
            </w:r>
          </w:p>
        </w:tc>
        <w:tc>
          <w:tcPr>
            <w:tcW w:w="164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Подпись заявителя</w:t>
            </w:r>
          </w:p>
        </w:tc>
      </w:tr>
      <w:tr w:rsidR="006E51BA" w:rsidRPr="000853D9" w:rsidTr="00E25E0C">
        <w:trPr>
          <w:trHeight w:val="202"/>
        </w:trPr>
        <w:tc>
          <w:tcPr>
            <w:tcW w:w="1026"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w:t>
            </w:r>
          </w:p>
        </w:tc>
        <w:tc>
          <w:tcPr>
            <w:tcW w:w="1890"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6</w:t>
            </w:r>
          </w:p>
        </w:tc>
      </w:tr>
      <w:tr w:rsidR="006E51BA" w:rsidRPr="000853D9" w:rsidTr="00E25E0C">
        <w:trPr>
          <w:trHeight w:val="477"/>
        </w:trPr>
        <w:tc>
          <w:tcPr>
            <w:tcW w:w="102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r w:rsidR="006E51BA" w:rsidRPr="000853D9" w:rsidTr="00E25E0C">
        <w:trPr>
          <w:trHeight w:val="477"/>
        </w:trPr>
        <w:tc>
          <w:tcPr>
            <w:tcW w:w="102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r w:rsidR="006E51BA" w:rsidRPr="000853D9" w:rsidTr="00E25E0C">
        <w:trPr>
          <w:trHeight w:val="477"/>
        </w:trPr>
        <w:tc>
          <w:tcPr>
            <w:tcW w:w="102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both"/>
              <w:rPr>
                <w:rFonts w:ascii="Times New Roman" w:hAnsi="Times New Roman"/>
                <w:color w:val="000000" w:themeColor="text1"/>
                <w:sz w:val="24"/>
                <w:szCs w:val="24"/>
                <w:lang w:eastAsia="ru-RU"/>
              </w:rPr>
            </w:pPr>
          </w:p>
        </w:tc>
      </w:tr>
    </w:tbl>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8267D7" w:rsidRPr="000853D9" w:rsidRDefault="008267D7"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222F85" w:rsidRDefault="00222F85" w:rsidP="006E51BA">
      <w:pPr>
        <w:shd w:val="clear" w:color="auto" w:fill="FFFFFF"/>
        <w:spacing w:after="0" w:line="240" w:lineRule="auto"/>
        <w:jc w:val="right"/>
        <w:rPr>
          <w:rFonts w:ascii="Times New Roman" w:hAnsi="Times New Roman"/>
          <w:color w:val="000000" w:themeColor="text1"/>
          <w:sz w:val="24"/>
          <w:szCs w:val="24"/>
          <w:lang w:eastAsia="ru-RU"/>
        </w:rPr>
      </w:pPr>
    </w:p>
    <w:p w:rsidR="00222F85" w:rsidRPr="000853D9" w:rsidRDefault="00222F85"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right"/>
        <w:rPr>
          <w:rFonts w:ascii="Times New Roman" w:hAnsi="Times New Roman"/>
          <w:color w:val="000000" w:themeColor="text1"/>
          <w:sz w:val="24"/>
          <w:szCs w:val="24"/>
          <w:lang w:eastAsia="ru-RU"/>
        </w:rPr>
      </w:pPr>
    </w:p>
    <w:p w:rsidR="006E51BA"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p>
    <w:p w:rsidR="006E51BA"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РАСПИСКА-УВЕДОМЛЕНИЕ</w:t>
      </w:r>
    </w:p>
    <w:p w:rsidR="006E51BA" w:rsidRPr="000853D9" w:rsidRDefault="006E51BA" w:rsidP="006E51BA">
      <w:pPr>
        <w:spacing w:after="0" w:line="240" w:lineRule="auto"/>
        <w:jc w:val="center"/>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lang w:eastAsia="ru-RU"/>
        </w:rPr>
        <w:t>о приеме заявки на предоставление субсидии на возмещение   части  затрат  на  строительство подъездных путей к сельскохозяйственным производственным объектам</w:t>
      </w:r>
      <w:proofErr w:type="gramEnd"/>
      <w:r w:rsidRPr="000853D9">
        <w:rPr>
          <w:rFonts w:ascii="Times New Roman" w:hAnsi="Times New Roman"/>
          <w:color w:val="000000" w:themeColor="text1"/>
          <w:sz w:val="24"/>
          <w:szCs w:val="24"/>
          <w:lang w:eastAsia="ru-RU"/>
        </w:rPr>
        <w:t xml:space="preserve"> и обустройство территорий вокруг сельскохозяйственных производственных объектов.</w:t>
      </w:r>
    </w:p>
    <w:p w:rsidR="006E51BA" w:rsidRPr="000853D9" w:rsidRDefault="006E51BA" w:rsidP="006E51BA">
      <w:pPr>
        <w:spacing w:after="0" w:line="240" w:lineRule="auto"/>
        <w:jc w:val="both"/>
        <w:rPr>
          <w:rFonts w:ascii="Times New Roman" w:hAnsi="Times New Roman"/>
          <w:b/>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Заявка на предоставление субсидии </w:t>
      </w:r>
      <w:r w:rsidRPr="000853D9">
        <w:rPr>
          <w:rFonts w:ascii="Times New Roman" w:hAnsi="Times New Roman"/>
          <w:color w:val="000000" w:themeColor="text1"/>
          <w:sz w:val="24"/>
          <w:szCs w:val="24"/>
          <w:lang w:eastAsia="ru-RU"/>
        </w:rPr>
        <w:t xml:space="preserve">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w:t>
      </w:r>
      <w:r w:rsidRPr="000853D9">
        <w:rPr>
          <w:rFonts w:ascii="Times New Roman" w:hAnsi="Times New Roman"/>
          <w:color w:val="000000" w:themeColor="text1"/>
          <w:sz w:val="24"/>
          <w:szCs w:val="24"/>
        </w:rPr>
        <w:t xml:space="preserve"> принята МКУ «Комплексный центр ЛМР» </w:t>
      </w:r>
      <w:proofErr w:type="gramStart"/>
      <w:r w:rsidRPr="000853D9">
        <w:rPr>
          <w:rFonts w:ascii="Times New Roman" w:hAnsi="Times New Roman"/>
          <w:color w:val="000000" w:themeColor="text1"/>
          <w:sz w:val="24"/>
          <w:szCs w:val="24"/>
          <w:lang w:eastAsia="ru-RU"/>
        </w:rPr>
        <w:t>от</w:t>
      </w:r>
      <w:proofErr w:type="gramEnd"/>
      <w:r w:rsidRPr="000853D9">
        <w:rPr>
          <w:rFonts w:ascii="Times New Roman" w:hAnsi="Times New Roman"/>
          <w:color w:val="000000" w:themeColor="text1"/>
          <w:sz w:val="24"/>
          <w:szCs w:val="24"/>
          <w:lang w:eastAsia="ru-RU"/>
        </w:rPr>
        <w:t xml:space="preserve"> _______________________________________________________________.</w:t>
      </w:r>
    </w:p>
    <w:p w:rsidR="006E51BA" w:rsidRPr="000853D9" w:rsidRDefault="006E51BA" w:rsidP="006E51BA">
      <w:pPr>
        <w:shd w:val="clear" w:color="auto" w:fill="FFFFFF"/>
        <w:spacing w:after="0" w:line="240" w:lineRule="auto"/>
        <w:jc w:val="both"/>
        <w:rPr>
          <w:rFonts w:ascii="Times New Roman" w:hAnsi="Times New Roman"/>
          <w:color w:val="000000" w:themeColor="text1"/>
          <w:sz w:val="20"/>
          <w:szCs w:val="20"/>
          <w:lang w:eastAsia="ru-RU"/>
        </w:rPr>
      </w:pPr>
      <w:r w:rsidRPr="000853D9">
        <w:rPr>
          <w:rFonts w:ascii="Times New Roman" w:hAnsi="Times New Roman"/>
          <w:color w:val="000000" w:themeColor="text1"/>
          <w:sz w:val="20"/>
          <w:szCs w:val="20"/>
          <w:lang w:eastAsia="ru-RU"/>
        </w:rPr>
        <w:t xml:space="preserve">                                                         (наименование заявителя)</w:t>
      </w:r>
    </w:p>
    <w:p w:rsidR="006E51BA" w:rsidRPr="000853D9" w:rsidRDefault="006E51BA" w:rsidP="006E51BA">
      <w:pPr>
        <w:shd w:val="clear" w:color="auto" w:fill="FFFFFF"/>
        <w:spacing w:after="0" w:line="240" w:lineRule="auto"/>
        <w:jc w:val="both"/>
        <w:rPr>
          <w:rFonts w:ascii="Times New Roman" w:hAnsi="Times New Roman"/>
          <w:color w:val="000000" w:themeColor="text1"/>
          <w:sz w:val="20"/>
          <w:szCs w:val="20"/>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Заявка принята «_____»_________ 20____ г. </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eastAsia="ru-RU"/>
        </w:rPr>
        <w:t xml:space="preserve">Регистрационный номер </w:t>
      </w:r>
      <w:r w:rsidRPr="000853D9">
        <w:rPr>
          <w:rFonts w:ascii="Times New Roman" w:hAnsi="Times New Roman"/>
          <w:color w:val="000000" w:themeColor="text1"/>
          <w:sz w:val="24"/>
          <w:szCs w:val="24"/>
        </w:rPr>
        <w:t xml:space="preserve">(заполняется ответственным лицом МКУ «Комплексный центр ЛМР», принявшим заявление)____________. </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tbl>
      <w:tblPr>
        <w:tblW w:w="3153" w:type="pct"/>
        <w:tblCellMar>
          <w:left w:w="135" w:type="dxa"/>
          <w:right w:w="135" w:type="dxa"/>
        </w:tblCellMar>
        <w:tblLook w:val="04A0" w:firstRow="1" w:lastRow="0" w:firstColumn="1" w:lastColumn="0" w:noHBand="0" w:noVBand="1"/>
      </w:tblPr>
      <w:tblGrid>
        <w:gridCol w:w="2155"/>
        <w:gridCol w:w="276"/>
        <w:gridCol w:w="1545"/>
        <w:gridCol w:w="276"/>
        <w:gridCol w:w="1729"/>
      </w:tblGrid>
      <w:tr w:rsidR="006E51BA" w:rsidRPr="000853D9" w:rsidTr="00E25E0C">
        <w:tc>
          <w:tcPr>
            <w:tcW w:w="1979" w:type="pct"/>
            <w:tcBorders>
              <w:top w:val="nil"/>
              <w:left w:val="nil"/>
              <w:bottom w:val="single" w:sz="4"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51" w:type="pct"/>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469" w:type="pct"/>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60" w:type="pct"/>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42" w:type="pct"/>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c>
          <w:tcPr>
            <w:tcW w:w="1979" w:type="pct"/>
            <w:tcBorders>
              <w:top w:val="single" w:sz="4"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xml:space="preserve">(наименование должности                                                             </w:t>
            </w:r>
            <w:proofErr w:type="gramEnd"/>
          </w:p>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ответственного лица </w:t>
            </w:r>
          </w:p>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rPr>
              <w:t>МКУ «Комплексный центр»</w:t>
            </w:r>
            <w:r w:rsidRPr="000853D9">
              <w:rPr>
                <w:rFonts w:ascii="Times New Roman" w:hAnsi="Times New Roman"/>
                <w:color w:val="000000" w:themeColor="text1"/>
                <w:sz w:val="24"/>
                <w:szCs w:val="24"/>
                <w:lang w:eastAsia="ru-RU"/>
              </w:rPr>
              <w:t>)</w:t>
            </w:r>
            <w:proofErr w:type="gramEnd"/>
          </w:p>
        </w:tc>
        <w:tc>
          <w:tcPr>
            <w:tcW w:w="151" w:type="pct"/>
          </w:tcPr>
          <w:p w:rsidR="006E51BA" w:rsidRPr="000853D9" w:rsidRDefault="006E51BA" w:rsidP="00E25E0C">
            <w:pPr>
              <w:widowControl w:val="0"/>
              <w:shd w:val="clear" w:color="auto" w:fill="FFFFFF"/>
              <w:autoSpaceDE w:val="0"/>
              <w:autoSpaceDN w:val="0"/>
              <w:adjustRightInd w:val="0"/>
              <w:spacing w:after="0" w:line="240" w:lineRule="auto"/>
              <w:ind w:right="-136"/>
              <w:jc w:val="both"/>
              <w:rPr>
                <w:rFonts w:ascii="Times New Roman" w:hAnsi="Times New Roman"/>
                <w:color w:val="000000" w:themeColor="text1"/>
                <w:sz w:val="24"/>
                <w:szCs w:val="24"/>
                <w:lang w:eastAsia="ru-RU"/>
              </w:rPr>
            </w:pPr>
          </w:p>
        </w:tc>
        <w:tc>
          <w:tcPr>
            <w:tcW w:w="1469" w:type="pct"/>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ind w:right="-136"/>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(подпись)</w:t>
            </w:r>
          </w:p>
        </w:tc>
        <w:tc>
          <w:tcPr>
            <w:tcW w:w="160" w:type="pct"/>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42" w:type="pct"/>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 xml:space="preserve">(расшифровка </w:t>
            </w:r>
            <w:proofErr w:type="gramEnd"/>
          </w:p>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подписи)</w:t>
            </w:r>
          </w:p>
        </w:tc>
      </w:tr>
    </w:tbl>
    <w:p w:rsidR="006E51BA" w:rsidRPr="000853D9" w:rsidRDefault="006E51BA" w:rsidP="006E51B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8267D7" w:rsidRDefault="008267D7"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8267D7" w:rsidRPr="000853D9" w:rsidRDefault="008267D7"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222F85" w:rsidRDefault="00222F85"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222F85" w:rsidRPr="000853D9" w:rsidRDefault="00222F85"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222F85" w:rsidRDefault="00222F85"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widowControl w:val="0"/>
        <w:autoSpaceDE w:val="0"/>
        <w:autoSpaceDN w:val="0"/>
        <w:adjustRightInd w:val="0"/>
        <w:spacing w:after="0" w:line="240" w:lineRule="auto"/>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rPr>
        <w:t xml:space="preserve"> </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
    <w:p w:rsidR="006E51BA" w:rsidRPr="000853D9" w:rsidRDefault="006E51BA" w:rsidP="006E51BA">
      <w:pPr>
        <w:widowControl w:val="0"/>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lang w:eastAsia="ru-RU"/>
        </w:rPr>
        <w:t xml:space="preserve">ЗАКЛЮЧЕНИЕ </w:t>
      </w:r>
      <w:r w:rsidRPr="000853D9">
        <w:rPr>
          <w:rFonts w:ascii="Times New Roman" w:hAnsi="Times New Roman"/>
          <w:color w:val="000000" w:themeColor="text1"/>
          <w:sz w:val="24"/>
          <w:szCs w:val="24"/>
        </w:rPr>
        <w:t>МКУ «Комплексный центр</w:t>
      </w:r>
      <w:r>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rPr>
        <w:t xml:space="preserve">ЛМР» </w:t>
      </w:r>
    </w:p>
    <w:p w:rsidR="006E51BA" w:rsidRPr="000853D9" w:rsidRDefault="006E51BA" w:rsidP="006E51BA">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 результатах проверки комплекта документов в составе</w:t>
      </w:r>
    </w:p>
    <w:p w:rsidR="006E51BA" w:rsidRPr="000853D9" w:rsidRDefault="006E51BA" w:rsidP="006E51BA">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заявки № _________на предоставление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0853D9" w:rsidRDefault="006E51BA" w:rsidP="006E51BA">
      <w:pPr>
        <w:shd w:val="clear" w:color="auto" w:fill="FFFFFF"/>
        <w:spacing w:after="0" w:line="240" w:lineRule="auto"/>
        <w:jc w:val="center"/>
        <w:rPr>
          <w:rFonts w:ascii="Times New Roman" w:hAnsi="Times New Roman"/>
          <w:b/>
          <w:color w:val="000000" w:themeColor="text1"/>
          <w:sz w:val="24"/>
          <w:szCs w:val="24"/>
          <w:lang w:eastAsia="ru-RU"/>
        </w:rPr>
      </w:pPr>
    </w:p>
    <w:p w:rsidR="006E51BA" w:rsidRPr="000853D9" w:rsidRDefault="006E51BA" w:rsidP="006E51BA">
      <w:pPr>
        <w:spacing w:after="0" w:line="240" w:lineRule="auto"/>
        <w:jc w:val="both"/>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В соответствии с Порядком предоставления субсидии  на возмещение   части  затрат  на  строительство подъездных путей к сельскохозяйственным производственным объектам</w:t>
      </w:r>
      <w:proofErr w:type="gramEnd"/>
      <w:r w:rsidRPr="000853D9">
        <w:rPr>
          <w:rFonts w:ascii="Times New Roman" w:hAnsi="Times New Roman"/>
          <w:color w:val="000000" w:themeColor="text1"/>
          <w:sz w:val="24"/>
          <w:szCs w:val="24"/>
          <w:lang w:eastAsia="ru-RU"/>
        </w:rPr>
        <w:t xml:space="preserve"> и обустройство территорий вокруг сельскохозяйственных производственных объектов,</w:t>
      </w:r>
      <w:r w:rsidRPr="000853D9">
        <w:rPr>
          <w:rFonts w:ascii="Times New Roman" w:hAnsi="Times New Roman"/>
          <w:color w:val="000000" w:themeColor="text1"/>
          <w:sz w:val="24"/>
          <w:szCs w:val="24"/>
        </w:rPr>
        <w:t xml:space="preserve"> МКУ «Комплексный центр ЛМР» </w:t>
      </w:r>
      <w:r w:rsidRPr="000853D9">
        <w:rPr>
          <w:rFonts w:ascii="Times New Roman" w:hAnsi="Times New Roman"/>
          <w:color w:val="000000" w:themeColor="text1"/>
          <w:sz w:val="24"/>
          <w:szCs w:val="24"/>
          <w:lang w:eastAsia="ru-RU"/>
        </w:rPr>
        <w:t>провело проверку документов, представленных  _____________________________________________________________________________.</w:t>
      </w:r>
    </w:p>
    <w:p w:rsidR="006E51BA" w:rsidRPr="000853D9" w:rsidRDefault="006E51BA" w:rsidP="006E51BA">
      <w:pPr>
        <w:widowControl w:val="0"/>
        <w:shd w:val="clear" w:color="auto" w:fill="FFFFFF"/>
        <w:autoSpaceDE w:val="0"/>
        <w:autoSpaceDN w:val="0"/>
        <w:adjustRightInd w:val="0"/>
        <w:spacing w:after="0" w:line="240" w:lineRule="auto"/>
        <w:jc w:val="center"/>
        <w:rPr>
          <w:rFonts w:ascii="Times New Roman" w:hAnsi="Times New Roman"/>
          <w:color w:val="000000" w:themeColor="text1"/>
          <w:sz w:val="20"/>
          <w:szCs w:val="20"/>
          <w:lang w:eastAsia="ru-RU"/>
        </w:rPr>
      </w:pPr>
      <w:r w:rsidRPr="000853D9">
        <w:rPr>
          <w:rFonts w:ascii="Times New Roman" w:hAnsi="Times New Roman"/>
          <w:color w:val="000000" w:themeColor="text1"/>
          <w:sz w:val="20"/>
          <w:szCs w:val="20"/>
          <w:lang w:eastAsia="ru-RU"/>
        </w:rPr>
        <w:t>(наименование участника отбора)</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В ходе проверочных мероприятий установлено следующее:</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t>I</w:t>
      </w:r>
      <w:r w:rsidRPr="000853D9">
        <w:rPr>
          <w:rFonts w:ascii="Times New Roman" w:hAnsi="Times New Roman"/>
          <w:color w:val="000000" w:themeColor="text1"/>
          <w:sz w:val="24"/>
          <w:szCs w:val="24"/>
        </w:rPr>
        <w:t>. Соответствие участника отбора и представленных им документов требованиям Порядка</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692"/>
        <w:gridCol w:w="5729"/>
        <w:gridCol w:w="2928"/>
      </w:tblGrid>
      <w:tr w:rsidR="006E51BA" w:rsidRPr="000853D9" w:rsidTr="00E25E0C">
        <w:trPr>
          <w:trHeight w:val="195"/>
          <w:tblHeader/>
        </w:trPr>
        <w:tc>
          <w:tcPr>
            <w:tcW w:w="370"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3064"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566"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6E51BA" w:rsidRPr="000853D9" w:rsidRDefault="006E51BA" w:rsidP="006E51BA">
      <w:pPr>
        <w:spacing w:after="0" w:line="240" w:lineRule="auto"/>
        <w:jc w:val="center"/>
        <w:rPr>
          <w:rFonts w:ascii="Times New Roman" w:hAnsi="Times New Roman"/>
          <w:color w:val="000000" w:themeColor="text1"/>
          <w:sz w:val="24"/>
          <w:szCs w:val="24"/>
        </w:rPr>
      </w:pPr>
    </w:p>
    <w:tbl>
      <w:tblPr>
        <w:tblW w:w="4929" w:type="pct"/>
        <w:tblCellMar>
          <w:left w:w="135" w:type="dxa"/>
          <w:right w:w="135" w:type="dxa"/>
        </w:tblCellMar>
        <w:tblLook w:val="04A0" w:firstRow="1" w:lastRow="0" w:firstColumn="1" w:lastColumn="0" w:noHBand="0" w:noVBand="1"/>
      </w:tblPr>
      <w:tblGrid>
        <w:gridCol w:w="911"/>
        <w:gridCol w:w="5619"/>
        <w:gridCol w:w="2819"/>
      </w:tblGrid>
      <w:tr w:rsidR="006E51BA" w:rsidRPr="000853D9" w:rsidTr="00E25E0C">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c>
          <w:tcPr>
            <w:tcW w:w="1566" w:type="pct"/>
            <w:tcBorders>
              <w:top w:val="single" w:sz="2" w:space="0" w:color="auto"/>
              <w:left w:val="single" w:sz="2" w:space="0" w:color="auto"/>
              <w:bottom w:val="single" w:sz="4"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Участник отбора поставлен на налоговый учет  в Ярославской области и осуществляет сельскохозяйственную деятельность на территории  Любимского муниципального района не менее 12 месяцев на дату обращения в уполномоченный орган</w:t>
            </w: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3.</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Участник отбора  </w:t>
            </w:r>
            <w:r w:rsidRPr="000853D9">
              <w:rPr>
                <w:rFonts w:ascii="Times New Roman" w:hAnsi="Times New Roman"/>
                <w:color w:val="000000" w:themeColor="text1"/>
                <w:sz w:val="24"/>
                <w:szCs w:val="24"/>
                <w:lang w:eastAsia="ru-RU"/>
              </w:rPr>
              <w:t>юридическое лицо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4.</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 xml:space="preserve">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w:t>
            </w:r>
            <w:r w:rsidRPr="000853D9">
              <w:rPr>
                <w:rFonts w:ascii="Times New Roman" w:hAnsi="Times New Roman"/>
                <w:color w:val="000000" w:themeColor="text1"/>
                <w:sz w:val="24"/>
                <w:szCs w:val="24"/>
              </w:rPr>
              <w:lastRenderedPageBreak/>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0853D9">
              <w:rPr>
                <w:rFonts w:ascii="Times New Roman" w:hAnsi="Times New Roman"/>
                <w:color w:val="000000" w:themeColor="text1"/>
                <w:sz w:val="24"/>
                <w:szCs w:val="24"/>
              </w:rPr>
              <w:t xml:space="preserve"> </w:t>
            </w:r>
            <w:proofErr w:type="gramStart"/>
            <w:r w:rsidRPr="000853D9">
              <w:rPr>
                <w:rFonts w:ascii="Times New Roman" w:hAnsi="Times New Roman"/>
                <w:color w:val="000000" w:themeColor="text1"/>
                <w:sz w:val="24"/>
                <w:szCs w:val="24"/>
              </w:rPr>
              <w:t>отношении</w:t>
            </w:r>
            <w:proofErr w:type="gramEnd"/>
            <w:r w:rsidRPr="000853D9">
              <w:rPr>
                <w:rFonts w:ascii="Times New Roman" w:hAnsi="Times New Roman"/>
                <w:color w:val="000000" w:themeColor="text1"/>
                <w:sz w:val="24"/>
                <w:szCs w:val="24"/>
              </w:rPr>
              <w:t xml:space="preserve"> таких юридических лиц, в совокупности превышает 50 процентов;</w:t>
            </w:r>
          </w:p>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 xml:space="preserve"> да/нет </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5.</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У участника отбора отсутствует просроченная задолженность по возврату в бюджет Любимского муниципального района субсидий, бюджетных инвестиций, </w:t>
            </w:r>
            <w:proofErr w:type="gramStart"/>
            <w:r w:rsidRPr="000853D9">
              <w:rPr>
                <w:rFonts w:ascii="Times New Roman" w:hAnsi="Times New Roman"/>
                <w:color w:val="000000" w:themeColor="text1"/>
                <w:sz w:val="24"/>
                <w:szCs w:val="24"/>
              </w:rPr>
              <w:t>предоставленных</w:t>
            </w:r>
            <w:proofErr w:type="gramEnd"/>
            <w:r w:rsidRPr="000853D9">
              <w:rPr>
                <w:rFonts w:ascii="Times New Roman" w:hAnsi="Times New Roman"/>
                <w:color w:val="000000" w:themeColor="text1"/>
                <w:sz w:val="24"/>
                <w:szCs w:val="24"/>
              </w:rPr>
              <w:t xml:space="preserve"> в том числе в соответствии с иными правовыми актами, и иная просроченная задолженность перед бюджетом Любимского муниципального района</w:t>
            </w:r>
          </w:p>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6.</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Участник отбора не получает средства из бюджета Любимского муниципального района на основании иных муниципальных правовых актов на цели, указанные в пункте 1.4  раздела 1 Порядка</w:t>
            </w:r>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7.</w:t>
            </w:r>
          </w:p>
        </w:tc>
        <w:tc>
          <w:tcPr>
            <w:tcW w:w="3064"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tc>
        <w:tc>
          <w:tcPr>
            <w:tcW w:w="156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да/нет</w:t>
            </w:r>
          </w:p>
        </w:tc>
      </w:tr>
      <w:tr w:rsidR="006E51BA" w:rsidRPr="000853D9" w:rsidTr="00E25E0C">
        <w:tc>
          <w:tcPr>
            <w:tcW w:w="370" w:type="pct"/>
            <w:tcBorders>
              <w:top w:val="single" w:sz="2" w:space="0" w:color="auto"/>
              <w:left w:val="single" w:sz="2" w:space="0" w:color="auto"/>
              <w:bottom w:val="single" w:sz="2" w:space="0" w:color="auto"/>
              <w:right w:val="single" w:sz="2" w:space="0" w:color="auto"/>
            </w:tcBorders>
          </w:tcPr>
          <w:p w:rsidR="006E51BA" w:rsidRPr="000853D9" w:rsidRDefault="006E51BA" w:rsidP="006E51BA">
            <w:pPr>
              <w:numPr>
                <w:ilvl w:val="0"/>
                <w:numId w:val="22"/>
              </w:numPr>
              <w:shd w:val="clear" w:color="auto" w:fill="FFFFFF"/>
              <w:spacing w:after="160" w:line="254" w:lineRule="auto"/>
              <w:ind w:left="113"/>
              <w:contextualSpacing/>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8.</w:t>
            </w:r>
          </w:p>
        </w:tc>
        <w:tc>
          <w:tcPr>
            <w:tcW w:w="3064"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highlight w:val="magenta"/>
              </w:rPr>
            </w:pPr>
            <w:r w:rsidRPr="000853D9">
              <w:rPr>
                <w:rFonts w:ascii="Times New Roman" w:hAnsi="Times New Roman"/>
                <w:color w:val="000000" w:themeColor="text1"/>
                <w:sz w:val="24"/>
                <w:szCs w:val="24"/>
              </w:rPr>
              <w:t>Участник отбора выражает согласие на осуществление Администрацией Любимского муниципального района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да/нет </w:t>
            </w:r>
          </w:p>
        </w:tc>
      </w:tr>
    </w:tbl>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t>II</w:t>
      </w:r>
      <w:r w:rsidRPr="000853D9">
        <w:rPr>
          <w:rFonts w:ascii="Times New Roman" w:hAnsi="Times New Roman"/>
          <w:color w:val="000000" w:themeColor="text1"/>
          <w:sz w:val="24"/>
          <w:szCs w:val="24"/>
        </w:rPr>
        <w:t>. Соответствие участника отбора условиям предоставления субсидии</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07"/>
        <w:gridCol w:w="5619"/>
        <w:gridCol w:w="2821"/>
      </w:tblGrid>
      <w:tr w:rsidR="006E51BA" w:rsidRPr="000853D9" w:rsidTr="00E25E0C">
        <w:tc>
          <w:tcPr>
            <w:tcW w:w="485"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3006"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509" w:type="pct"/>
            <w:tcBorders>
              <w:bottom w:val="nil"/>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6E51BA" w:rsidRPr="000853D9" w:rsidRDefault="006E51BA" w:rsidP="006E51BA">
      <w:pPr>
        <w:spacing w:after="0" w:line="240" w:lineRule="auto"/>
        <w:jc w:val="center"/>
        <w:rPr>
          <w:rFonts w:ascii="Times New Roman" w:hAnsi="Times New Roman"/>
          <w:color w:val="000000" w:themeColor="text1"/>
          <w:sz w:val="24"/>
          <w:szCs w:val="24"/>
        </w:rPr>
      </w:pPr>
    </w:p>
    <w:tbl>
      <w:tblPr>
        <w:tblW w:w="4928" w:type="pct"/>
        <w:tblCellMar>
          <w:left w:w="135" w:type="dxa"/>
          <w:right w:w="135" w:type="dxa"/>
        </w:tblCellMar>
        <w:tblLook w:val="04A0" w:firstRow="1" w:lastRow="0" w:firstColumn="1" w:lastColumn="0" w:noHBand="0" w:noVBand="1"/>
      </w:tblPr>
      <w:tblGrid>
        <w:gridCol w:w="907"/>
        <w:gridCol w:w="5619"/>
        <w:gridCol w:w="2821"/>
      </w:tblGrid>
      <w:tr w:rsidR="006E51BA" w:rsidRPr="000853D9" w:rsidTr="00E25E0C">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c>
          <w:tcPr>
            <w:tcW w:w="1509"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w:t>
            </w:r>
          </w:p>
        </w:tc>
      </w:tr>
      <w:tr w:rsidR="006E51BA" w:rsidRPr="000853D9" w:rsidTr="00E25E0C">
        <w:tc>
          <w:tcPr>
            <w:tcW w:w="485"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да/нет </w:t>
            </w:r>
          </w:p>
        </w:tc>
      </w:tr>
    </w:tbl>
    <w:p w:rsidR="006E51BA" w:rsidRDefault="006E51BA" w:rsidP="006E51BA">
      <w:pPr>
        <w:shd w:val="clear" w:color="auto" w:fill="FFFFFF"/>
        <w:spacing w:after="0" w:line="240" w:lineRule="auto"/>
        <w:jc w:val="both"/>
        <w:rPr>
          <w:rFonts w:ascii="Times New Roman" w:hAnsi="Times New Roman"/>
          <w:color w:val="000000" w:themeColor="text1"/>
          <w:sz w:val="24"/>
          <w:szCs w:val="24"/>
        </w:rPr>
      </w:pPr>
    </w:p>
    <w:p w:rsidR="0044211A" w:rsidRDefault="0044211A" w:rsidP="006E51BA">
      <w:pPr>
        <w:shd w:val="clear" w:color="auto" w:fill="FFFFFF"/>
        <w:spacing w:after="0" w:line="240" w:lineRule="auto"/>
        <w:jc w:val="both"/>
        <w:rPr>
          <w:rFonts w:ascii="Times New Roman" w:hAnsi="Times New Roman"/>
          <w:color w:val="000000" w:themeColor="text1"/>
          <w:sz w:val="24"/>
          <w:szCs w:val="24"/>
        </w:rPr>
      </w:pPr>
    </w:p>
    <w:p w:rsidR="0044211A" w:rsidRDefault="0044211A" w:rsidP="006E51BA">
      <w:pPr>
        <w:shd w:val="clear" w:color="auto" w:fill="FFFFFF"/>
        <w:spacing w:after="0" w:line="240" w:lineRule="auto"/>
        <w:jc w:val="both"/>
        <w:rPr>
          <w:rFonts w:ascii="Times New Roman" w:hAnsi="Times New Roman"/>
          <w:color w:val="000000" w:themeColor="text1"/>
          <w:sz w:val="24"/>
          <w:szCs w:val="24"/>
        </w:rPr>
      </w:pPr>
    </w:p>
    <w:p w:rsidR="0044211A" w:rsidRDefault="0044211A" w:rsidP="006E51BA">
      <w:pPr>
        <w:shd w:val="clear" w:color="auto" w:fill="FFFFFF"/>
        <w:spacing w:after="0" w:line="240" w:lineRule="auto"/>
        <w:jc w:val="both"/>
        <w:rPr>
          <w:rFonts w:ascii="Times New Roman" w:hAnsi="Times New Roman"/>
          <w:color w:val="000000" w:themeColor="text1"/>
          <w:sz w:val="24"/>
          <w:szCs w:val="24"/>
        </w:rPr>
      </w:pPr>
    </w:p>
    <w:p w:rsidR="0044211A" w:rsidRPr="000853D9" w:rsidRDefault="0044211A" w:rsidP="006E51BA">
      <w:pPr>
        <w:shd w:val="clear" w:color="auto" w:fill="FFFFFF"/>
        <w:spacing w:after="0" w:line="240" w:lineRule="auto"/>
        <w:jc w:val="both"/>
        <w:rPr>
          <w:rFonts w:ascii="Times New Roman" w:hAnsi="Times New Roman"/>
          <w:color w:val="000000" w:themeColor="text1"/>
          <w:sz w:val="24"/>
          <w:szCs w:val="24"/>
        </w:rPr>
      </w:pPr>
    </w:p>
    <w:p w:rsidR="006E51BA"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lastRenderedPageBreak/>
        <w:t>III</w:t>
      </w:r>
      <w:r w:rsidRPr="000853D9">
        <w:rPr>
          <w:rFonts w:ascii="Times New Roman" w:hAnsi="Times New Roman"/>
          <w:color w:val="000000" w:themeColor="text1"/>
          <w:sz w:val="24"/>
          <w:szCs w:val="24"/>
        </w:rPr>
        <w:t xml:space="preserve">. Запрашиваемый объем субсидии </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7325"/>
        <w:gridCol w:w="2159"/>
      </w:tblGrid>
      <w:tr w:rsidR="006E51BA" w:rsidRPr="000853D9" w:rsidTr="00E25E0C">
        <w:tc>
          <w:tcPr>
            <w:tcW w:w="3862"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Сумма (руб.) </w:t>
            </w:r>
          </w:p>
        </w:tc>
      </w:tr>
      <w:tr w:rsidR="006E51BA" w:rsidRPr="000853D9" w:rsidTr="00E25E0C">
        <w:tc>
          <w:tcPr>
            <w:tcW w:w="3862"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Затраты – за счёт собственных средств, всего</w:t>
            </w:r>
          </w:p>
        </w:tc>
        <w:tc>
          <w:tcPr>
            <w:tcW w:w="1138"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rPr>
          <w:trHeight w:val="90"/>
        </w:trPr>
        <w:tc>
          <w:tcPr>
            <w:tcW w:w="3862" w:type="pct"/>
            <w:tcBorders>
              <w:top w:val="single" w:sz="2" w:space="0" w:color="auto"/>
              <w:left w:val="single" w:sz="2" w:space="0" w:color="auto"/>
              <w:bottom w:val="single" w:sz="2" w:space="0" w:color="auto"/>
              <w:right w:val="single" w:sz="2" w:space="0" w:color="auto"/>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bl>
    <w:p w:rsidR="006E51BA"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CB2E9B" w:rsidRDefault="00CB2E9B"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CB2E9B" w:rsidRPr="000853D9" w:rsidRDefault="00CB2E9B"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1</w:t>
      </w:r>
      <w:r w:rsidRPr="000853D9">
        <w:rPr>
          <w:rFonts w:ascii="Times New Roman" w:hAnsi="Times New Roman"/>
          <w:color w:val="000000" w:themeColor="text1"/>
          <w:sz w:val="24"/>
          <w:szCs w:val="24"/>
          <w:lang w:val="en-US"/>
        </w:rPr>
        <w:t>V</w:t>
      </w:r>
      <w:r w:rsidRPr="000853D9">
        <w:rPr>
          <w:rFonts w:ascii="Times New Roman" w:hAnsi="Times New Roman"/>
          <w:color w:val="000000" w:themeColor="text1"/>
          <w:sz w:val="24"/>
          <w:szCs w:val="24"/>
        </w:rPr>
        <w:t xml:space="preserve">. Причины снижения размера субсидии </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(при необходимости)</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_______________________________________________________________________________________</w:t>
      </w:r>
    </w:p>
    <w:p w:rsidR="006E51BA" w:rsidRPr="000853D9" w:rsidRDefault="006E51BA" w:rsidP="006E51BA">
      <w:pPr>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_______________________________________________________________________________________</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lang w:val="en-US"/>
        </w:rPr>
        <w:t>V</w:t>
      </w:r>
      <w:r w:rsidRPr="000853D9">
        <w:rPr>
          <w:rFonts w:ascii="Times New Roman" w:hAnsi="Times New Roman"/>
          <w:color w:val="000000" w:themeColor="text1"/>
          <w:sz w:val="24"/>
          <w:szCs w:val="24"/>
        </w:rPr>
        <w:t>. Основания для отказа в предоставлении субсидии</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2"/>
        <w:gridCol w:w="2608"/>
      </w:tblGrid>
      <w:tr w:rsidR="006E51BA" w:rsidRPr="000853D9" w:rsidTr="00E25E0C">
        <w:tc>
          <w:tcPr>
            <w:tcW w:w="3617" w:type="pct"/>
            <w:tcBorders>
              <w:bottom w:val="nil"/>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383" w:type="pct"/>
            <w:tcBorders>
              <w:bottom w:val="nil"/>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6E51BA" w:rsidRPr="000853D9" w:rsidRDefault="006E51BA" w:rsidP="006E51BA">
      <w:pPr>
        <w:spacing w:after="0" w:line="240" w:lineRule="auto"/>
        <w:jc w:val="center"/>
        <w:rPr>
          <w:rFonts w:ascii="Times New Roman" w:hAnsi="Times New Roman"/>
          <w:color w:val="000000" w:themeColor="text1"/>
          <w:sz w:val="24"/>
          <w:szCs w:val="24"/>
        </w:rPr>
      </w:pPr>
    </w:p>
    <w:tbl>
      <w:tblPr>
        <w:tblW w:w="5000" w:type="pct"/>
        <w:tblLook w:val="04A0" w:firstRow="1" w:lastRow="0" w:firstColumn="1" w:lastColumn="0" w:noHBand="0" w:noVBand="1"/>
      </w:tblPr>
      <w:tblGrid>
        <w:gridCol w:w="6822"/>
        <w:gridCol w:w="2608"/>
      </w:tblGrid>
      <w:tr w:rsidR="006E51BA" w:rsidRPr="000853D9" w:rsidTr="00E25E0C">
        <w:trPr>
          <w:tblHeader/>
        </w:trPr>
        <w:tc>
          <w:tcPr>
            <w:tcW w:w="3617"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1</w:t>
            </w: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r>
      <w:tr w:rsidR="006E51BA" w:rsidRPr="000853D9" w:rsidTr="00E25E0C">
        <w:tc>
          <w:tcPr>
            <w:tcW w:w="3617" w:type="pct"/>
            <w:tcBorders>
              <w:top w:val="single" w:sz="4" w:space="0" w:color="auto"/>
              <w:left w:val="single" w:sz="4" w:space="0" w:color="auto"/>
              <w:bottom w:val="single" w:sz="4" w:space="0" w:color="auto"/>
              <w:right w:val="single" w:sz="4" w:space="0" w:color="auto"/>
            </w:tcBorders>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выполнены условия предоставления субсидии, предусмотренные пунктами 2.4. раздела 2 Порядка</w:t>
            </w:r>
          </w:p>
          <w:p w:rsidR="006E51BA" w:rsidRPr="000853D9" w:rsidRDefault="006E51BA" w:rsidP="00E25E0C">
            <w:pPr>
              <w:jc w:val="both"/>
              <w:rPr>
                <w:rFonts w:ascii="Times New Roman" w:hAnsi="Times New Roman"/>
                <w:color w:val="000000" w:themeColor="text1"/>
                <w:sz w:val="24"/>
                <w:szCs w:val="24"/>
              </w:rPr>
            </w:pP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установлено</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установлено),</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r w:rsidR="006E51BA" w:rsidRPr="000853D9" w:rsidTr="00E25E0C">
        <w:tc>
          <w:tcPr>
            <w:tcW w:w="3617"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представлены (представлены не в полном объеме</w:t>
            </w:r>
            <w:proofErr w:type="gramStart"/>
            <w:r w:rsidRPr="000853D9">
              <w:rPr>
                <w:rFonts w:ascii="Times New Roman" w:hAnsi="Times New Roman"/>
                <w:color w:val="000000" w:themeColor="text1"/>
                <w:sz w:val="24"/>
                <w:szCs w:val="24"/>
              </w:rPr>
              <w:t>)д</w:t>
            </w:r>
            <w:proofErr w:type="gramEnd"/>
            <w:r w:rsidRPr="000853D9">
              <w:rPr>
                <w:rFonts w:ascii="Times New Roman" w:hAnsi="Times New Roman"/>
                <w:color w:val="000000" w:themeColor="text1"/>
                <w:sz w:val="24"/>
                <w:szCs w:val="24"/>
              </w:rPr>
              <w:t>окументы, предусмотренные пунктом 2.5.   раздела 2 Порядка</w:t>
            </w: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представлены</w:t>
            </w:r>
            <w:proofErr w:type="gramEnd"/>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(не </w:t>
            </w:r>
            <w:proofErr w:type="gramStart"/>
            <w:r w:rsidRPr="000853D9">
              <w:rPr>
                <w:rFonts w:ascii="Times New Roman" w:hAnsi="Times New Roman"/>
                <w:color w:val="000000" w:themeColor="text1"/>
                <w:sz w:val="24"/>
                <w:szCs w:val="24"/>
              </w:rPr>
              <w:t>представлены</w:t>
            </w:r>
            <w:proofErr w:type="gramEnd"/>
            <w:r w:rsidRPr="000853D9">
              <w:rPr>
                <w:rFonts w:ascii="Times New Roman" w:hAnsi="Times New Roman"/>
                <w:color w:val="000000" w:themeColor="text1"/>
                <w:sz w:val="24"/>
                <w:szCs w:val="24"/>
              </w:rPr>
              <w:t>),</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r w:rsidR="006E51BA" w:rsidRPr="000853D9" w:rsidTr="00E25E0C">
        <w:tc>
          <w:tcPr>
            <w:tcW w:w="3617"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Представлены недостоверные сведения и документы</w:t>
            </w:r>
          </w:p>
        </w:tc>
        <w:tc>
          <w:tcPr>
            <w:tcW w:w="1383" w:type="pc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представлены</w:t>
            </w:r>
            <w:proofErr w:type="gramEnd"/>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(не </w:t>
            </w:r>
            <w:proofErr w:type="gramStart"/>
            <w:r w:rsidRPr="000853D9">
              <w:rPr>
                <w:rFonts w:ascii="Times New Roman" w:hAnsi="Times New Roman"/>
                <w:color w:val="000000" w:themeColor="text1"/>
                <w:sz w:val="24"/>
                <w:szCs w:val="24"/>
              </w:rPr>
              <w:t>представлены</w:t>
            </w:r>
            <w:proofErr w:type="gramEnd"/>
            <w:r w:rsidRPr="000853D9">
              <w:rPr>
                <w:rFonts w:ascii="Times New Roman" w:hAnsi="Times New Roman"/>
                <w:color w:val="000000" w:themeColor="text1"/>
                <w:sz w:val="24"/>
                <w:szCs w:val="24"/>
              </w:rPr>
              <w:t>),</w:t>
            </w:r>
          </w:p>
          <w:p w:rsidR="006E51BA" w:rsidRPr="000853D9" w:rsidRDefault="006E51BA" w:rsidP="00E25E0C">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bl>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Выводы о результатах экспертизы:</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16192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hAnsi="Times New Roman"/>
          <w:color w:val="000000" w:themeColor="text1"/>
          <w:sz w:val="24"/>
          <w:szCs w:val="24"/>
        </w:rPr>
        <w:t xml:space="preserve"> Заявка (участник отбора) не соответствует требованиям Порядка, предоставление субсидии нецелесообразно (с указанием пункта и раздела заключения).</w:t>
      </w:r>
    </w:p>
    <w:p w:rsidR="006E51BA" w:rsidRPr="000853D9" w:rsidRDefault="006E51BA" w:rsidP="006E51B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1619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hAnsi="Times New Roman"/>
          <w:color w:val="000000" w:themeColor="text1"/>
          <w:sz w:val="24"/>
          <w:szCs w:val="24"/>
        </w:rPr>
        <w:t xml:space="preserve"> Заявка (участник отбора) соответствует требованиям Порядка, уполномоченный орган рекомендует предоставить субсидию в размере ____________ рублей.</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«____»__________________ 20___г.</w:t>
      </w:r>
    </w:p>
    <w:p w:rsidR="006E51BA" w:rsidRPr="000853D9" w:rsidRDefault="006E51BA" w:rsidP="006E51BA">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6E51BA" w:rsidRPr="000853D9" w:rsidTr="00E25E0C">
        <w:tc>
          <w:tcPr>
            <w:tcW w:w="4820" w:type="dxa"/>
            <w:hideMark/>
          </w:tcPr>
          <w:p w:rsidR="006E51BA" w:rsidRPr="000853D9" w:rsidRDefault="006E51BA" w:rsidP="00E25E0C">
            <w:pPr>
              <w:widowControl w:val="0"/>
              <w:shd w:val="clear" w:color="auto" w:fill="FFFFFF"/>
              <w:autoSpaceDE w:val="0"/>
              <w:autoSpaceDN w:val="0"/>
              <w:adjustRightInd w:val="0"/>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Директор </w:t>
            </w:r>
            <w:r w:rsidRPr="000853D9">
              <w:rPr>
                <w:rFonts w:ascii="Times New Roman" w:hAnsi="Times New Roman"/>
                <w:color w:val="000000" w:themeColor="text1"/>
                <w:sz w:val="24"/>
                <w:szCs w:val="24"/>
              </w:rPr>
              <w:t xml:space="preserve">МКУ «Комплексный центр ЛМР»   </w:t>
            </w:r>
          </w:p>
        </w:tc>
        <w:tc>
          <w:tcPr>
            <w:tcW w:w="1275"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c>
          <w:tcPr>
            <w:tcW w:w="482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75" w:type="dxa"/>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ind w:right="-136"/>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(подпись)</w:t>
            </w: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single" w:sz="2" w:space="0" w:color="auto"/>
              <w:left w:val="nil"/>
              <w:bottom w:val="nil"/>
              <w:right w:val="nil"/>
            </w:tcBorders>
            <w:hideMark/>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(расшифровка подписи)</w:t>
            </w:r>
          </w:p>
        </w:tc>
      </w:tr>
      <w:tr w:rsidR="006E51BA" w:rsidRPr="000853D9" w:rsidTr="00E25E0C">
        <w:tc>
          <w:tcPr>
            <w:tcW w:w="482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75"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r w:rsidR="006E51BA" w:rsidRPr="000853D9" w:rsidTr="00E25E0C">
        <w:tc>
          <w:tcPr>
            <w:tcW w:w="482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1275" w:type="dxa"/>
            <w:tcBorders>
              <w:top w:val="single" w:sz="2" w:space="0" w:color="auto"/>
              <w:left w:val="nil"/>
              <w:bottom w:val="nil"/>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360" w:type="dxa"/>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c>
          <w:tcPr>
            <w:tcW w:w="2759" w:type="dxa"/>
            <w:tcBorders>
              <w:top w:val="single" w:sz="2" w:space="0" w:color="auto"/>
              <w:left w:val="nil"/>
              <w:bottom w:val="nil"/>
              <w:right w:val="nil"/>
            </w:tcBorders>
          </w:tcPr>
          <w:p w:rsidR="006E51BA" w:rsidRPr="000853D9" w:rsidRDefault="006E51BA" w:rsidP="00E25E0C">
            <w:pPr>
              <w:widowControl w:val="0"/>
              <w:shd w:val="clear" w:color="auto" w:fill="FFFFFF"/>
              <w:autoSpaceDE w:val="0"/>
              <w:autoSpaceDN w:val="0"/>
              <w:adjustRightInd w:val="0"/>
              <w:spacing w:after="0" w:line="240" w:lineRule="auto"/>
              <w:jc w:val="both"/>
              <w:rPr>
                <w:rFonts w:ascii="Times New Roman" w:hAnsi="Times New Roman"/>
                <w:color w:val="000000" w:themeColor="text1"/>
                <w:sz w:val="24"/>
                <w:szCs w:val="24"/>
                <w:lang w:eastAsia="ru-RU"/>
              </w:rPr>
            </w:pPr>
          </w:p>
        </w:tc>
      </w:tr>
    </w:tbl>
    <w:p w:rsidR="006E51BA" w:rsidRPr="000853D9" w:rsidRDefault="006E51BA"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xml:space="preserve">                                    </w:t>
      </w:r>
    </w:p>
    <w:p w:rsidR="006E51BA" w:rsidRPr="000853D9" w:rsidRDefault="006E51BA" w:rsidP="006E51BA">
      <w:pPr>
        <w:widowControl w:val="0"/>
        <w:autoSpaceDE w:val="0"/>
        <w:autoSpaceDN w:val="0"/>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ОТЧЕТ</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о достижении значений показателей результативности</w:t>
      </w:r>
    </w:p>
    <w:p w:rsidR="006E51BA" w:rsidRPr="000853D9" w:rsidRDefault="006E51BA" w:rsidP="006E51BA">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по состоянию на _</w:t>
      </w:r>
      <w:r>
        <w:rPr>
          <w:rFonts w:ascii="Times New Roman" w:hAnsi="Times New Roman"/>
          <w:color w:val="000000" w:themeColor="text1"/>
          <w:sz w:val="24"/>
          <w:szCs w:val="24"/>
          <w:lang w:eastAsia="ru-RU"/>
        </w:rPr>
        <w:t>__</w:t>
      </w:r>
      <w:r w:rsidRPr="000853D9">
        <w:rPr>
          <w:rFonts w:ascii="Times New Roman" w:hAnsi="Times New Roman"/>
          <w:color w:val="000000" w:themeColor="text1"/>
          <w:sz w:val="24"/>
          <w:szCs w:val="24"/>
          <w:lang w:eastAsia="ru-RU"/>
        </w:rPr>
        <w:t>_ ____________ 20__ года</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Получателя_______________________________</w:t>
      </w: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Периодичность: ________________</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tbl>
      <w:tblPr>
        <w:tblW w:w="10460" w:type="dxa"/>
        <w:tblInd w:w="-617" w:type="dxa"/>
        <w:tblLayout w:type="fixed"/>
        <w:tblCellMar>
          <w:top w:w="102" w:type="dxa"/>
          <w:left w:w="62" w:type="dxa"/>
          <w:bottom w:w="102" w:type="dxa"/>
          <w:right w:w="62" w:type="dxa"/>
        </w:tblCellMar>
        <w:tblLook w:val="04A0" w:firstRow="1" w:lastRow="0" w:firstColumn="1" w:lastColumn="0" w:noHBand="0" w:noVBand="1"/>
      </w:tblPr>
      <w:tblGrid>
        <w:gridCol w:w="434"/>
        <w:gridCol w:w="1379"/>
        <w:gridCol w:w="1418"/>
        <w:gridCol w:w="1134"/>
        <w:gridCol w:w="992"/>
        <w:gridCol w:w="992"/>
        <w:gridCol w:w="1276"/>
        <w:gridCol w:w="1418"/>
        <w:gridCol w:w="1417"/>
      </w:tblGrid>
      <w:tr w:rsidR="006E51BA" w:rsidRPr="000853D9" w:rsidTr="00E25E0C">
        <w:tc>
          <w:tcPr>
            <w:tcW w:w="434"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N </w:t>
            </w:r>
            <w:proofErr w:type="gramStart"/>
            <w:r w:rsidRPr="000853D9">
              <w:rPr>
                <w:rFonts w:ascii="Times New Roman" w:hAnsi="Times New Roman"/>
                <w:color w:val="000000" w:themeColor="text1"/>
                <w:sz w:val="24"/>
                <w:szCs w:val="24"/>
                <w:lang w:eastAsia="ru-RU"/>
              </w:rPr>
              <w:t>п</w:t>
            </w:r>
            <w:proofErr w:type="gramEnd"/>
            <w:r w:rsidRPr="000853D9">
              <w:rPr>
                <w:rFonts w:ascii="Times New Roman" w:hAnsi="Times New Roman"/>
                <w:color w:val="000000" w:themeColor="text1"/>
                <w:sz w:val="24"/>
                <w:szCs w:val="24"/>
                <w:lang w:eastAsia="ru-RU"/>
              </w:rPr>
              <w:t>/п</w:t>
            </w:r>
          </w:p>
        </w:tc>
        <w:tc>
          <w:tcPr>
            <w:tcW w:w="1379"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proofErr w:type="spellStart"/>
            <w:proofErr w:type="gramStart"/>
            <w:r w:rsidRPr="000853D9">
              <w:rPr>
                <w:rFonts w:ascii="Times New Roman" w:hAnsi="Times New Roman"/>
                <w:color w:val="000000" w:themeColor="text1"/>
                <w:sz w:val="24"/>
                <w:szCs w:val="24"/>
                <w:lang w:eastAsia="ru-RU"/>
              </w:rPr>
              <w:t>Наименова-ние</w:t>
            </w:r>
            <w:proofErr w:type="spellEnd"/>
            <w:proofErr w:type="gramEnd"/>
            <w:r w:rsidRPr="000853D9">
              <w:rPr>
                <w:rFonts w:ascii="Times New Roman" w:hAnsi="Times New Roman"/>
                <w:color w:val="000000" w:themeColor="text1"/>
                <w:sz w:val="24"/>
                <w:szCs w:val="24"/>
                <w:lang w:eastAsia="ru-RU"/>
              </w:rPr>
              <w:t xml:space="preserve">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Наименова</w:t>
            </w:r>
            <w:r w:rsidRPr="000853D9">
              <w:rPr>
                <w:rFonts w:ascii="Times New Roman" w:hAnsi="Times New Roman"/>
                <w:color w:val="000000" w:themeColor="text1"/>
                <w:sz w:val="24"/>
                <w:szCs w:val="24"/>
                <w:lang w:eastAsia="ru-RU"/>
              </w:rPr>
              <w:t>ние (проекта)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Плановое значение </w:t>
            </w:r>
            <w:proofErr w:type="gramStart"/>
            <w:r w:rsidRPr="000853D9">
              <w:rPr>
                <w:rFonts w:ascii="Times New Roman" w:hAnsi="Times New Roman"/>
                <w:color w:val="000000" w:themeColor="text1"/>
                <w:sz w:val="24"/>
                <w:szCs w:val="24"/>
                <w:lang w:eastAsia="ru-RU"/>
              </w:rPr>
              <w:t>показа-теля</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Единица измерения по </w:t>
            </w:r>
            <w:hyperlink r:id="rId13" w:history="1">
              <w:r w:rsidRPr="000853D9">
                <w:rPr>
                  <w:rFonts w:ascii="Times New Roman" w:hAnsi="Times New Roman"/>
                  <w:color w:val="000000" w:themeColor="text1"/>
                  <w:sz w:val="24"/>
                  <w:szCs w:val="24"/>
                  <w:u w:val="single"/>
                  <w:lang w:eastAsia="ru-RU"/>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lang w:eastAsia="ru-RU"/>
              </w:rPr>
              <w:t>Достигну-тое</w:t>
            </w:r>
            <w:proofErr w:type="gramEnd"/>
            <w:r w:rsidRPr="000853D9">
              <w:rPr>
                <w:rFonts w:ascii="Times New Roman" w:hAnsi="Times New Roman"/>
                <w:color w:val="000000" w:themeColor="text1"/>
                <w:sz w:val="24"/>
                <w:szCs w:val="24"/>
                <w:lang w:eastAsia="ru-RU"/>
              </w:rPr>
              <w:t xml:space="preserve"> значение показателя по состоянию на отчетную дату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Процент </w:t>
            </w:r>
            <w:proofErr w:type="spellStart"/>
            <w:proofErr w:type="gramStart"/>
            <w:r w:rsidRPr="000853D9">
              <w:rPr>
                <w:rFonts w:ascii="Times New Roman" w:hAnsi="Times New Roman"/>
                <w:color w:val="000000" w:themeColor="text1"/>
                <w:sz w:val="24"/>
                <w:szCs w:val="24"/>
                <w:lang w:eastAsia="ru-RU"/>
              </w:rPr>
              <w:t>выполне-ния</w:t>
            </w:r>
            <w:proofErr w:type="spellEnd"/>
            <w:proofErr w:type="gramEnd"/>
            <w:r w:rsidRPr="000853D9">
              <w:rPr>
                <w:rFonts w:ascii="Times New Roman" w:hAnsi="Times New Roman"/>
                <w:color w:val="000000" w:themeColor="text1"/>
                <w:sz w:val="24"/>
                <w:szCs w:val="24"/>
                <w:lang w:eastAsia="ru-RU"/>
              </w:rPr>
              <w:t xml:space="preserve"> плана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Причина отклонения</w:t>
            </w:r>
          </w:p>
        </w:tc>
      </w:tr>
      <w:tr w:rsidR="006E51BA" w:rsidRPr="000853D9" w:rsidTr="00E25E0C">
        <w:tc>
          <w:tcPr>
            <w:tcW w:w="434"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6E51BA" w:rsidRPr="000853D9" w:rsidRDefault="006E51BA" w:rsidP="00E25E0C">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9</w:t>
            </w: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r w:rsidR="006E51BA" w:rsidRPr="000853D9" w:rsidTr="00E25E0C">
        <w:tc>
          <w:tcPr>
            <w:tcW w:w="4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E51BA" w:rsidRPr="000853D9" w:rsidRDefault="006E51BA" w:rsidP="00E25E0C">
            <w:pPr>
              <w:spacing w:after="0" w:line="240" w:lineRule="auto"/>
              <w:jc w:val="right"/>
              <w:rPr>
                <w:rFonts w:ascii="Times New Roman" w:hAnsi="Times New Roman"/>
                <w:color w:val="000000" w:themeColor="text1"/>
                <w:sz w:val="24"/>
                <w:szCs w:val="24"/>
                <w:lang w:eastAsia="ru-RU"/>
              </w:rPr>
            </w:pPr>
          </w:p>
        </w:tc>
      </w:tr>
    </w:tbl>
    <w:p w:rsidR="006E51BA" w:rsidRPr="000853D9" w:rsidRDefault="006E51BA" w:rsidP="006E51BA">
      <w:pPr>
        <w:spacing w:after="0" w:line="240" w:lineRule="auto"/>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Руководитель Получателя                                           _____________  _________ ____________________</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(должность)       (подпись)  (расшифровка подписи)</w:t>
      </w:r>
    </w:p>
    <w:p w:rsidR="006E51BA" w:rsidRPr="000853D9" w:rsidRDefault="006E51BA" w:rsidP="006E51BA">
      <w:pPr>
        <w:spacing w:after="0" w:line="240" w:lineRule="auto"/>
        <w:jc w:val="right"/>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Исполнитель ________________    ___________________    _____________</w:t>
      </w: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(должность)                      (ФИО)                        (телефон)</w:t>
      </w:r>
    </w:p>
    <w:p w:rsidR="006E51BA" w:rsidRPr="000853D9" w:rsidRDefault="006E51BA" w:rsidP="006E51BA">
      <w:pPr>
        <w:spacing w:after="0" w:line="240" w:lineRule="auto"/>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p>
    <w:p w:rsidR="006E51BA" w:rsidRPr="000853D9" w:rsidRDefault="006E51BA" w:rsidP="006E51BA">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"__" ___________ 20__ г.</w:t>
      </w: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Default="006E51BA" w:rsidP="006E51BA">
      <w:pPr>
        <w:spacing w:after="0" w:line="240" w:lineRule="auto"/>
        <w:ind w:firstLine="284"/>
        <w:jc w:val="both"/>
        <w:rPr>
          <w:rFonts w:ascii="Times New Roman" w:hAnsi="Times New Roman"/>
          <w:sz w:val="24"/>
          <w:szCs w:val="24"/>
        </w:rPr>
      </w:pPr>
    </w:p>
    <w:p w:rsidR="006E51BA" w:rsidRPr="00CF5D4E" w:rsidRDefault="006E51BA" w:rsidP="006E51BA">
      <w:pPr>
        <w:jc w:val="center"/>
        <w:rPr>
          <w:rFonts w:ascii="Times New Roman" w:hAnsi="Times New Roman"/>
          <w:b/>
          <w:sz w:val="24"/>
          <w:szCs w:val="24"/>
        </w:rPr>
      </w:pPr>
      <w:r w:rsidRPr="00CF5D4E">
        <w:rPr>
          <w:rStyle w:val="affb"/>
          <w:rFonts w:ascii="Times New Roman" w:hAnsi="Times New Roman"/>
          <w:bCs w:val="0"/>
          <w:color w:val="auto"/>
          <w:sz w:val="24"/>
          <w:szCs w:val="24"/>
        </w:rPr>
        <w:t>Соглашение  о предоставлении из бюджета Любимского муниципального района Ярославской области субсидии юридическому лицу, индивидуальному предпринимателю, физическому лицу – производителю  товаров,  работ,  услуг на возмещение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6E51BA" w:rsidRPr="0021346F" w:rsidRDefault="006E51BA" w:rsidP="006E51BA">
      <w:pPr>
        <w:rPr>
          <w:rFonts w:ascii="Times New Roman" w:hAnsi="Times New Roman"/>
          <w:sz w:val="24"/>
          <w:szCs w:val="24"/>
        </w:rPr>
      </w:pPr>
      <w:r w:rsidRPr="0021346F">
        <w:rPr>
          <w:rFonts w:ascii="Times New Roman" w:hAnsi="Times New Roman"/>
          <w:sz w:val="24"/>
          <w:szCs w:val="24"/>
        </w:rPr>
        <w:t xml:space="preserve">Город________                    </w:t>
      </w:r>
      <w:r w:rsidRPr="0021346F">
        <w:rPr>
          <w:rFonts w:ascii="Times New Roman" w:hAnsi="Times New Roman"/>
          <w:sz w:val="24"/>
          <w:szCs w:val="24"/>
        </w:rPr>
        <w:tab/>
      </w:r>
      <w:r w:rsidRPr="0021346F">
        <w:rPr>
          <w:rFonts w:ascii="Times New Roman" w:hAnsi="Times New Roman"/>
          <w:sz w:val="24"/>
          <w:szCs w:val="24"/>
        </w:rPr>
        <w:tab/>
      </w:r>
      <w:r w:rsidRPr="0021346F">
        <w:rPr>
          <w:rFonts w:ascii="Times New Roman" w:hAnsi="Times New Roman"/>
          <w:sz w:val="24"/>
          <w:szCs w:val="24"/>
        </w:rPr>
        <w:tab/>
        <w:t xml:space="preserve">    </w:t>
      </w:r>
      <w:r w:rsidRPr="0021346F">
        <w:rPr>
          <w:rFonts w:ascii="Times New Roman" w:hAnsi="Times New Roman"/>
          <w:sz w:val="24"/>
          <w:szCs w:val="24"/>
        </w:rPr>
        <w:tab/>
        <w:t xml:space="preserve">      «____» __________ 20___ г.</w:t>
      </w:r>
    </w:p>
    <w:p w:rsidR="006E51BA" w:rsidRPr="0021346F" w:rsidRDefault="006E51BA" w:rsidP="006E51BA">
      <w:pPr>
        <w:rPr>
          <w:rFonts w:ascii="Times New Roman" w:hAnsi="Times New Roman"/>
          <w:sz w:val="24"/>
          <w:szCs w:val="24"/>
        </w:rPr>
      </w:pPr>
      <w:bookmarkStart w:id="3" w:name="P55"/>
      <w:bookmarkEnd w:id="3"/>
    </w:p>
    <w:p w:rsidR="006E51BA" w:rsidRPr="0021346F" w:rsidRDefault="006E51BA" w:rsidP="006E51BA">
      <w:pPr>
        <w:rPr>
          <w:rFonts w:ascii="Times New Roman" w:hAnsi="Times New Roman"/>
          <w:sz w:val="24"/>
          <w:szCs w:val="24"/>
        </w:rPr>
      </w:pPr>
      <w:r w:rsidRPr="0021346F">
        <w:rPr>
          <w:rFonts w:ascii="Times New Roman" w:hAnsi="Times New Roman"/>
          <w:sz w:val="24"/>
          <w:szCs w:val="24"/>
        </w:rPr>
        <w:t xml:space="preserve">     Администрация Любимского муниципального района (далее - Администрация), именуемая в дальнейшем «Главный распорядитель», лице главы Кошкина А.В., действующего на основании Устава с одной стороны, и _______________________________________________________________________,</w:t>
      </w:r>
    </w:p>
    <w:p w:rsidR="006E51BA" w:rsidRPr="0021346F" w:rsidRDefault="006E51BA" w:rsidP="006E51BA">
      <w:pPr>
        <w:jc w:val="center"/>
        <w:rPr>
          <w:rFonts w:ascii="Times New Roman" w:hAnsi="Times New Roman"/>
          <w:sz w:val="24"/>
          <w:szCs w:val="24"/>
        </w:rPr>
      </w:pPr>
      <w:proofErr w:type="gramStart"/>
      <w:r w:rsidRPr="0021346F">
        <w:rPr>
          <w:rFonts w:ascii="Times New Roman" w:hAnsi="Times New Roman"/>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roofErr w:type="gramEnd"/>
    </w:p>
    <w:p w:rsidR="006E51BA" w:rsidRPr="0021346F" w:rsidRDefault="006E51BA" w:rsidP="006E51BA">
      <w:pPr>
        <w:pStyle w:val="aff0"/>
        <w:rPr>
          <w:rFonts w:ascii="Times New Roman" w:hAnsi="Times New Roman" w:cs="Times New Roman"/>
          <w:sz w:val="24"/>
          <w:szCs w:val="24"/>
        </w:rPr>
      </w:pPr>
      <w:r w:rsidRPr="0021346F">
        <w:rPr>
          <w:rFonts w:ascii="Times New Roman" w:hAnsi="Times New Roman" w:cs="Times New Roman"/>
          <w:sz w:val="24"/>
          <w:szCs w:val="24"/>
        </w:rPr>
        <w:t>именуемый в дальнейшем «</w:t>
      </w:r>
      <w:r w:rsidRPr="0021346F">
        <w:rPr>
          <w:rFonts w:ascii="Times New Roman" w:hAnsi="Times New Roman" w:cs="Times New Roman"/>
          <w:spacing w:val="-2"/>
          <w:sz w:val="24"/>
          <w:szCs w:val="24"/>
        </w:rPr>
        <w:t xml:space="preserve">Получатель», </w:t>
      </w:r>
      <w:r w:rsidRPr="0021346F">
        <w:rPr>
          <w:rFonts w:ascii="Times New Roman" w:hAnsi="Times New Roman" w:cs="Times New Roman"/>
          <w:sz w:val="24"/>
          <w:szCs w:val="24"/>
        </w:rPr>
        <w:t>в лице _______________________________________________________________________,</w:t>
      </w:r>
    </w:p>
    <w:p w:rsidR="006E51BA" w:rsidRPr="008267D7" w:rsidRDefault="006E51BA" w:rsidP="006E51BA">
      <w:pPr>
        <w:pStyle w:val="aff6"/>
        <w:jc w:val="center"/>
        <w:rPr>
          <w:sz w:val="24"/>
          <w:szCs w:val="24"/>
        </w:rPr>
      </w:pPr>
      <w:proofErr w:type="gramStart"/>
      <w:r w:rsidRPr="0021346F">
        <w:t>(</w:t>
      </w:r>
      <w:r w:rsidRPr="008267D7">
        <w:rPr>
          <w:sz w:val="24"/>
          <w:szCs w:val="24"/>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6E51BA" w:rsidRPr="008267D7" w:rsidRDefault="006E51BA" w:rsidP="006E51BA">
      <w:pPr>
        <w:pStyle w:val="aff6"/>
        <w:jc w:val="center"/>
        <w:rPr>
          <w:sz w:val="24"/>
          <w:szCs w:val="24"/>
        </w:rPr>
      </w:pPr>
    </w:p>
    <w:p w:rsidR="006E51BA" w:rsidRPr="008267D7" w:rsidRDefault="006E51BA" w:rsidP="006E51BA">
      <w:pPr>
        <w:pStyle w:val="aff6"/>
        <w:rPr>
          <w:sz w:val="24"/>
          <w:szCs w:val="24"/>
        </w:rPr>
      </w:pPr>
      <w:proofErr w:type="gramStart"/>
      <w:r w:rsidRPr="008267D7">
        <w:rPr>
          <w:sz w:val="24"/>
          <w:szCs w:val="24"/>
        </w:rPr>
        <w:t>действующего</w:t>
      </w:r>
      <w:proofErr w:type="gramEnd"/>
      <w:r w:rsidRPr="008267D7">
        <w:rPr>
          <w:sz w:val="24"/>
          <w:szCs w:val="24"/>
        </w:rPr>
        <w:t xml:space="preserve"> на основании _______________________________________________________________________,</w:t>
      </w:r>
    </w:p>
    <w:p w:rsidR="006E51BA" w:rsidRPr="008267D7" w:rsidRDefault="006E51BA" w:rsidP="006E51BA">
      <w:pPr>
        <w:pStyle w:val="aff6"/>
        <w:jc w:val="center"/>
        <w:rPr>
          <w:sz w:val="24"/>
          <w:szCs w:val="24"/>
        </w:rPr>
      </w:pPr>
      <w:r w:rsidRPr="008267D7">
        <w:rPr>
          <w:sz w:val="24"/>
          <w:szCs w:val="24"/>
        </w:rPr>
        <w:t>(реквизиты устава юридического лица, свидетельства о государственной регистрации индивидуального предпринимателя, доверенности)</w:t>
      </w:r>
    </w:p>
    <w:p w:rsidR="006E51BA" w:rsidRPr="008267D7" w:rsidRDefault="006E51BA" w:rsidP="006E51BA">
      <w:pPr>
        <w:pStyle w:val="aff6"/>
        <w:rPr>
          <w:spacing w:val="-2"/>
          <w:sz w:val="24"/>
          <w:szCs w:val="24"/>
        </w:rPr>
      </w:pPr>
    </w:p>
    <w:p w:rsidR="006E51BA" w:rsidRPr="008267D7" w:rsidRDefault="006E51BA" w:rsidP="006E51BA">
      <w:pPr>
        <w:pStyle w:val="aff6"/>
        <w:jc w:val="both"/>
        <w:rPr>
          <w:spacing w:val="-2"/>
          <w:sz w:val="24"/>
          <w:szCs w:val="24"/>
        </w:rPr>
      </w:pPr>
      <w:proofErr w:type="gramStart"/>
      <w:r w:rsidRPr="008267D7">
        <w:rPr>
          <w:spacing w:val="-2"/>
          <w:sz w:val="24"/>
          <w:szCs w:val="24"/>
        </w:rPr>
        <w:t>с другой стороны, а совместно именуемые «Стороны»,</w:t>
      </w:r>
      <w:r w:rsidRPr="008267D7">
        <w:rPr>
          <w:sz w:val="24"/>
          <w:szCs w:val="24"/>
        </w:rPr>
        <w:t xml:space="preserve"> в соответствии  </w:t>
      </w:r>
      <w:r w:rsidRPr="008267D7">
        <w:rPr>
          <w:color w:val="000000" w:themeColor="text1"/>
          <w:sz w:val="24"/>
          <w:szCs w:val="24"/>
        </w:rPr>
        <w:t>с</w:t>
      </w:r>
      <w:r w:rsidRPr="008267D7">
        <w:rPr>
          <w:color w:val="FF0000"/>
          <w:sz w:val="24"/>
          <w:szCs w:val="24"/>
        </w:rPr>
        <w:t xml:space="preserve"> </w:t>
      </w:r>
      <w:r w:rsidRPr="008267D7">
        <w:rPr>
          <w:sz w:val="24"/>
          <w:szCs w:val="24"/>
        </w:rPr>
        <w:t>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w:t>
      </w:r>
      <w:proofErr w:type="gramEnd"/>
      <w:r w:rsidRPr="008267D7">
        <w:rPr>
          <w:sz w:val="24"/>
          <w:szCs w:val="24"/>
        </w:rPr>
        <w:t xml:space="preserve"> признании </w:t>
      </w:r>
      <w:proofErr w:type="gramStart"/>
      <w:r w:rsidRPr="008267D7">
        <w:rPr>
          <w:sz w:val="24"/>
          <w:szCs w:val="24"/>
        </w:rPr>
        <w:t>утратившими</w:t>
      </w:r>
      <w:proofErr w:type="gramEnd"/>
      <w:r w:rsidRPr="008267D7">
        <w:rPr>
          <w:sz w:val="24"/>
          <w:szCs w:val="24"/>
        </w:rPr>
        <w:t xml:space="preserve"> силу некоторых актов Правительства Российской Федерации и отдельных положений некоторых актов Правительства Российской Федерации", (далее – Порядок предоставления субсидии), </w:t>
      </w:r>
      <w:r w:rsidRPr="008267D7">
        <w:rPr>
          <w:spacing w:val="-2"/>
          <w:sz w:val="24"/>
          <w:szCs w:val="24"/>
        </w:rPr>
        <w:t>заключили настоящее соглашение о нижеследующем:</w:t>
      </w:r>
    </w:p>
    <w:p w:rsidR="006E51BA" w:rsidRPr="008267D7" w:rsidRDefault="006E51BA" w:rsidP="006E51BA">
      <w:pPr>
        <w:pStyle w:val="ConsPlusNormal"/>
        <w:jc w:val="both"/>
        <w:rPr>
          <w:rFonts w:ascii="Times New Roman" w:hAnsi="Times New Roman" w:cs="Times New Roman"/>
          <w:sz w:val="24"/>
          <w:szCs w:val="24"/>
        </w:rPr>
      </w:pPr>
    </w:p>
    <w:p w:rsidR="006E51BA" w:rsidRDefault="006E51BA" w:rsidP="006E51BA">
      <w:pPr>
        <w:pStyle w:val="ConsPlusNormal"/>
        <w:jc w:val="center"/>
        <w:outlineLvl w:val="1"/>
        <w:rPr>
          <w:rFonts w:ascii="Times New Roman" w:hAnsi="Times New Roman" w:cs="Times New Roman"/>
          <w:sz w:val="24"/>
          <w:szCs w:val="24"/>
        </w:rPr>
      </w:pPr>
      <w:bookmarkStart w:id="4" w:name="P1482"/>
      <w:bookmarkEnd w:id="4"/>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 xml:space="preserve">1. Предмет соглашения </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bookmarkStart w:id="5" w:name="P1484"/>
      <w:bookmarkEnd w:id="5"/>
      <w:r w:rsidRPr="0021346F">
        <w:rPr>
          <w:rFonts w:ascii="Times New Roman" w:hAnsi="Times New Roman" w:cs="Times New Roman"/>
          <w:sz w:val="24"/>
          <w:szCs w:val="24"/>
        </w:rPr>
        <w:t>1.1. Предметом настоящего соглашения является предоставление из бюджета Любимского муниципального района в 20</w:t>
      </w:r>
      <w:r w:rsidR="0044211A">
        <w:rPr>
          <w:rFonts w:ascii="Times New Roman" w:hAnsi="Times New Roman" w:cs="Times New Roman"/>
          <w:sz w:val="24"/>
          <w:szCs w:val="24"/>
        </w:rPr>
        <w:t>22</w:t>
      </w:r>
      <w:r w:rsidRPr="0021346F">
        <w:rPr>
          <w:rFonts w:ascii="Times New Roman" w:hAnsi="Times New Roman" w:cs="Times New Roman"/>
          <w:sz w:val="24"/>
          <w:szCs w:val="24"/>
        </w:rPr>
        <w:t xml:space="preserve"> году </w:t>
      </w:r>
      <w:r w:rsidRPr="0021346F">
        <w:rPr>
          <w:rFonts w:ascii="Times New Roman" w:hAnsi="Times New Roman" w:cs="Times New Roman"/>
          <w:color w:val="000000" w:themeColor="text1"/>
          <w:sz w:val="24"/>
          <w:szCs w:val="24"/>
        </w:rPr>
        <w:t>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w:t>
      </w:r>
    </w:p>
    <w:p w:rsidR="006E51BA" w:rsidRPr="0021346F" w:rsidRDefault="006E51BA" w:rsidP="006E51BA">
      <w:pPr>
        <w:pStyle w:val="ConsPlusNormal"/>
        <w:jc w:val="both"/>
        <w:rPr>
          <w:rFonts w:ascii="Times New Roman" w:hAnsi="Times New Roman" w:cs="Times New Roman"/>
          <w:sz w:val="24"/>
          <w:szCs w:val="24"/>
        </w:rPr>
      </w:pPr>
      <w:bookmarkStart w:id="6" w:name="P1485"/>
      <w:bookmarkEnd w:id="6"/>
    </w:p>
    <w:p w:rsidR="00222F85" w:rsidRDefault="00222F85" w:rsidP="006E51BA">
      <w:pPr>
        <w:pStyle w:val="ConsPlusNormal"/>
        <w:jc w:val="center"/>
        <w:outlineLvl w:val="1"/>
        <w:rPr>
          <w:rFonts w:ascii="Times New Roman" w:hAnsi="Times New Roman" w:cs="Times New Roman"/>
          <w:sz w:val="24"/>
          <w:szCs w:val="24"/>
        </w:rPr>
      </w:pPr>
      <w:bookmarkStart w:id="7" w:name="P1495"/>
      <w:bookmarkEnd w:id="7"/>
    </w:p>
    <w:p w:rsidR="0044211A" w:rsidRDefault="0044211A" w:rsidP="006E51BA">
      <w:pPr>
        <w:pStyle w:val="ConsPlusNormal"/>
        <w:jc w:val="center"/>
        <w:outlineLvl w:val="1"/>
        <w:rPr>
          <w:rFonts w:ascii="Times New Roman" w:hAnsi="Times New Roman" w:cs="Times New Roman"/>
          <w:sz w:val="24"/>
          <w:szCs w:val="24"/>
        </w:rPr>
      </w:pPr>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lastRenderedPageBreak/>
        <w:t>2. Финансовое обеспечение предоставления Субсидии</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nformat"/>
        <w:ind w:firstLine="708"/>
        <w:jc w:val="both"/>
        <w:rPr>
          <w:rFonts w:ascii="Times New Roman" w:hAnsi="Times New Roman" w:cs="Times New Roman"/>
          <w:sz w:val="24"/>
          <w:szCs w:val="24"/>
        </w:rPr>
      </w:pPr>
      <w:bookmarkStart w:id="8" w:name="P1497"/>
      <w:bookmarkEnd w:id="8"/>
      <w:r w:rsidRPr="0021346F">
        <w:rPr>
          <w:rFonts w:ascii="Times New Roman" w:hAnsi="Times New Roman" w:cs="Times New Roman"/>
          <w:sz w:val="24"/>
          <w:szCs w:val="24"/>
        </w:rPr>
        <w:t xml:space="preserve">2.1. Субсидия предоставляется в пределах лимитов бюджетных обязательств, доведенных до Администрации как получателя бюджетных средств по кодам классификации расходов бюджетов Российской Федерации на цели, указанные в </w:t>
      </w:r>
      <w:hyperlink r:id="rId14" w:anchor="P106" w:history="1">
        <w:r w:rsidRPr="0021346F">
          <w:rPr>
            <w:rStyle w:val="ae"/>
            <w:rFonts w:ascii="Times New Roman" w:hAnsi="Times New Roman"/>
            <w:sz w:val="24"/>
            <w:szCs w:val="24"/>
          </w:rPr>
          <w:t>разделе 1</w:t>
        </w:r>
      </w:hyperlink>
      <w:r w:rsidRPr="0021346F">
        <w:rPr>
          <w:rFonts w:ascii="Times New Roman" w:hAnsi="Times New Roman" w:cs="Times New Roman"/>
          <w:sz w:val="24"/>
          <w:szCs w:val="24"/>
        </w:rPr>
        <w:t xml:space="preserve"> настоящего соглашения, в следующем размере:</w:t>
      </w:r>
    </w:p>
    <w:p w:rsidR="006E51BA" w:rsidRPr="0021346F" w:rsidRDefault="006E51BA" w:rsidP="006E51BA">
      <w:pPr>
        <w:pStyle w:val="ConsPlusNonformat"/>
        <w:jc w:val="center"/>
        <w:rPr>
          <w:rFonts w:ascii="Times New Roman" w:hAnsi="Times New Roman" w:cs="Times New Roman"/>
          <w:sz w:val="24"/>
          <w:szCs w:val="24"/>
        </w:rPr>
      </w:pPr>
      <w:r w:rsidRPr="0021346F">
        <w:rPr>
          <w:rFonts w:ascii="Times New Roman" w:hAnsi="Times New Roman" w:cs="Times New Roman"/>
          <w:sz w:val="24"/>
          <w:szCs w:val="24"/>
        </w:rPr>
        <w:t>в 202</w:t>
      </w:r>
      <w:r w:rsidR="00222F85">
        <w:rPr>
          <w:rFonts w:ascii="Times New Roman" w:hAnsi="Times New Roman" w:cs="Times New Roman"/>
          <w:sz w:val="24"/>
          <w:szCs w:val="24"/>
        </w:rPr>
        <w:t>2</w:t>
      </w:r>
      <w:r w:rsidRPr="0021346F">
        <w:rPr>
          <w:rFonts w:ascii="Times New Roman" w:hAnsi="Times New Roman" w:cs="Times New Roman"/>
          <w:sz w:val="24"/>
          <w:szCs w:val="24"/>
        </w:rPr>
        <w:t xml:space="preserve"> году</w:t>
      </w:r>
      <w:proofErr w:type="gramStart"/>
      <w:r w:rsidRPr="0021346F">
        <w:rPr>
          <w:rFonts w:ascii="Times New Roman" w:hAnsi="Times New Roman" w:cs="Times New Roman"/>
          <w:sz w:val="24"/>
          <w:szCs w:val="24"/>
        </w:rPr>
        <w:t xml:space="preserve"> ____________________________________________________ (______________________________________________________) </w:t>
      </w:r>
      <w:proofErr w:type="gramEnd"/>
      <w:r w:rsidRPr="0021346F">
        <w:rPr>
          <w:rFonts w:ascii="Times New Roman" w:hAnsi="Times New Roman" w:cs="Times New Roman"/>
          <w:sz w:val="24"/>
          <w:szCs w:val="24"/>
        </w:rPr>
        <w:t xml:space="preserve">рублей </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center"/>
        <w:outlineLvl w:val="1"/>
        <w:rPr>
          <w:rFonts w:ascii="Times New Roman" w:hAnsi="Times New Roman" w:cs="Times New Roman"/>
          <w:sz w:val="24"/>
          <w:szCs w:val="24"/>
        </w:rPr>
      </w:pPr>
      <w:bookmarkStart w:id="9" w:name="P1511"/>
      <w:bookmarkEnd w:id="9"/>
      <w:r w:rsidRPr="0021346F">
        <w:rPr>
          <w:rFonts w:ascii="Times New Roman" w:hAnsi="Times New Roman" w:cs="Times New Roman"/>
          <w:sz w:val="24"/>
          <w:szCs w:val="24"/>
        </w:rPr>
        <w:t>3. Условия и порядок предоставления Субсидии</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3.1. Субсидия предоставляется в соответствии с Порядком предоставления субсидии:</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3.1.1. на цели, указанные в </w:t>
      </w:r>
      <w:hyperlink r:id="rId15" w:anchor="P1482" w:history="1">
        <w:r w:rsidRPr="0021346F">
          <w:rPr>
            <w:rStyle w:val="ae"/>
            <w:rFonts w:ascii="Times New Roman" w:hAnsi="Times New Roman"/>
            <w:sz w:val="24"/>
            <w:szCs w:val="24"/>
          </w:rPr>
          <w:t>разделе 1</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nformat"/>
        <w:ind w:firstLine="851"/>
        <w:jc w:val="both"/>
        <w:rPr>
          <w:rFonts w:ascii="Times New Roman" w:hAnsi="Times New Roman" w:cs="Times New Roman"/>
          <w:sz w:val="24"/>
          <w:szCs w:val="24"/>
        </w:rPr>
      </w:pPr>
      <w:bookmarkStart w:id="10" w:name="P1515"/>
      <w:bookmarkEnd w:id="10"/>
      <w:r w:rsidRPr="0021346F">
        <w:rPr>
          <w:rFonts w:ascii="Times New Roman" w:hAnsi="Times New Roman" w:cs="Times New Roman"/>
          <w:sz w:val="24"/>
          <w:szCs w:val="24"/>
        </w:rPr>
        <w:t>3.1.2. при представлении Получателем в МКУ «Комплексный центр ЛМР» документов, подтверждающих факт произведенных Получателем, на возмещение которых предоставляется Субсидия в соответствии с Порядком предоставления субсидии и настоящим соглашением</w:t>
      </w:r>
      <w:bookmarkStart w:id="11" w:name="P1528"/>
      <w:bookmarkEnd w:id="11"/>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3.2. </w:t>
      </w:r>
      <w:proofErr w:type="gramStart"/>
      <w:r w:rsidRPr="0021346F">
        <w:rPr>
          <w:rFonts w:ascii="Times New Roman" w:hAnsi="Times New Roman" w:cs="Times New Roman"/>
          <w:sz w:val="24"/>
          <w:szCs w:val="24"/>
        </w:rPr>
        <w:t xml:space="preserve">Перечисление Субсидии осуществляется единовременно на счет Получателя, указанном в разделе 8 настоящего соглашения не позднее 10 рабочих дней, следующих за днем заключения Соглашения </w:t>
      </w:r>
      <w:proofErr w:type="gramEnd"/>
    </w:p>
    <w:p w:rsidR="006E51BA" w:rsidRPr="0021346F" w:rsidRDefault="006E51BA" w:rsidP="006E51BA">
      <w:pPr>
        <w:pStyle w:val="ConsPlusNormal"/>
        <w:jc w:val="center"/>
        <w:outlineLvl w:val="1"/>
        <w:rPr>
          <w:rFonts w:ascii="Times New Roman" w:hAnsi="Times New Roman" w:cs="Times New Roman"/>
          <w:sz w:val="24"/>
          <w:szCs w:val="24"/>
        </w:rPr>
      </w:pPr>
      <w:bookmarkStart w:id="12" w:name="P1540"/>
      <w:bookmarkEnd w:id="12"/>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4. Взаимодействие Сторон</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 Администрация обязуется:</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4.1.1. обеспечить предоставление Субсидии в соответствии с </w:t>
      </w:r>
      <w:hyperlink r:id="rId16" w:anchor="P1511" w:history="1">
        <w:r w:rsidRPr="0021346F">
          <w:rPr>
            <w:rStyle w:val="ae"/>
            <w:rFonts w:ascii="Times New Roman" w:hAnsi="Times New Roman"/>
            <w:sz w:val="24"/>
            <w:szCs w:val="24"/>
          </w:rPr>
          <w:t>разделом 3</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rmal"/>
        <w:ind w:firstLine="851"/>
        <w:jc w:val="both"/>
        <w:rPr>
          <w:rFonts w:ascii="Times New Roman" w:hAnsi="Times New Roman" w:cs="Times New Roman"/>
          <w:sz w:val="24"/>
          <w:szCs w:val="24"/>
        </w:rPr>
      </w:pPr>
      <w:bookmarkStart w:id="13" w:name="P1546"/>
      <w:bookmarkEnd w:id="13"/>
      <w:r w:rsidRPr="0021346F">
        <w:rPr>
          <w:rFonts w:ascii="Times New Roman" w:hAnsi="Times New Roman" w:cs="Times New Roman"/>
          <w:sz w:val="24"/>
          <w:szCs w:val="24"/>
        </w:rPr>
        <w:t xml:space="preserve">4.1.2. осуществлять проверку представляемых Получателем документов, указанных в </w:t>
      </w:r>
      <w:hyperlink r:id="rId17" w:anchor="P1515" w:history="1">
        <w:r w:rsidRPr="0021346F">
          <w:rPr>
            <w:rStyle w:val="ae"/>
            <w:rFonts w:ascii="Times New Roman" w:hAnsi="Times New Roman"/>
            <w:sz w:val="24"/>
            <w:szCs w:val="24"/>
          </w:rPr>
          <w:t>пункт</w:t>
        </w:r>
        <w:proofErr w:type="gramStart"/>
        <w:r w:rsidRPr="0021346F">
          <w:rPr>
            <w:rStyle w:val="ae"/>
            <w:rFonts w:ascii="Times New Roman" w:hAnsi="Times New Roman"/>
            <w:sz w:val="24"/>
            <w:szCs w:val="24"/>
          </w:rPr>
          <w:t>е(</w:t>
        </w:r>
        <w:proofErr w:type="gramEnd"/>
        <w:r w:rsidRPr="0021346F">
          <w:rPr>
            <w:rStyle w:val="ae"/>
            <w:rFonts w:ascii="Times New Roman" w:hAnsi="Times New Roman"/>
            <w:sz w:val="24"/>
            <w:szCs w:val="24"/>
          </w:rPr>
          <w:t>ах) 3.1.2</w:t>
        </w:r>
      </w:hyperlink>
      <w:r w:rsidRPr="0021346F">
        <w:rPr>
          <w:rFonts w:ascii="Times New Roman" w:hAnsi="Times New Roman" w:cs="Times New Roman"/>
          <w:sz w:val="24"/>
          <w:szCs w:val="24"/>
        </w:rPr>
        <w:t xml:space="preserve"> настоящего соглашения, в том числе на соответствие их Порядку предоставления субсидии, в течение 5 рабочих дней с даты окончания приема заявок</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4.1.3. обеспечивать перечисление Субсидии на счет Получателя, указанный в </w:t>
      </w:r>
      <w:hyperlink r:id="rId18" w:anchor="P411" w:history="1">
        <w:r w:rsidRPr="0021346F">
          <w:rPr>
            <w:rStyle w:val="ae"/>
            <w:rFonts w:ascii="Times New Roman" w:hAnsi="Times New Roman"/>
            <w:sz w:val="24"/>
            <w:szCs w:val="24"/>
          </w:rPr>
          <w:t>разделе 8</w:t>
        </w:r>
      </w:hyperlink>
      <w:r w:rsidRPr="0021346F">
        <w:rPr>
          <w:rFonts w:ascii="Times New Roman" w:hAnsi="Times New Roman" w:cs="Times New Roman"/>
          <w:sz w:val="24"/>
          <w:szCs w:val="24"/>
        </w:rPr>
        <w:t xml:space="preserve"> настоящего соглашения, в соответствии с </w:t>
      </w:r>
      <w:hyperlink r:id="rId19" w:anchor="P1528" w:history="1">
        <w:r w:rsidRPr="0021346F">
          <w:rPr>
            <w:rStyle w:val="ae"/>
            <w:rFonts w:ascii="Times New Roman" w:hAnsi="Times New Roman"/>
            <w:sz w:val="24"/>
            <w:szCs w:val="24"/>
          </w:rPr>
          <w:t>пунктом 3.3</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nformat"/>
        <w:ind w:firstLine="851"/>
        <w:jc w:val="both"/>
        <w:rPr>
          <w:rFonts w:ascii="Times New Roman" w:hAnsi="Times New Roman" w:cs="Times New Roman"/>
          <w:sz w:val="24"/>
          <w:szCs w:val="24"/>
        </w:rPr>
      </w:pPr>
      <w:bookmarkStart w:id="14" w:name="P1548"/>
      <w:bookmarkStart w:id="15" w:name="P1550"/>
      <w:bookmarkEnd w:id="14"/>
      <w:bookmarkEnd w:id="15"/>
      <w:r w:rsidRPr="0021346F">
        <w:rPr>
          <w:rFonts w:ascii="Times New Roman" w:hAnsi="Times New Roman" w:cs="Times New Roman"/>
          <w:sz w:val="24"/>
          <w:szCs w:val="24"/>
        </w:rPr>
        <w:t xml:space="preserve">4.1.4. осуществлять оценку достижения Получателем показателей результативности и (или) иных показателей, установленных Порядком предоставления субсидии </w:t>
      </w:r>
    </w:p>
    <w:p w:rsidR="006E51BA" w:rsidRPr="0021346F" w:rsidRDefault="006E51BA" w:rsidP="006E51BA">
      <w:pPr>
        <w:pStyle w:val="ConsPlusNormal"/>
        <w:ind w:firstLine="851"/>
        <w:jc w:val="both"/>
        <w:rPr>
          <w:rFonts w:ascii="Times New Roman" w:hAnsi="Times New Roman" w:cs="Times New Roman"/>
          <w:sz w:val="24"/>
          <w:szCs w:val="24"/>
        </w:rPr>
      </w:pPr>
      <w:bookmarkStart w:id="16" w:name="P1560"/>
      <w:bookmarkEnd w:id="16"/>
      <w:r w:rsidRPr="0021346F">
        <w:rPr>
          <w:rFonts w:ascii="Times New Roman" w:hAnsi="Times New Roman" w:cs="Times New Roman"/>
          <w:sz w:val="24"/>
          <w:szCs w:val="24"/>
        </w:rPr>
        <w:t xml:space="preserve">4.1.5. отчета о достижении значений показателей результативности по форме, </w:t>
      </w:r>
      <w:bookmarkStart w:id="17" w:name="P1561"/>
      <w:bookmarkStart w:id="18" w:name="P1562"/>
      <w:bookmarkEnd w:id="17"/>
      <w:bookmarkEnd w:id="18"/>
      <w:r w:rsidRPr="0021346F">
        <w:rPr>
          <w:rFonts w:ascii="Times New Roman" w:hAnsi="Times New Roman" w:cs="Times New Roman"/>
          <w:sz w:val="24"/>
          <w:szCs w:val="24"/>
        </w:rPr>
        <w:t>в соответствии с Порядком предоставления Субсидии;</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4.1.6. осуществлять </w:t>
      </w:r>
      <w:proofErr w:type="gramStart"/>
      <w:r w:rsidRPr="0021346F">
        <w:rPr>
          <w:rFonts w:ascii="Times New Roman" w:hAnsi="Times New Roman" w:cs="Times New Roman"/>
          <w:sz w:val="24"/>
          <w:szCs w:val="24"/>
        </w:rPr>
        <w:t>контроль за</w:t>
      </w:r>
      <w:proofErr w:type="gramEnd"/>
      <w:r w:rsidRPr="0021346F">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4.1.6.1. документов, представленных Получателем по запросу МКУ «Комплексный центр ЛМР»  в соответствии с </w:t>
      </w:r>
      <w:hyperlink r:id="rId20" w:anchor="P1636" w:history="1">
        <w:r w:rsidRPr="0021346F">
          <w:rPr>
            <w:rStyle w:val="ae"/>
            <w:rFonts w:ascii="Times New Roman" w:hAnsi="Times New Roman"/>
            <w:sz w:val="24"/>
            <w:szCs w:val="24"/>
          </w:rPr>
          <w:t>пунктом 4.3.4</w:t>
        </w:r>
      </w:hyperlink>
      <w:r w:rsidRPr="0021346F">
        <w:rPr>
          <w:rFonts w:ascii="Times New Roman" w:hAnsi="Times New Roman" w:cs="Times New Roman"/>
          <w:sz w:val="24"/>
          <w:szCs w:val="24"/>
        </w:rPr>
        <w:t xml:space="preserve"> настоящего соглашения </w:t>
      </w:r>
      <w:bookmarkStart w:id="19" w:name="P1568"/>
      <w:bookmarkStart w:id="20" w:name="P1569"/>
      <w:bookmarkEnd w:id="19"/>
      <w:bookmarkEnd w:id="20"/>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4.1.7.  в случае установления  МКУ «Комплексный центр» или получения от органа муниципального финансового контроля информации о факт</w:t>
      </w:r>
      <w:proofErr w:type="gramStart"/>
      <w:r w:rsidRPr="0021346F">
        <w:rPr>
          <w:rFonts w:ascii="Times New Roman" w:hAnsi="Times New Roman" w:cs="Times New Roman"/>
          <w:sz w:val="24"/>
          <w:szCs w:val="24"/>
        </w:rPr>
        <w:t>е(</w:t>
      </w:r>
      <w:proofErr w:type="gramEnd"/>
      <w:r w:rsidRPr="0021346F">
        <w:rPr>
          <w:rFonts w:ascii="Times New Roman" w:hAnsi="Times New Roman" w:cs="Times New Roman"/>
          <w:sz w:val="24"/>
          <w:szCs w:val="24"/>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Любимского муниципального района Ярославской области в размере и в сроки, определенные в указанном требовании;</w:t>
      </w:r>
    </w:p>
    <w:p w:rsidR="006E51BA" w:rsidRPr="0021346F" w:rsidRDefault="006E51BA" w:rsidP="006E51BA">
      <w:pPr>
        <w:pStyle w:val="ConsPlusNonformat"/>
        <w:ind w:firstLine="851"/>
        <w:jc w:val="both"/>
        <w:rPr>
          <w:rFonts w:ascii="Times New Roman" w:hAnsi="Times New Roman" w:cs="Times New Roman"/>
          <w:sz w:val="24"/>
          <w:szCs w:val="24"/>
        </w:rPr>
      </w:pPr>
      <w:bookmarkStart w:id="21" w:name="P1579"/>
      <w:bookmarkEnd w:id="21"/>
      <w:r w:rsidRPr="0021346F">
        <w:rPr>
          <w:rFonts w:ascii="Times New Roman" w:hAnsi="Times New Roman" w:cs="Times New Roman"/>
          <w:sz w:val="24"/>
          <w:szCs w:val="24"/>
        </w:rPr>
        <w:t xml:space="preserve">4.1.8. в случае, если Получателем не достигнуты значения </w:t>
      </w:r>
      <w:proofErr w:type="gramStart"/>
      <w:r w:rsidRPr="0021346F">
        <w:rPr>
          <w:rFonts w:ascii="Times New Roman" w:hAnsi="Times New Roman" w:cs="Times New Roman"/>
          <w:sz w:val="24"/>
          <w:szCs w:val="24"/>
        </w:rPr>
        <w:t xml:space="preserve">показателей </w:t>
      </w:r>
      <w:r w:rsidRPr="0021346F">
        <w:rPr>
          <w:rFonts w:ascii="Times New Roman" w:hAnsi="Times New Roman" w:cs="Times New Roman"/>
          <w:sz w:val="24"/>
          <w:szCs w:val="24"/>
        </w:rPr>
        <w:lastRenderedPageBreak/>
        <w:t>результативности, установленных Порядком предоставления субсидии  получатель Субсидии возвращает</w:t>
      </w:r>
      <w:proofErr w:type="gramEnd"/>
      <w:r w:rsidRPr="0021346F">
        <w:rPr>
          <w:rFonts w:ascii="Times New Roman" w:hAnsi="Times New Roman" w:cs="Times New Roman"/>
          <w:sz w:val="24"/>
          <w:szCs w:val="24"/>
        </w:rPr>
        <w:t xml:space="preserve"> 100% суммы полученной Субсидии</w:t>
      </w:r>
    </w:p>
    <w:p w:rsidR="006E51BA" w:rsidRPr="0021346F" w:rsidRDefault="006E51BA" w:rsidP="006E51BA">
      <w:pPr>
        <w:pStyle w:val="ConsPlusNormal"/>
        <w:ind w:firstLine="851"/>
        <w:jc w:val="both"/>
        <w:rPr>
          <w:rFonts w:ascii="Times New Roman" w:hAnsi="Times New Roman" w:cs="Times New Roman"/>
          <w:sz w:val="24"/>
          <w:szCs w:val="24"/>
        </w:rPr>
      </w:pPr>
      <w:bookmarkStart w:id="22" w:name="P1590"/>
      <w:bookmarkEnd w:id="22"/>
      <w:r w:rsidRPr="0021346F">
        <w:rPr>
          <w:rFonts w:ascii="Times New Roman" w:hAnsi="Times New Roman" w:cs="Times New Roman"/>
          <w:sz w:val="24"/>
          <w:szCs w:val="24"/>
        </w:rPr>
        <w:t xml:space="preserve">4.1.9. выполнять иные обязательства в соответствии с бюджетным законодательством Российской Федерации и Порядком предоставления субсидии, в том числе </w:t>
      </w:r>
    </w:p>
    <w:p w:rsidR="006E51BA" w:rsidRPr="0021346F" w:rsidRDefault="006E51BA" w:rsidP="006E51BA">
      <w:pPr>
        <w:pStyle w:val="ConsPlusNonformat"/>
        <w:ind w:firstLine="851"/>
        <w:jc w:val="both"/>
        <w:rPr>
          <w:rFonts w:ascii="Times New Roman" w:hAnsi="Times New Roman" w:cs="Times New Roman"/>
          <w:sz w:val="24"/>
          <w:szCs w:val="24"/>
        </w:rPr>
      </w:pPr>
      <w:bookmarkStart w:id="23" w:name="P1593"/>
      <w:bookmarkEnd w:id="23"/>
      <w:r w:rsidRPr="0021346F">
        <w:rPr>
          <w:rFonts w:ascii="Times New Roman" w:hAnsi="Times New Roman" w:cs="Times New Roman"/>
          <w:sz w:val="24"/>
          <w:szCs w:val="24"/>
        </w:rPr>
        <w:t>4.2. Администрация вправе:</w:t>
      </w:r>
    </w:p>
    <w:p w:rsidR="006E51BA" w:rsidRPr="0021346F" w:rsidRDefault="006E51BA" w:rsidP="006E51BA">
      <w:pPr>
        <w:pStyle w:val="ConsPlusNormal"/>
        <w:ind w:firstLine="851"/>
        <w:jc w:val="both"/>
        <w:rPr>
          <w:rFonts w:ascii="Times New Roman" w:hAnsi="Times New Roman" w:cs="Times New Roman"/>
          <w:sz w:val="24"/>
          <w:szCs w:val="24"/>
        </w:rPr>
      </w:pPr>
      <w:bookmarkStart w:id="24" w:name="P1598"/>
      <w:bookmarkEnd w:id="24"/>
      <w:r w:rsidRPr="0021346F">
        <w:rPr>
          <w:rFonts w:ascii="Times New Roman" w:hAnsi="Times New Roman" w:cs="Times New Roman"/>
          <w:sz w:val="24"/>
          <w:szCs w:val="24"/>
        </w:rPr>
        <w:t>4.2.1</w:t>
      </w:r>
      <w:bookmarkStart w:id="25" w:name="P1599"/>
      <w:bookmarkEnd w:id="25"/>
      <w:r w:rsidRPr="0021346F">
        <w:rPr>
          <w:rFonts w:ascii="Times New Roman" w:hAnsi="Times New Roman" w:cs="Times New Roman"/>
          <w:sz w:val="24"/>
          <w:szCs w:val="24"/>
        </w:rPr>
        <w:t>.  приостанавливать  предоставление Субсидии в случае установления МКУ «Комплексный центр ЛМР» или получения от органа муниципального финансового контроля информации о факт</w:t>
      </w:r>
      <w:proofErr w:type="gramStart"/>
      <w:r w:rsidRPr="0021346F">
        <w:rPr>
          <w:rFonts w:ascii="Times New Roman" w:hAnsi="Times New Roman" w:cs="Times New Roman"/>
          <w:sz w:val="24"/>
          <w:szCs w:val="24"/>
        </w:rPr>
        <w:t>е(</w:t>
      </w:r>
      <w:proofErr w:type="gramEnd"/>
      <w:r w:rsidRPr="0021346F">
        <w:rPr>
          <w:rFonts w:ascii="Times New Roman" w:hAnsi="Times New Roman" w:cs="Times New Roman"/>
          <w:sz w:val="24"/>
          <w:szCs w:val="24"/>
        </w:rPr>
        <w:t>ах) нарушения  Получателем порядка, целей и условий предоставления Субсидии, предусмотренных Порядком предоставления субсидии недостоверных сведений, до устранения указанных нарушений с обязательным уведомлением Получателя не позднее 10 рабочих дней с даты принятия решения о приостановлении</w:t>
      </w:r>
    </w:p>
    <w:p w:rsidR="006E51BA" w:rsidRPr="0021346F" w:rsidRDefault="006E51BA" w:rsidP="006E51BA">
      <w:pPr>
        <w:pStyle w:val="ConsPlusNormal"/>
        <w:ind w:firstLine="851"/>
        <w:jc w:val="both"/>
        <w:rPr>
          <w:rFonts w:ascii="Times New Roman" w:hAnsi="Times New Roman" w:cs="Times New Roman"/>
          <w:sz w:val="24"/>
          <w:szCs w:val="24"/>
        </w:rPr>
      </w:pPr>
      <w:bookmarkStart w:id="26" w:name="P1610"/>
      <w:bookmarkEnd w:id="26"/>
      <w:r w:rsidRPr="0021346F">
        <w:rPr>
          <w:rFonts w:ascii="Times New Roman" w:hAnsi="Times New Roman" w:cs="Times New Roman"/>
          <w:sz w:val="24"/>
          <w:szCs w:val="24"/>
        </w:rPr>
        <w:t xml:space="preserve">4.2.2. запрашивать у Получателя документы и информацию, необходимые для осуществления </w:t>
      </w:r>
      <w:proofErr w:type="gramStart"/>
      <w:r w:rsidRPr="0021346F">
        <w:rPr>
          <w:rFonts w:ascii="Times New Roman" w:hAnsi="Times New Roman" w:cs="Times New Roman"/>
          <w:sz w:val="24"/>
          <w:szCs w:val="24"/>
        </w:rPr>
        <w:t>контроля за</w:t>
      </w:r>
      <w:proofErr w:type="gramEnd"/>
      <w:r w:rsidRPr="0021346F">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4.2.3. осуществлять иные права в соответствии с бюджетным законодательством Российской Федерации </w:t>
      </w:r>
      <w:bookmarkStart w:id="27" w:name="P1612"/>
      <w:bookmarkEnd w:id="27"/>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 Получатель обязуется:</w:t>
      </w:r>
    </w:p>
    <w:p w:rsidR="006E51BA" w:rsidRPr="0021346F" w:rsidRDefault="006E51BA" w:rsidP="006E51BA">
      <w:pPr>
        <w:pStyle w:val="ConsPlusNonformat"/>
        <w:ind w:firstLine="851"/>
        <w:jc w:val="both"/>
        <w:rPr>
          <w:rFonts w:ascii="Times New Roman" w:hAnsi="Times New Roman" w:cs="Times New Roman"/>
          <w:sz w:val="24"/>
          <w:szCs w:val="24"/>
        </w:rPr>
      </w:pPr>
      <w:bookmarkStart w:id="28" w:name="P1615"/>
      <w:bookmarkEnd w:id="28"/>
      <w:r w:rsidRPr="0021346F">
        <w:rPr>
          <w:rFonts w:ascii="Times New Roman" w:hAnsi="Times New Roman" w:cs="Times New Roman"/>
          <w:sz w:val="24"/>
          <w:szCs w:val="24"/>
        </w:rPr>
        <w:t>4.3.1. представлять в МКУ «Комплексный центр ЛМР» документы, установленные Порядком предоставления Субсидии;</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4.3.2.  обеспечивать достижение значений показателей результативности и (или) иных показателей, установленных Порядком предоставления субсидии </w:t>
      </w:r>
      <w:bookmarkStart w:id="29" w:name="P1626"/>
      <w:bookmarkEnd w:id="29"/>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4.3.3. представлять в МКУ «Комплексный центр ЛМР»</w:t>
      </w:r>
    </w:p>
    <w:p w:rsidR="006E51BA" w:rsidRPr="0021346F" w:rsidRDefault="006E51BA" w:rsidP="006E51BA">
      <w:pPr>
        <w:pStyle w:val="ConsPlusNonformat"/>
        <w:ind w:firstLine="851"/>
        <w:jc w:val="both"/>
        <w:rPr>
          <w:rFonts w:ascii="Times New Roman" w:hAnsi="Times New Roman" w:cs="Times New Roman"/>
          <w:sz w:val="24"/>
          <w:szCs w:val="24"/>
        </w:rPr>
      </w:pPr>
      <w:bookmarkStart w:id="30" w:name="P1629"/>
      <w:bookmarkEnd w:id="30"/>
      <w:r w:rsidRPr="0021346F">
        <w:rPr>
          <w:rFonts w:ascii="Times New Roman" w:hAnsi="Times New Roman" w:cs="Times New Roman"/>
          <w:sz w:val="24"/>
          <w:szCs w:val="24"/>
        </w:rPr>
        <w:t>4.3.3.1. отчет о достижении значений показателей результативности в соответствии Порядком предоставления Субсидии не позднее 31 декабря года, в котором получена Субсидия</w:t>
      </w:r>
    </w:p>
    <w:p w:rsidR="006E51BA" w:rsidRPr="0021346F" w:rsidRDefault="006E51BA" w:rsidP="006E51BA">
      <w:pPr>
        <w:pStyle w:val="ConsPlusNonformat"/>
        <w:ind w:firstLine="851"/>
        <w:jc w:val="both"/>
        <w:rPr>
          <w:rFonts w:ascii="Times New Roman" w:hAnsi="Times New Roman" w:cs="Times New Roman"/>
          <w:sz w:val="24"/>
          <w:szCs w:val="24"/>
        </w:rPr>
      </w:pPr>
      <w:bookmarkStart w:id="31" w:name="P1634"/>
      <w:bookmarkStart w:id="32" w:name="P1636"/>
      <w:bookmarkEnd w:id="31"/>
      <w:bookmarkEnd w:id="32"/>
      <w:r w:rsidRPr="0021346F">
        <w:rPr>
          <w:rFonts w:ascii="Times New Roman" w:hAnsi="Times New Roman" w:cs="Times New Roman"/>
          <w:sz w:val="24"/>
          <w:szCs w:val="24"/>
        </w:rPr>
        <w:t xml:space="preserve">4.3.4. направлять по запросу МКУ «Комплексный центр ЛМР» документы и информацию, необходимые для осуществления </w:t>
      </w:r>
      <w:proofErr w:type="gramStart"/>
      <w:r w:rsidRPr="0021346F">
        <w:rPr>
          <w:rFonts w:ascii="Times New Roman" w:hAnsi="Times New Roman" w:cs="Times New Roman"/>
          <w:sz w:val="24"/>
          <w:szCs w:val="24"/>
        </w:rPr>
        <w:t>контроля за</w:t>
      </w:r>
      <w:proofErr w:type="gramEnd"/>
      <w:r w:rsidRPr="0021346F">
        <w:rPr>
          <w:rFonts w:ascii="Times New Roman" w:hAnsi="Times New Roman" w:cs="Times New Roman"/>
          <w:sz w:val="24"/>
          <w:szCs w:val="24"/>
        </w:rPr>
        <w:t xml:space="preserve"> соблюдением порядка, целей и условий предоставления Субсидии в соответствии порядком предоставления Субсидии в течение 10 рабочих дней со дня получения указанного запроса;</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4.3.5. в случае получения от МКУ «Комплексный центр ЛМР» требования в соответствии с </w:t>
      </w:r>
      <w:hyperlink r:id="rId21" w:anchor="P1569" w:history="1">
        <w:r w:rsidRPr="0021346F">
          <w:rPr>
            <w:rStyle w:val="ae"/>
            <w:rFonts w:ascii="Times New Roman" w:hAnsi="Times New Roman"/>
            <w:sz w:val="24"/>
            <w:szCs w:val="24"/>
          </w:rPr>
          <w:t>пунктом 4.1.7</w:t>
        </w:r>
      </w:hyperlink>
      <w:r w:rsidRPr="0021346F">
        <w:rPr>
          <w:rFonts w:ascii="Times New Roman" w:hAnsi="Times New Roman" w:cs="Times New Roman"/>
          <w:sz w:val="24"/>
          <w:szCs w:val="24"/>
        </w:rPr>
        <w:t xml:space="preserve"> настоящего соглашения:</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4.3.5.1. устранять фак</w:t>
      </w:r>
      <w:proofErr w:type="gramStart"/>
      <w:r w:rsidRPr="0021346F">
        <w:rPr>
          <w:rFonts w:ascii="Times New Roman" w:hAnsi="Times New Roman" w:cs="Times New Roman"/>
          <w:sz w:val="24"/>
          <w:szCs w:val="24"/>
        </w:rPr>
        <w:t>т(</w:t>
      </w:r>
      <w:proofErr w:type="gramEnd"/>
      <w:r w:rsidRPr="0021346F">
        <w:rPr>
          <w:rFonts w:ascii="Times New Roman" w:hAnsi="Times New Roman" w:cs="Times New Roman"/>
          <w:sz w:val="24"/>
          <w:szCs w:val="24"/>
        </w:rPr>
        <w:t>ы) нарушения порядка, целей и условий предоставления Субсидии в сроки, определенные в указанном требовании;</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4.3.5.2. возвращать в бюджет Любимского муниципального района Ярославской области Субсидию в размере и в сроки, определенные в указанном требовании;</w:t>
      </w:r>
    </w:p>
    <w:p w:rsidR="006E51BA" w:rsidRPr="0021346F" w:rsidRDefault="006E51BA" w:rsidP="006E51BA">
      <w:pPr>
        <w:pStyle w:val="ConsPlusNonformat"/>
        <w:ind w:firstLine="851"/>
        <w:jc w:val="both"/>
        <w:rPr>
          <w:rFonts w:ascii="Times New Roman" w:hAnsi="Times New Roman" w:cs="Times New Roman"/>
          <w:sz w:val="24"/>
          <w:szCs w:val="24"/>
        </w:rPr>
      </w:pPr>
      <w:bookmarkStart w:id="33" w:name="P1651"/>
      <w:bookmarkEnd w:id="33"/>
      <w:r w:rsidRPr="0021346F">
        <w:rPr>
          <w:rFonts w:ascii="Times New Roman" w:hAnsi="Times New Roman" w:cs="Times New Roman"/>
          <w:sz w:val="24"/>
          <w:szCs w:val="24"/>
        </w:rPr>
        <w:t>4.3.6. возвращать в бюджет Любимского муниципального района Ярославской области средства 100%  размере полученной Субсидии, в соответствии с Порядком предоставления Субсидии</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4.3.7. обеспечивать полноту и достоверность сведений, представляемых в Уполномоченный орган в соответствии с настоящим соглашением;</w:t>
      </w:r>
    </w:p>
    <w:p w:rsidR="006E51BA" w:rsidRPr="0021346F" w:rsidRDefault="006E51BA" w:rsidP="006E51BA">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6E51BA" w:rsidRPr="0021346F" w:rsidRDefault="006E51BA" w:rsidP="006E51BA">
      <w:pPr>
        <w:pStyle w:val="ConsPlusNormal"/>
        <w:ind w:firstLine="851"/>
        <w:jc w:val="both"/>
        <w:rPr>
          <w:rFonts w:ascii="Times New Roman" w:hAnsi="Times New Roman" w:cs="Times New Roman"/>
          <w:sz w:val="24"/>
          <w:szCs w:val="24"/>
        </w:rPr>
      </w:pPr>
      <w:bookmarkStart w:id="34" w:name="P1670"/>
      <w:bookmarkEnd w:id="34"/>
      <w:r w:rsidRPr="0021346F">
        <w:rPr>
          <w:rFonts w:ascii="Times New Roman" w:hAnsi="Times New Roman" w:cs="Times New Roman"/>
          <w:sz w:val="24"/>
          <w:szCs w:val="24"/>
        </w:rPr>
        <w:t>4.4. Получатель вправе:</w:t>
      </w:r>
    </w:p>
    <w:p w:rsidR="006E51BA" w:rsidRPr="0021346F" w:rsidRDefault="006E51BA" w:rsidP="006E51BA">
      <w:pPr>
        <w:pStyle w:val="ConsPlusNonformat"/>
        <w:ind w:firstLine="851"/>
        <w:jc w:val="both"/>
        <w:rPr>
          <w:rFonts w:ascii="Times New Roman" w:hAnsi="Times New Roman" w:cs="Times New Roman"/>
          <w:sz w:val="24"/>
          <w:szCs w:val="24"/>
        </w:rPr>
      </w:pPr>
      <w:bookmarkStart w:id="35" w:name="P1673"/>
      <w:bookmarkEnd w:id="35"/>
      <w:r w:rsidRPr="0021346F">
        <w:rPr>
          <w:rFonts w:ascii="Times New Roman" w:hAnsi="Times New Roman" w:cs="Times New Roman"/>
          <w:sz w:val="24"/>
          <w:szCs w:val="24"/>
        </w:rPr>
        <w:t xml:space="preserve"> </w:t>
      </w:r>
      <w:bookmarkStart w:id="36" w:name="P1680"/>
      <w:bookmarkEnd w:id="36"/>
      <w:r w:rsidRPr="0021346F">
        <w:rPr>
          <w:rFonts w:ascii="Times New Roman" w:hAnsi="Times New Roman" w:cs="Times New Roman"/>
          <w:sz w:val="24"/>
          <w:szCs w:val="24"/>
        </w:rPr>
        <w:t>4.4.1. обращаться в МКУ «Комплексный центр ЛМР» в целях получения разъяснений в связи с исполнением настоящего соглашения,</w:t>
      </w:r>
    </w:p>
    <w:p w:rsidR="006E51BA" w:rsidRPr="0021346F" w:rsidRDefault="006E51BA" w:rsidP="006E51BA">
      <w:pPr>
        <w:pStyle w:val="ConsPlusNormal"/>
        <w:jc w:val="both"/>
        <w:rPr>
          <w:rFonts w:ascii="Times New Roman" w:hAnsi="Times New Roman" w:cs="Times New Roman"/>
          <w:sz w:val="24"/>
          <w:szCs w:val="24"/>
        </w:rPr>
      </w:pPr>
      <w:bookmarkStart w:id="37" w:name="P1685"/>
      <w:bookmarkEnd w:id="37"/>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5. Ответственность Сторон</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E51BA" w:rsidRPr="0021346F" w:rsidRDefault="006E51BA" w:rsidP="006E51BA">
      <w:pPr>
        <w:pStyle w:val="ConsPlusNonformat"/>
        <w:ind w:firstLine="851"/>
        <w:jc w:val="both"/>
        <w:rPr>
          <w:rFonts w:ascii="Times New Roman" w:hAnsi="Times New Roman" w:cs="Times New Roman"/>
          <w:sz w:val="24"/>
          <w:szCs w:val="24"/>
        </w:rPr>
      </w:pPr>
      <w:bookmarkStart w:id="38" w:name="P1692"/>
      <w:bookmarkEnd w:id="38"/>
    </w:p>
    <w:p w:rsidR="00222F85" w:rsidRDefault="00222F85" w:rsidP="006E51BA">
      <w:pPr>
        <w:pStyle w:val="ConsPlusNormal"/>
        <w:jc w:val="center"/>
        <w:outlineLvl w:val="1"/>
        <w:rPr>
          <w:rFonts w:ascii="Times New Roman" w:hAnsi="Times New Roman" w:cs="Times New Roman"/>
          <w:sz w:val="24"/>
          <w:szCs w:val="24"/>
        </w:rPr>
      </w:pPr>
      <w:bookmarkStart w:id="39" w:name="P1701"/>
      <w:bookmarkEnd w:id="39"/>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6. Заключительные положения</w:t>
      </w:r>
    </w:p>
    <w:p w:rsidR="006E51BA" w:rsidRPr="0021346F" w:rsidRDefault="006E51BA" w:rsidP="006E51BA">
      <w:pPr>
        <w:pStyle w:val="ConsPlusNormal"/>
        <w:jc w:val="center"/>
        <w:rPr>
          <w:rFonts w:ascii="Times New Roman" w:hAnsi="Times New Roman" w:cs="Times New Roman"/>
          <w:sz w:val="24"/>
          <w:szCs w:val="24"/>
        </w:rPr>
      </w:pP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1346F">
        <w:rPr>
          <w:rFonts w:ascii="Times New Roman" w:hAnsi="Times New Roman" w:cs="Times New Roman"/>
          <w:sz w:val="24"/>
          <w:szCs w:val="24"/>
        </w:rPr>
        <w:t>недостижении</w:t>
      </w:r>
      <w:proofErr w:type="spellEnd"/>
      <w:r w:rsidRPr="0021346F">
        <w:rPr>
          <w:rFonts w:ascii="Times New Roman" w:hAnsi="Times New Roman" w:cs="Times New Roman"/>
          <w:sz w:val="24"/>
          <w:szCs w:val="24"/>
        </w:rPr>
        <w:t xml:space="preserve"> согласия споры между Сторонами решаются в судебном порядке в Арбитражном суде Ярославской области в установленном порядке.</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6.2. Настоящее соглашение вступает в силу </w:t>
      </w:r>
      <w:proofErr w:type="gramStart"/>
      <w:r w:rsidRPr="0021346F">
        <w:rPr>
          <w:rFonts w:ascii="Times New Roman" w:hAnsi="Times New Roman" w:cs="Times New Roman"/>
          <w:sz w:val="24"/>
          <w:szCs w:val="24"/>
        </w:rPr>
        <w:t>с даты</w:t>
      </w:r>
      <w:proofErr w:type="gramEnd"/>
      <w:r w:rsidRPr="0021346F">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и действует до полного исполнения Сторонами своих обязательств по настоящему соглашению.</w:t>
      </w:r>
    </w:p>
    <w:p w:rsidR="006E51BA" w:rsidRPr="0021346F" w:rsidRDefault="006E51BA" w:rsidP="006E51BA">
      <w:pPr>
        <w:pStyle w:val="ConsPlusNormal"/>
        <w:ind w:firstLine="851"/>
        <w:jc w:val="both"/>
        <w:rPr>
          <w:rFonts w:ascii="Times New Roman" w:hAnsi="Times New Roman" w:cs="Times New Roman"/>
          <w:sz w:val="24"/>
          <w:szCs w:val="24"/>
        </w:rPr>
      </w:pPr>
      <w:bookmarkStart w:id="40" w:name="P397"/>
      <w:bookmarkEnd w:id="40"/>
      <w:r w:rsidRPr="0021346F">
        <w:rPr>
          <w:rFonts w:ascii="Times New Roman" w:hAnsi="Times New Roman" w:cs="Times New Roman"/>
          <w:sz w:val="24"/>
          <w:szCs w:val="24"/>
        </w:rPr>
        <w:t xml:space="preserve">6.3. Изменение настоящего соглашения, в том числе в соответствии с положениями </w:t>
      </w:r>
      <w:hyperlink r:id="rId22" w:anchor="P244" w:history="1">
        <w:r w:rsidRPr="0021346F">
          <w:rPr>
            <w:rStyle w:val="ae"/>
            <w:rFonts w:ascii="Times New Roman" w:hAnsi="Times New Roman"/>
            <w:sz w:val="24"/>
            <w:szCs w:val="24"/>
          </w:rPr>
          <w:t>пункта 4.2.1</w:t>
        </w:r>
      </w:hyperlink>
      <w:r w:rsidRPr="0021346F">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 Расторжение настоящего соглашения возможно в случае:</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7.4.1. реорганизации или прекращения деятельности Получателя;</w:t>
      </w:r>
    </w:p>
    <w:p w:rsidR="006E51BA" w:rsidRPr="0021346F" w:rsidRDefault="006E51BA" w:rsidP="006E51BA">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7.4.2. нарушения Получателем порядка, целей и условий предоставления Субсидии, установленных Порядком предоставления </w:t>
      </w:r>
    </w:p>
    <w:p w:rsidR="006E51BA" w:rsidRPr="0021346F" w:rsidRDefault="006E51BA" w:rsidP="006E51BA">
      <w:pPr>
        <w:pStyle w:val="ConsPlusNormal"/>
        <w:ind w:firstLine="851"/>
        <w:jc w:val="both"/>
        <w:rPr>
          <w:rFonts w:ascii="Times New Roman" w:hAnsi="Times New Roman" w:cs="Times New Roman"/>
          <w:sz w:val="24"/>
          <w:szCs w:val="24"/>
        </w:rPr>
      </w:pPr>
      <w:bookmarkStart w:id="41" w:name="P1709"/>
      <w:bookmarkEnd w:id="41"/>
      <w:r w:rsidRPr="0021346F">
        <w:rPr>
          <w:rFonts w:ascii="Times New Roman" w:hAnsi="Times New Roman" w:cs="Times New Roman"/>
          <w:sz w:val="24"/>
          <w:szCs w:val="24"/>
        </w:rPr>
        <w:t xml:space="preserve">7.5. Расторжение настоящего соглашения в одностороннем порядке возможно в случае </w:t>
      </w:r>
      <w:proofErr w:type="spellStart"/>
      <w:r w:rsidRPr="0021346F">
        <w:rPr>
          <w:rFonts w:ascii="Times New Roman" w:hAnsi="Times New Roman" w:cs="Times New Roman"/>
          <w:sz w:val="24"/>
          <w:szCs w:val="24"/>
        </w:rPr>
        <w:t>недостижения</w:t>
      </w:r>
      <w:proofErr w:type="spellEnd"/>
      <w:r w:rsidRPr="0021346F">
        <w:rPr>
          <w:rFonts w:ascii="Times New Roman"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Порядком предоставления Субсидии      </w:t>
      </w:r>
    </w:p>
    <w:p w:rsidR="006E51BA" w:rsidRPr="0021346F" w:rsidRDefault="006E51BA" w:rsidP="006E51BA">
      <w:pPr>
        <w:pStyle w:val="ConsPlusNormal"/>
        <w:ind w:firstLine="567"/>
        <w:jc w:val="both"/>
        <w:rPr>
          <w:rFonts w:ascii="Times New Roman" w:hAnsi="Times New Roman" w:cs="Times New Roman"/>
          <w:sz w:val="24"/>
          <w:szCs w:val="24"/>
        </w:rPr>
      </w:pPr>
      <w:r w:rsidRPr="0021346F">
        <w:rPr>
          <w:rFonts w:ascii="Times New Roman" w:hAnsi="Times New Roman" w:cs="Times New Roman"/>
          <w:sz w:val="24"/>
          <w:szCs w:val="24"/>
        </w:rPr>
        <w:t>7.7. Настоящее соглашение заключено Сторонами в форме в двух экземплярах, по одному экземпляру для каждой из Сторон.</w:t>
      </w: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center"/>
        <w:outlineLvl w:val="1"/>
        <w:rPr>
          <w:rFonts w:ascii="Times New Roman" w:hAnsi="Times New Roman" w:cs="Times New Roman"/>
          <w:sz w:val="24"/>
          <w:szCs w:val="24"/>
        </w:rPr>
      </w:pPr>
      <w:bookmarkStart w:id="42" w:name="P1719"/>
      <w:bookmarkEnd w:id="42"/>
      <w:r w:rsidRPr="0021346F">
        <w:rPr>
          <w:rFonts w:ascii="Times New Roman" w:hAnsi="Times New Roman" w:cs="Times New Roman"/>
          <w:sz w:val="24"/>
          <w:szCs w:val="24"/>
        </w:rPr>
        <w:t>8. Платежные реквизиты Сторон</w:t>
      </w:r>
    </w:p>
    <w:p w:rsidR="006E51BA" w:rsidRPr="0021346F" w:rsidRDefault="006E51BA" w:rsidP="006E51BA">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6E51BA" w:rsidRPr="0021346F" w:rsidTr="00E25E0C">
        <w:tc>
          <w:tcPr>
            <w:tcW w:w="5103"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6E51BA" w:rsidRPr="0021346F" w:rsidTr="00E25E0C">
        <w:tc>
          <w:tcPr>
            <w:tcW w:w="5103" w:type="dxa"/>
            <w:tcBorders>
              <w:top w:val="nil"/>
              <w:bottom w:val="nil"/>
            </w:tcBorders>
            <w:hideMark/>
          </w:tcPr>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Уполномоченного органа</w:t>
            </w:r>
          </w:p>
        </w:tc>
        <w:tc>
          <w:tcPr>
            <w:tcW w:w="5387"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Получателя</w:t>
            </w:r>
          </w:p>
        </w:tc>
      </w:tr>
      <w:tr w:rsidR="006E51BA" w:rsidRPr="0021346F" w:rsidTr="00E25E0C">
        <w:tc>
          <w:tcPr>
            <w:tcW w:w="5103"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3" w:history="1">
              <w:r w:rsidRPr="0021346F">
                <w:rPr>
                  <w:rStyle w:val="ae"/>
                  <w:rFonts w:ascii="Times New Roman" w:hAnsi="Times New Roman"/>
                  <w:sz w:val="24"/>
                  <w:szCs w:val="24"/>
                  <w:lang w:eastAsia="en-US"/>
                </w:rPr>
                <w:t>ОКТМО</w:t>
              </w:r>
            </w:hyperlink>
          </w:p>
        </w:tc>
        <w:tc>
          <w:tcPr>
            <w:tcW w:w="5387"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4" w:history="1">
              <w:r w:rsidRPr="0021346F">
                <w:rPr>
                  <w:rStyle w:val="ae"/>
                  <w:rFonts w:ascii="Times New Roman" w:hAnsi="Times New Roman"/>
                  <w:sz w:val="24"/>
                  <w:szCs w:val="24"/>
                  <w:lang w:eastAsia="en-US"/>
                </w:rPr>
                <w:t>ОКТМО</w:t>
              </w:r>
            </w:hyperlink>
          </w:p>
        </w:tc>
      </w:tr>
      <w:tr w:rsidR="006E51BA" w:rsidRPr="0021346F" w:rsidTr="00E25E0C">
        <w:tc>
          <w:tcPr>
            <w:tcW w:w="5103"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c>
          <w:tcPr>
            <w:tcW w:w="5387"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r>
      <w:tr w:rsidR="006E51BA" w:rsidRPr="0021346F" w:rsidTr="00E25E0C">
        <w:tc>
          <w:tcPr>
            <w:tcW w:w="5103"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c>
          <w:tcPr>
            <w:tcW w:w="5387" w:type="dxa"/>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r>
      <w:tr w:rsidR="006E51BA" w:rsidRPr="0021346F" w:rsidTr="00E25E0C">
        <w:tc>
          <w:tcPr>
            <w:tcW w:w="5103"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c>
          <w:tcPr>
            <w:tcW w:w="5387" w:type="dxa"/>
            <w:tcBorders>
              <w:top w:val="nil"/>
              <w:bottom w:val="nil"/>
            </w:tcBorders>
            <w:hideMark/>
          </w:tcPr>
          <w:p w:rsidR="006E51BA" w:rsidRPr="0021346F" w:rsidRDefault="006E51BA" w:rsidP="00E25E0C">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r>
      <w:tr w:rsidR="006E51BA" w:rsidRPr="0021346F" w:rsidTr="00E25E0C">
        <w:tc>
          <w:tcPr>
            <w:tcW w:w="5103" w:type="dxa"/>
            <w:tcBorders>
              <w:top w:val="nil"/>
            </w:tcBorders>
          </w:tcPr>
          <w:p w:rsidR="006E51BA" w:rsidRPr="0021346F" w:rsidRDefault="006E51BA" w:rsidP="00E25E0C">
            <w:pPr>
              <w:pStyle w:val="ConsPlusNormal"/>
              <w:spacing w:line="276" w:lineRule="auto"/>
              <w:rPr>
                <w:rFonts w:ascii="Times New Roman" w:hAnsi="Times New Roman" w:cs="Times New Roman"/>
                <w:sz w:val="24"/>
                <w:szCs w:val="24"/>
                <w:lang w:eastAsia="en-US"/>
              </w:rPr>
            </w:pPr>
          </w:p>
        </w:tc>
        <w:tc>
          <w:tcPr>
            <w:tcW w:w="5387" w:type="dxa"/>
            <w:tcBorders>
              <w:top w:val="nil"/>
            </w:tcBorders>
          </w:tcPr>
          <w:p w:rsidR="006E51BA" w:rsidRPr="0021346F" w:rsidRDefault="006E51BA" w:rsidP="00E25E0C">
            <w:pPr>
              <w:pStyle w:val="ConsPlusNormal"/>
              <w:spacing w:line="276" w:lineRule="auto"/>
              <w:rPr>
                <w:rFonts w:ascii="Times New Roman" w:hAnsi="Times New Roman" w:cs="Times New Roman"/>
                <w:sz w:val="24"/>
                <w:szCs w:val="24"/>
                <w:lang w:eastAsia="en-US"/>
              </w:rPr>
            </w:pPr>
          </w:p>
        </w:tc>
      </w:tr>
    </w:tbl>
    <w:p w:rsidR="006E51BA" w:rsidRPr="0021346F" w:rsidRDefault="006E51BA" w:rsidP="006E51BA">
      <w:pPr>
        <w:pStyle w:val="ConsPlusNormal"/>
        <w:jc w:val="both"/>
        <w:rPr>
          <w:rFonts w:ascii="Times New Roman" w:hAnsi="Times New Roman" w:cs="Times New Roman"/>
          <w:sz w:val="24"/>
          <w:szCs w:val="24"/>
        </w:rPr>
      </w:pPr>
    </w:p>
    <w:p w:rsidR="006E51BA" w:rsidRPr="0021346F" w:rsidRDefault="006E51BA" w:rsidP="006E51BA">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9. Подписи Сторон</w:t>
      </w:r>
    </w:p>
    <w:p w:rsidR="006E51BA" w:rsidRPr="0021346F" w:rsidRDefault="006E51BA" w:rsidP="006E51BA">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6E51BA" w:rsidRPr="0021346F" w:rsidTr="00E25E0C">
        <w:tc>
          <w:tcPr>
            <w:tcW w:w="5103"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hideMark/>
          </w:tcPr>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6E51BA" w:rsidRPr="0021346F" w:rsidRDefault="006E51BA" w:rsidP="00E25E0C">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6E51BA" w:rsidRPr="0021346F" w:rsidTr="00E25E0C">
        <w:tc>
          <w:tcPr>
            <w:tcW w:w="5103" w:type="dxa"/>
            <w:hideMark/>
          </w:tcPr>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___________/_________________</w:t>
            </w:r>
          </w:p>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6E51BA" w:rsidRPr="0021346F" w:rsidRDefault="006E51BA" w:rsidP="00E25E0C">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c>
          <w:tcPr>
            <w:tcW w:w="5387" w:type="dxa"/>
            <w:hideMark/>
          </w:tcPr>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w:t>
            </w:r>
          </w:p>
          <w:p w:rsidR="006E51BA" w:rsidRPr="0021346F" w:rsidRDefault="006E51BA" w:rsidP="00E25E0C">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6E51BA" w:rsidRPr="0021346F" w:rsidRDefault="006E51BA" w:rsidP="00E25E0C">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r>
    </w:tbl>
    <w:p w:rsidR="00DA70AA" w:rsidRPr="004F0E97" w:rsidRDefault="00DA70AA" w:rsidP="00DA70AA">
      <w:pPr>
        <w:pageBreakBefore/>
        <w:spacing w:after="0" w:line="240" w:lineRule="auto"/>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lastRenderedPageBreak/>
        <w:t>Лист согласования</w:t>
      </w:r>
    </w:p>
    <w:tbl>
      <w:tblPr>
        <w:tblStyle w:val="ab"/>
        <w:tblW w:w="0" w:type="auto"/>
        <w:tblLook w:val="04A0" w:firstRow="1" w:lastRow="0" w:firstColumn="1" w:lastColumn="0" w:noHBand="0" w:noVBand="1"/>
      </w:tblPr>
      <w:tblGrid>
        <w:gridCol w:w="3118"/>
        <w:gridCol w:w="1748"/>
        <w:gridCol w:w="2105"/>
        <w:gridCol w:w="2459"/>
      </w:tblGrid>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Наименование СПАЛМР/куратора МП</w:t>
            </w:r>
          </w:p>
        </w:tc>
        <w:tc>
          <w:tcPr>
            <w:tcW w:w="1755"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Дата согласования</w:t>
            </w:r>
          </w:p>
        </w:tc>
        <w:tc>
          <w:tcPr>
            <w:tcW w:w="2143"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 xml:space="preserve">Результат </w:t>
            </w:r>
          </w:p>
        </w:tc>
        <w:tc>
          <w:tcPr>
            <w:tcW w:w="2517" w:type="dxa"/>
            <w:tcBorders>
              <w:top w:val="single" w:sz="4" w:space="0" w:color="auto"/>
              <w:left w:val="single" w:sz="4" w:space="0" w:color="auto"/>
              <w:bottom w:val="single" w:sz="4" w:space="0" w:color="auto"/>
              <w:right w:val="single" w:sz="4" w:space="0" w:color="auto"/>
            </w:tcBorders>
            <w:hideMark/>
          </w:tcPr>
          <w:p w:rsidR="00DA70AA" w:rsidRPr="004F0E97" w:rsidRDefault="00DA70AA" w:rsidP="007479FC">
            <w:pPr>
              <w:jc w:val="center"/>
              <w:rPr>
                <w:rFonts w:ascii="Times New Roman" w:eastAsiaTheme="minorEastAsia" w:hAnsi="Times New Roman" w:cs="Times New Roman"/>
                <w:sz w:val="24"/>
                <w:szCs w:val="24"/>
              </w:rPr>
            </w:pPr>
            <w:r w:rsidRPr="004F0E97">
              <w:rPr>
                <w:rFonts w:ascii="Times New Roman" w:eastAsiaTheme="minorEastAsia" w:hAnsi="Times New Roman" w:cs="Times New Roman"/>
                <w:sz w:val="24"/>
                <w:szCs w:val="24"/>
              </w:rPr>
              <w:t>Подпись</w:t>
            </w: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Куратор муниципальной программы </w:t>
            </w:r>
          </w:p>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imes New Roman" w:hAnsi="Times New Roman" w:cs="Times New Roman"/>
                <w:sz w:val="24"/>
                <w:szCs w:val="24"/>
              </w:rPr>
              <w:t xml:space="preserve">Первый зам. Главы Администрации </w:t>
            </w:r>
            <w:r w:rsidR="004F0E97">
              <w:rPr>
                <w:rFonts w:ascii="Times New Roman" w:eastAsia="Times New Roman" w:hAnsi="Times New Roman" w:cs="Times New Roman"/>
                <w:sz w:val="24"/>
                <w:szCs w:val="24"/>
              </w:rPr>
              <w:t>ЛМР</w:t>
            </w:r>
            <w:r w:rsidRPr="003253E2">
              <w:rPr>
                <w:rFonts w:ascii="Times New Roman" w:eastAsia="Times New Roman" w:hAnsi="Times New Roman" w:cs="Times New Roman"/>
                <w:sz w:val="24"/>
                <w:szCs w:val="24"/>
              </w:rPr>
              <w:t xml:space="preserve"> Мазанков</w:t>
            </w:r>
            <w:r w:rsidR="00CB2E9B">
              <w:rPr>
                <w:rFonts w:ascii="Times New Roman" w:eastAsia="Times New Roman" w:hAnsi="Times New Roman" w:cs="Times New Roman"/>
                <w:sz w:val="24"/>
                <w:szCs w:val="24"/>
              </w:rPr>
              <w:t xml:space="preserve"> Андрей Васильевич</w:t>
            </w:r>
          </w:p>
          <w:p w:rsidR="00DA70AA" w:rsidRPr="003253E2" w:rsidRDefault="00DA70AA" w:rsidP="007479FC">
            <w:pPr>
              <w:rPr>
                <w:rFonts w:ascii="Times New Roman" w:eastAsiaTheme="minorEastAsia"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rPr>
                <w:rFonts w:ascii="Times New Roman" w:hAnsi="Times New Roman" w:cs="Times New Roman"/>
                <w:sz w:val="24"/>
                <w:szCs w:val="24"/>
              </w:rPr>
            </w:pPr>
            <w:r w:rsidRPr="003253E2">
              <w:rPr>
                <w:rFonts w:ascii="Times New Roman" w:hAnsi="Times New Roman" w:cs="Times New Roman"/>
                <w:sz w:val="24"/>
                <w:szCs w:val="24"/>
              </w:rPr>
              <w:t>Ответственный исполнитель муниципальной программы Директор МКУ «Комплексный центр ЛМР» Петухов Александр Геннадьевич</w:t>
            </w:r>
          </w:p>
          <w:p w:rsidR="00DA70AA" w:rsidRPr="003253E2" w:rsidRDefault="00DA70AA" w:rsidP="007479FC">
            <w:pPr>
              <w:rPr>
                <w:rFonts w:ascii="Times New Roman" w:eastAsiaTheme="minorEastAsia" w:hAnsi="Times New Roman" w:cs="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DA70AA" w:rsidRPr="003253E2" w:rsidRDefault="00DA70AA" w:rsidP="004F0E97">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Исполнитель </w:t>
            </w:r>
            <w:r w:rsidRPr="003253E2">
              <w:rPr>
                <w:rFonts w:ascii="Times New Roman" w:hAnsi="Times New Roman" w:cs="Times New Roman"/>
                <w:sz w:val="24"/>
                <w:szCs w:val="24"/>
              </w:rPr>
              <w:t>муниципальной программы Заместитель директора МКУ «Комплексный центр ЛМР» Данилова Екатерина Владимировна</w:t>
            </w: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CF5D4E"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Контрольно-счетная палата Любимского района   </w:t>
            </w:r>
          </w:p>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  Антон Иванович Новоселов</w:t>
            </w: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highlight w:val="yellow"/>
              </w:rPr>
            </w:pPr>
          </w:p>
        </w:tc>
      </w:tr>
      <w:tr w:rsidR="00DA70AA" w:rsidRPr="003253E2" w:rsidTr="007479FC">
        <w:tc>
          <w:tcPr>
            <w:tcW w:w="3156" w:type="dxa"/>
            <w:tcBorders>
              <w:top w:val="single" w:sz="4" w:space="0" w:color="auto"/>
              <w:left w:val="single" w:sz="4" w:space="0" w:color="auto"/>
              <w:bottom w:val="single" w:sz="4" w:space="0" w:color="auto"/>
              <w:right w:val="single" w:sz="4" w:space="0" w:color="auto"/>
            </w:tcBorders>
            <w:hideMark/>
          </w:tcPr>
          <w:p w:rsidR="00CF5D4E"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Отдел экономики Администрации ЛМР   </w:t>
            </w:r>
          </w:p>
          <w:p w:rsidR="00DA70AA" w:rsidRPr="003253E2" w:rsidRDefault="00DA70AA" w:rsidP="007479FC">
            <w:pPr>
              <w:rPr>
                <w:rFonts w:ascii="Times New Roman" w:eastAsiaTheme="minorEastAsia" w:hAnsi="Times New Roman" w:cs="Times New Roman"/>
                <w:sz w:val="24"/>
                <w:szCs w:val="24"/>
              </w:rPr>
            </w:pPr>
            <w:r w:rsidRPr="003253E2">
              <w:rPr>
                <w:rFonts w:ascii="Times New Roman" w:eastAsiaTheme="minorEastAsia" w:hAnsi="Times New Roman" w:cs="Times New Roman"/>
                <w:sz w:val="24"/>
                <w:szCs w:val="24"/>
              </w:rPr>
              <w:t xml:space="preserve">  Инна Владимировна Соколова</w:t>
            </w:r>
          </w:p>
        </w:tc>
        <w:tc>
          <w:tcPr>
            <w:tcW w:w="1755"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DA70AA" w:rsidRPr="003253E2" w:rsidRDefault="00DA70AA" w:rsidP="007479FC">
            <w:pPr>
              <w:jc w:val="center"/>
              <w:rPr>
                <w:rFonts w:ascii="Times New Roman" w:eastAsiaTheme="minorEastAsia" w:hAnsi="Times New Roman" w:cs="Times New Roman"/>
                <w:sz w:val="24"/>
                <w:szCs w:val="24"/>
              </w:rPr>
            </w:pPr>
          </w:p>
        </w:tc>
      </w:tr>
    </w:tbl>
    <w:p w:rsidR="00DA70AA" w:rsidRPr="003253E2" w:rsidRDefault="00DA70AA" w:rsidP="00EA75A5">
      <w:pPr>
        <w:pStyle w:val="a3"/>
        <w:spacing w:after="0" w:line="240" w:lineRule="auto"/>
        <w:ind w:left="927"/>
        <w:jc w:val="center"/>
        <w:rPr>
          <w:rFonts w:ascii="Times New Roman" w:hAnsi="Times New Roman" w:cs="Times New Roman"/>
          <w:sz w:val="24"/>
          <w:szCs w:val="24"/>
        </w:rPr>
      </w:pPr>
    </w:p>
    <w:sectPr w:rsidR="00DA70AA" w:rsidRPr="003253E2" w:rsidSect="00A158B4">
      <w:pgSz w:w="11906" w:h="16838"/>
      <w:pgMar w:top="851"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165"/>
    <w:multiLevelType w:val="hybridMultilevel"/>
    <w:tmpl w:val="CA441D8A"/>
    <w:lvl w:ilvl="0" w:tplc="8BC0DD20">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721384"/>
    <w:multiLevelType w:val="hybridMultilevel"/>
    <w:tmpl w:val="B11CF9FE"/>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607AE8"/>
    <w:multiLevelType w:val="hybridMultilevel"/>
    <w:tmpl w:val="80CA3D82"/>
    <w:lvl w:ilvl="0" w:tplc="F0B60A08">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CD56AC"/>
    <w:multiLevelType w:val="hybridMultilevel"/>
    <w:tmpl w:val="7C183524"/>
    <w:lvl w:ilvl="0" w:tplc="F8CAFB4E">
      <w:start w:val="1"/>
      <w:numFmt w:val="decimal"/>
      <w:lvlText w:val="%1."/>
      <w:lvlJc w:val="left"/>
      <w:pPr>
        <w:ind w:left="220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931652"/>
    <w:multiLevelType w:val="multilevel"/>
    <w:tmpl w:val="BE9CF04E"/>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D63E77"/>
    <w:multiLevelType w:val="hybridMultilevel"/>
    <w:tmpl w:val="B11CF9FE"/>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845C62"/>
    <w:multiLevelType w:val="hybridMultilevel"/>
    <w:tmpl w:val="B222301E"/>
    <w:lvl w:ilvl="0" w:tplc="848452EC">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EC23A42"/>
    <w:multiLevelType w:val="hybridMultilevel"/>
    <w:tmpl w:val="A9906924"/>
    <w:lvl w:ilvl="0" w:tplc="10A26D7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940C0"/>
    <w:multiLevelType w:val="hybridMultilevel"/>
    <w:tmpl w:val="E8C8E724"/>
    <w:lvl w:ilvl="0" w:tplc="AA6ED98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565FAD"/>
    <w:multiLevelType w:val="hybridMultilevel"/>
    <w:tmpl w:val="B11CF9FE"/>
    <w:lvl w:ilvl="0" w:tplc="9238E048">
      <w:start w:val="1"/>
      <w:numFmt w:val="decimal"/>
      <w:lvlText w:val="%1."/>
      <w:lvlJc w:val="left"/>
      <w:pPr>
        <w:ind w:left="7164" w:hanging="360"/>
      </w:pPr>
      <w:rPr>
        <w:rFonts w:hint="default"/>
      </w:rPr>
    </w:lvl>
    <w:lvl w:ilvl="1" w:tplc="04190019" w:tentative="1">
      <w:start w:val="1"/>
      <w:numFmt w:val="lowerLetter"/>
      <w:lvlText w:val="%2."/>
      <w:lvlJc w:val="left"/>
      <w:pPr>
        <w:ind w:left="3631" w:hanging="360"/>
      </w:pPr>
    </w:lvl>
    <w:lvl w:ilvl="2" w:tplc="0419001B" w:tentative="1">
      <w:start w:val="1"/>
      <w:numFmt w:val="lowerRoman"/>
      <w:lvlText w:val="%3."/>
      <w:lvlJc w:val="right"/>
      <w:pPr>
        <w:ind w:left="4351" w:hanging="180"/>
      </w:pPr>
    </w:lvl>
    <w:lvl w:ilvl="3" w:tplc="0419000F" w:tentative="1">
      <w:start w:val="1"/>
      <w:numFmt w:val="decimal"/>
      <w:lvlText w:val="%4."/>
      <w:lvlJc w:val="left"/>
      <w:pPr>
        <w:ind w:left="5071" w:hanging="360"/>
      </w:pPr>
    </w:lvl>
    <w:lvl w:ilvl="4" w:tplc="04190019" w:tentative="1">
      <w:start w:val="1"/>
      <w:numFmt w:val="lowerLetter"/>
      <w:lvlText w:val="%5."/>
      <w:lvlJc w:val="left"/>
      <w:pPr>
        <w:ind w:left="5791" w:hanging="360"/>
      </w:pPr>
    </w:lvl>
    <w:lvl w:ilvl="5" w:tplc="0419001B" w:tentative="1">
      <w:start w:val="1"/>
      <w:numFmt w:val="lowerRoman"/>
      <w:lvlText w:val="%6."/>
      <w:lvlJc w:val="right"/>
      <w:pPr>
        <w:ind w:left="6511" w:hanging="180"/>
      </w:pPr>
    </w:lvl>
    <w:lvl w:ilvl="6" w:tplc="0419000F" w:tentative="1">
      <w:start w:val="1"/>
      <w:numFmt w:val="decimal"/>
      <w:lvlText w:val="%7."/>
      <w:lvlJc w:val="left"/>
      <w:pPr>
        <w:ind w:left="7231" w:hanging="360"/>
      </w:pPr>
    </w:lvl>
    <w:lvl w:ilvl="7" w:tplc="04190019" w:tentative="1">
      <w:start w:val="1"/>
      <w:numFmt w:val="lowerLetter"/>
      <w:lvlText w:val="%8."/>
      <w:lvlJc w:val="left"/>
      <w:pPr>
        <w:ind w:left="7951" w:hanging="360"/>
      </w:pPr>
    </w:lvl>
    <w:lvl w:ilvl="8" w:tplc="0419001B" w:tentative="1">
      <w:start w:val="1"/>
      <w:numFmt w:val="lowerRoman"/>
      <w:lvlText w:val="%9."/>
      <w:lvlJc w:val="right"/>
      <w:pPr>
        <w:ind w:left="8671" w:hanging="180"/>
      </w:pPr>
    </w:lvl>
  </w:abstractNum>
  <w:abstractNum w:abstractNumId="10">
    <w:nsid w:val="2F3715A4"/>
    <w:multiLevelType w:val="multilevel"/>
    <w:tmpl w:val="AA38DB18"/>
    <w:lvl w:ilvl="0">
      <w:start w:val="1"/>
      <w:numFmt w:val="decimal"/>
      <w:lvlText w:val="%1."/>
      <w:lvlJc w:val="left"/>
      <w:pPr>
        <w:ind w:left="1020" w:hanging="10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2">
    <w:nsid w:val="455D493B"/>
    <w:multiLevelType w:val="hybridMultilevel"/>
    <w:tmpl w:val="9F40E44E"/>
    <w:lvl w:ilvl="0" w:tplc="1DCA1C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704C3B"/>
    <w:multiLevelType w:val="hybridMultilevel"/>
    <w:tmpl w:val="CAB281E6"/>
    <w:lvl w:ilvl="0" w:tplc="0630CDAC">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621C13E0"/>
    <w:multiLevelType w:val="hybridMultilevel"/>
    <w:tmpl w:val="B11CF9FE"/>
    <w:lvl w:ilvl="0" w:tplc="9238E04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024DFB"/>
    <w:multiLevelType w:val="hybridMultilevel"/>
    <w:tmpl w:val="2D240740"/>
    <w:lvl w:ilvl="0" w:tplc="FA9CCE70">
      <w:start w:val="1"/>
      <w:numFmt w:val="decimal"/>
      <w:lvlText w:val="%1."/>
      <w:lvlJc w:val="left"/>
      <w:pPr>
        <w:ind w:left="2629"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6">
    <w:nsid w:val="65D26F68"/>
    <w:multiLevelType w:val="hybridMultilevel"/>
    <w:tmpl w:val="28BCFA90"/>
    <w:lvl w:ilvl="0" w:tplc="69F670E0">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83B3239"/>
    <w:multiLevelType w:val="hybridMultilevel"/>
    <w:tmpl w:val="C49E9608"/>
    <w:lvl w:ilvl="0" w:tplc="99BEAA0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8C626FB"/>
    <w:multiLevelType w:val="hybridMultilevel"/>
    <w:tmpl w:val="6CDA4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nsid w:val="7B4379AE"/>
    <w:multiLevelType w:val="hybridMultilevel"/>
    <w:tmpl w:val="B9EADF20"/>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0"/>
  </w:num>
  <w:num w:numId="3">
    <w:abstractNumId w:val="19"/>
  </w:num>
  <w:num w:numId="4">
    <w:abstractNumId w:val="17"/>
  </w:num>
  <w:num w:numId="5">
    <w:abstractNumId w:val="11"/>
  </w:num>
  <w:num w:numId="6">
    <w:abstractNumId w:val="20"/>
  </w:num>
  <w:num w:numId="7">
    <w:abstractNumId w:val="16"/>
  </w:num>
  <w:num w:numId="8">
    <w:abstractNumId w:val="9"/>
  </w:num>
  <w:num w:numId="9">
    <w:abstractNumId w:val="0"/>
  </w:num>
  <w:num w:numId="10">
    <w:abstractNumId w:val="12"/>
  </w:num>
  <w:num w:numId="11">
    <w:abstractNumId w:val="6"/>
  </w:num>
  <w:num w:numId="12">
    <w:abstractNumId w:val="13"/>
  </w:num>
  <w:num w:numId="13">
    <w:abstractNumId w:val="3"/>
  </w:num>
  <w:num w:numId="14">
    <w:abstractNumId w:val="18"/>
  </w:num>
  <w:num w:numId="15">
    <w:abstractNumId w:val="2"/>
  </w:num>
  <w:num w:numId="16">
    <w:abstractNumId w:val="8"/>
  </w:num>
  <w:num w:numId="17">
    <w:abstractNumId w:val="7"/>
  </w:num>
  <w:num w:numId="18">
    <w:abstractNumId w:val="1"/>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252BE"/>
    <w:rsid w:val="00025B89"/>
    <w:rsid w:val="000429E3"/>
    <w:rsid w:val="0005776C"/>
    <w:rsid w:val="00062C02"/>
    <w:rsid w:val="00074E9D"/>
    <w:rsid w:val="0007599C"/>
    <w:rsid w:val="00095FDC"/>
    <w:rsid w:val="000A0868"/>
    <w:rsid w:val="000A7748"/>
    <w:rsid w:val="000B3342"/>
    <w:rsid w:val="000D5236"/>
    <w:rsid w:val="000E5FB9"/>
    <w:rsid w:val="000F452C"/>
    <w:rsid w:val="00103DBB"/>
    <w:rsid w:val="00107452"/>
    <w:rsid w:val="001076BC"/>
    <w:rsid w:val="00116AA4"/>
    <w:rsid w:val="00124617"/>
    <w:rsid w:val="00145648"/>
    <w:rsid w:val="001618F9"/>
    <w:rsid w:val="00164E78"/>
    <w:rsid w:val="00173E25"/>
    <w:rsid w:val="001740BF"/>
    <w:rsid w:val="00176869"/>
    <w:rsid w:val="0018145C"/>
    <w:rsid w:val="0018265E"/>
    <w:rsid w:val="00183288"/>
    <w:rsid w:val="001866AC"/>
    <w:rsid w:val="001A6630"/>
    <w:rsid w:val="001C0C41"/>
    <w:rsid w:val="001C1129"/>
    <w:rsid w:val="001C6EEE"/>
    <w:rsid w:val="001E0FFC"/>
    <w:rsid w:val="001E2F95"/>
    <w:rsid w:val="00203165"/>
    <w:rsid w:val="0020317C"/>
    <w:rsid w:val="00203B4C"/>
    <w:rsid w:val="0021672B"/>
    <w:rsid w:val="002214D1"/>
    <w:rsid w:val="00222B52"/>
    <w:rsid w:val="00222F85"/>
    <w:rsid w:val="00235133"/>
    <w:rsid w:val="00241D72"/>
    <w:rsid w:val="002624EB"/>
    <w:rsid w:val="00262F2E"/>
    <w:rsid w:val="002714DE"/>
    <w:rsid w:val="002845CA"/>
    <w:rsid w:val="00284F9D"/>
    <w:rsid w:val="00287C74"/>
    <w:rsid w:val="002A0834"/>
    <w:rsid w:val="002A7146"/>
    <w:rsid w:val="002B69B3"/>
    <w:rsid w:val="002D07E1"/>
    <w:rsid w:val="002D1EC2"/>
    <w:rsid w:val="002D4876"/>
    <w:rsid w:val="002E5686"/>
    <w:rsid w:val="00322F4C"/>
    <w:rsid w:val="003253E2"/>
    <w:rsid w:val="003429C0"/>
    <w:rsid w:val="0034560F"/>
    <w:rsid w:val="00363CEB"/>
    <w:rsid w:val="00386D27"/>
    <w:rsid w:val="003A3BFF"/>
    <w:rsid w:val="003A522D"/>
    <w:rsid w:val="003C0DAA"/>
    <w:rsid w:val="003D2AF0"/>
    <w:rsid w:val="003E5AE6"/>
    <w:rsid w:val="003F56B7"/>
    <w:rsid w:val="00404339"/>
    <w:rsid w:val="004046CA"/>
    <w:rsid w:val="00411FA7"/>
    <w:rsid w:val="0041501A"/>
    <w:rsid w:val="00415026"/>
    <w:rsid w:val="00425C0E"/>
    <w:rsid w:val="00426345"/>
    <w:rsid w:val="00426CDD"/>
    <w:rsid w:val="004329B2"/>
    <w:rsid w:val="00432F03"/>
    <w:rsid w:val="00437EBB"/>
    <w:rsid w:val="0044211A"/>
    <w:rsid w:val="004454A1"/>
    <w:rsid w:val="00450FA7"/>
    <w:rsid w:val="00452467"/>
    <w:rsid w:val="00453B10"/>
    <w:rsid w:val="00476AAD"/>
    <w:rsid w:val="00486406"/>
    <w:rsid w:val="00497C47"/>
    <w:rsid w:val="004A0F9E"/>
    <w:rsid w:val="004A67CB"/>
    <w:rsid w:val="004B4401"/>
    <w:rsid w:val="004C0AAB"/>
    <w:rsid w:val="004D56DF"/>
    <w:rsid w:val="004E190B"/>
    <w:rsid w:val="004E1B9E"/>
    <w:rsid w:val="004E6907"/>
    <w:rsid w:val="004F066A"/>
    <w:rsid w:val="004F0E97"/>
    <w:rsid w:val="004F2202"/>
    <w:rsid w:val="004F7E49"/>
    <w:rsid w:val="005218C5"/>
    <w:rsid w:val="005303E5"/>
    <w:rsid w:val="0053482C"/>
    <w:rsid w:val="005353F7"/>
    <w:rsid w:val="00542D9F"/>
    <w:rsid w:val="005445E9"/>
    <w:rsid w:val="00544D57"/>
    <w:rsid w:val="005450AF"/>
    <w:rsid w:val="005521D6"/>
    <w:rsid w:val="00554523"/>
    <w:rsid w:val="00554AC7"/>
    <w:rsid w:val="005600B6"/>
    <w:rsid w:val="00560746"/>
    <w:rsid w:val="00561A85"/>
    <w:rsid w:val="00582B5C"/>
    <w:rsid w:val="00584497"/>
    <w:rsid w:val="0059312B"/>
    <w:rsid w:val="005B701A"/>
    <w:rsid w:val="005E3DE4"/>
    <w:rsid w:val="006057AB"/>
    <w:rsid w:val="006158C8"/>
    <w:rsid w:val="0062742B"/>
    <w:rsid w:val="0064677B"/>
    <w:rsid w:val="00654DD4"/>
    <w:rsid w:val="0066697A"/>
    <w:rsid w:val="006718A9"/>
    <w:rsid w:val="006723EA"/>
    <w:rsid w:val="006735BA"/>
    <w:rsid w:val="00674B2A"/>
    <w:rsid w:val="00682EDA"/>
    <w:rsid w:val="0069283F"/>
    <w:rsid w:val="006A5C15"/>
    <w:rsid w:val="006A69A6"/>
    <w:rsid w:val="006B0BD5"/>
    <w:rsid w:val="006B2FB4"/>
    <w:rsid w:val="006C798D"/>
    <w:rsid w:val="006D1346"/>
    <w:rsid w:val="006D52A6"/>
    <w:rsid w:val="006E51BA"/>
    <w:rsid w:val="006F26C6"/>
    <w:rsid w:val="006F64DE"/>
    <w:rsid w:val="00701EB9"/>
    <w:rsid w:val="00725DD3"/>
    <w:rsid w:val="007479FC"/>
    <w:rsid w:val="0075174B"/>
    <w:rsid w:val="00751DAD"/>
    <w:rsid w:val="007529F0"/>
    <w:rsid w:val="007556AB"/>
    <w:rsid w:val="007601F9"/>
    <w:rsid w:val="007628E5"/>
    <w:rsid w:val="007671DC"/>
    <w:rsid w:val="00775622"/>
    <w:rsid w:val="007807C9"/>
    <w:rsid w:val="00783856"/>
    <w:rsid w:val="00787EC7"/>
    <w:rsid w:val="007A172A"/>
    <w:rsid w:val="007A4958"/>
    <w:rsid w:val="007C1339"/>
    <w:rsid w:val="007C7629"/>
    <w:rsid w:val="007F0CFF"/>
    <w:rsid w:val="008120C7"/>
    <w:rsid w:val="008252B6"/>
    <w:rsid w:val="008267D7"/>
    <w:rsid w:val="008339DC"/>
    <w:rsid w:val="00836782"/>
    <w:rsid w:val="00837090"/>
    <w:rsid w:val="00841047"/>
    <w:rsid w:val="00842C9B"/>
    <w:rsid w:val="00842DC7"/>
    <w:rsid w:val="00843FEE"/>
    <w:rsid w:val="008440CA"/>
    <w:rsid w:val="00847620"/>
    <w:rsid w:val="00850EFA"/>
    <w:rsid w:val="0085597A"/>
    <w:rsid w:val="00872F9E"/>
    <w:rsid w:val="0088327D"/>
    <w:rsid w:val="0088486D"/>
    <w:rsid w:val="008A139A"/>
    <w:rsid w:val="008B6212"/>
    <w:rsid w:val="008C2D26"/>
    <w:rsid w:val="008D2A2E"/>
    <w:rsid w:val="008E1C48"/>
    <w:rsid w:val="008E3CEA"/>
    <w:rsid w:val="008F26FE"/>
    <w:rsid w:val="0090568B"/>
    <w:rsid w:val="00924C5E"/>
    <w:rsid w:val="009314D3"/>
    <w:rsid w:val="00941880"/>
    <w:rsid w:val="00941B92"/>
    <w:rsid w:val="00956FE5"/>
    <w:rsid w:val="00967138"/>
    <w:rsid w:val="009823DF"/>
    <w:rsid w:val="00984A65"/>
    <w:rsid w:val="009A6940"/>
    <w:rsid w:val="009C1B38"/>
    <w:rsid w:val="009D3D09"/>
    <w:rsid w:val="009E7526"/>
    <w:rsid w:val="009F76EA"/>
    <w:rsid w:val="00A0314B"/>
    <w:rsid w:val="00A1229B"/>
    <w:rsid w:val="00A158B4"/>
    <w:rsid w:val="00A17E9F"/>
    <w:rsid w:val="00A40DBC"/>
    <w:rsid w:val="00A40E5E"/>
    <w:rsid w:val="00A45F61"/>
    <w:rsid w:val="00A53DBE"/>
    <w:rsid w:val="00A675E4"/>
    <w:rsid w:val="00A822C4"/>
    <w:rsid w:val="00A94F7D"/>
    <w:rsid w:val="00AB13EF"/>
    <w:rsid w:val="00AB5B83"/>
    <w:rsid w:val="00AC1E1A"/>
    <w:rsid w:val="00AF057B"/>
    <w:rsid w:val="00B03C64"/>
    <w:rsid w:val="00B15FCE"/>
    <w:rsid w:val="00B41081"/>
    <w:rsid w:val="00B44E4C"/>
    <w:rsid w:val="00B57C87"/>
    <w:rsid w:val="00B70DCD"/>
    <w:rsid w:val="00B73A1C"/>
    <w:rsid w:val="00B73E91"/>
    <w:rsid w:val="00B96232"/>
    <w:rsid w:val="00B977D5"/>
    <w:rsid w:val="00BA0FB6"/>
    <w:rsid w:val="00BA7878"/>
    <w:rsid w:val="00BE6FFB"/>
    <w:rsid w:val="00BF0298"/>
    <w:rsid w:val="00BF14B4"/>
    <w:rsid w:val="00C1491D"/>
    <w:rsid w:val="00C15E5F"/>
    <w:rsid w:val="00C17C55"/>
    <w:rsid w:val="00C2280E"/>
    <w:rsid w:val="00C32361"/>
    <w:rsid w:val="00C325D8"/>
    <w:rsid w:val="00C325F9"/>
    <w:rsid w:val="00C3722F"/>
    <w:rsid w:val="00C408F0"/>
    <w:rsid w:val="00C44D6D"/>
    <w:rsid w:val="00C61A5F"/>
    <w:rsid w:val="00C71ECD"/>
    <w:rsid w:val="00C811D0"/>
    <w:rsid w:val="00C834E5"/>
    <w:rsid w:val="00C84945"/>
    <w:rsid w:val="00C90D0E"/>
    <w:rsid w:val="00C91F2E"/>
    <w:rsid w:val="00CB2E9B"/>
    <w:rsid w:val="00CB5A4E"/>
    <w:rsid w:val="00CE45D0"/>
    <w:rsid w:val="00CF54E7"/>
    <w:rsid w:val="00CF5D4E"/>
    <w:rsid w:val="00D022A9"/>
    <w:rsid w:val="00D10637"/>
    <w:rsid w:val="00D238B9"/>
    <w:rsid w:val="00D3451F"/>
    <w:rsid w:val="00D356A7"/>
    <w:rsid w:val="00D6613B"/>
    <w:rsid w:val="00D707A9"/>
    <w:rsid w:val="00D8052D"/>
    <w:rsid w:val="00D97BF9"/>
    <w:rsid w:val="00DA70AA"/>
    <w:rsid w:val="00DB1034"/>
    <w:rsid w:val="00DB1B2E"/>
    <w:rsid w:val="00DC020B"/>
    <w:rsid w:val="00DC1DB8"/>
    <w:rsid w:val="00DC236B"/>
    <w:rsid w:val="00DC4A26"/>
    <w:rsid w:val="00DE28D5"/>
    <w:rsid w:val="00DE35D4"/>
    <w:rsid w:val="00DE517B"/>
    <w:rsid w:val="00E076E8"/>
    <w:rsid w:val="00E1221F"/>
    <w:rsid w:val="00E12AC5"/>
    <w:rsid w:val="00E1494D"/>
    <w:rsid w:val="00E15763"/>
    <w:rsid w:val="00E22E21"/>
    <w:rsid w:val="00E25E0C"/>
    <w:rsid w:val="00E4080A"/>
    <w:rsid w:val="00E438B1"/>
    <w:rsid w:val="00E73B0B"/>
    <w:rsid w:val="00E74121"/>
    <w:rsid w:val="00E81D11"/>
    <w:rsid w:val="00E85FC8"/>
    <w:rsid w:val="00E92438"/>
    <w:rsid w:val="00E94CC4"/>
    <w:rsid w:val="00E96DD1"/>
    <w:rsid w:val="00EA75A5"/>
    <w:rsid w:val="00EB517D"/>
    <w:rsid w:val="00EB6738"/>
    <w:rsid w:val="00EC287B"/>
    <w:rsid w:val="00EC3624"/>
    <w:rsid w:val="00EC7B5F"/>
    <w:rsid w:val="00EE4D26"/>
    <w:rsid w:val="00EE7982"/>
    <w:rsid w:val="00EF12AF"/>
    <w:rsid w:val="00EF2AB1"/>
    <w:rsid w:val="00EF6500"/>
    <w:rsid w:val="00F02FFD"/>
    <w:rsid w:val="00F033EE"/>
    <w:rsid w:val="00F119F0"/>
    <w:rsid w:val="00F137C6"/>
    <w:rsid w:val="00F15A3F"/>
    <w:rsid w:val="00F2250A"/>
    <w:rsid w:val="00F239D7"/>
    <w:rsid w:val="00F24893"/>
    <w:rsid w:val="00F4080D"/>
    <w:rsid w:val="00F449F6"/>
    <w:rsid w:val="00F569FA"/>
    <w:rsid w:val="00F57CC5"/>
    <w:rsid w:val="00F67123"/>
    <w:rsid w:val="00F7360F"/>
    <w:rsid w:val="00F93A9B"/>
    <w:rsid w:val="00F93AFE"/>
    <w:rsid w:val="00FA2A80"/>
    <w:rsid w:val="00FD1627"/>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0E"/>
  </w:style>
  <w:style w:type="paragraph" w:styleId="1">
    <w:name w:val="heading 1"/>
    <w:basedOn w:val="a"/>
    <w:next w:val="a"/>
    <w:link w:val="10"/>
    <w:uiPriority w:val="99"/>
    <w:qFormat/>
    <w:rsid w:val="00EB517D"/>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unhideWhenUsed/>
    <w:qFormat/>
    <w:rsid w:val="00C834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EB517D"/>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EB517D"/>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character" w:customStyle="1" w:styleId="21">
    <w:name w:val="Заголовок 2 Знак"/>
    <w:basedOn w:val="a0"/>
    <w:link w:val="20"/>
    <w:uiPriority w:val="99"/>
    <w:rsid w:val="00C834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EB517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B517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EB517D"/>
    <w:rPr>
      <w:rFonts w:ascii="Arial" w:eastAsia="Times New Roman" w:hAnsi="Arial" w:cs="Arial"/>
      <w:sz w:val="24"/>
      <w:szCs w:val="24"/>
      <w:lang w:eastAsia="ru-RU"/>
    </w:rPr>
  </w:style>
  <w:style w:type="paragraph" w:styleId="af">
    <w:name w:val="header"/>
    <w:basedOn w:val="a"/>
    <w:link w:val="af0"/>
    <w:uiPriority w:val="99"/>
    <w:unhideWhenUsed/>
    <w:rsid w:val="00EB51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B517D"/>
  </w:style>
  <w:style w:type="numbering" w:customStyle="1" w:styleId="11">
    <w:name w:val="Нет списка1"/>
    <w:next w:val="a2"/>
    <w:uiPriority w:val="99"/>
    <w:semiHidden/>
    <w:unhideWhenUsed/>
    <w:rsid w:val="00EB517D"/>
  </w:style>
  <w:style w:type="character" w:customStyle="1" w:styleId="12">
    <w:name w:val="Текст примечания Знак1"/>
    <w:basedOn w:val="a0"/>
    <w:uiPriority w:val="99"/>
    <w:semiHidden/>
    <w:rsid w:val="00EB517D"/>
    <w:rPr>
      <w:sz w:val="20"/>
      <w:szCs w:val="20"/>
    </w:rPr>
  </w:style>
  <w:style w:type="table" w:customStyle="1" w:styleId="22">
    <w:name w:val="Сетка таблицы2"/>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B517D"/>
  </w:style>
  <w:style w:type="paragraph" w:styleId="af1">
    <w:name w:val="footer"/>
    <w:basedOn w:val="a"/>
    <w:link w:val="af2"/>
    <w:uiPriority w:val="99"/>
    <w:unhideWhenUsed/>
    <w:rsid w:val="00EB517D"/>
    <w:pPr>
      <w:tabs>
        <w:tab w:val="center" w:pos="4677"/>
        <w:tab w:val="right" w:pos="9355"/>
      </w:tabs>
      <w:spacing w:after="0" w:line="240" w:lineRule="auto"/>
    </w:pPr>
    <w:rPr>
      <w:rFonts w:ascii="Calibri" w:eastAsia="Times New Roman" w:hAnsi="Calibri" w:cs="Calibri"/>
    </w:rPr>
  </w:style>
  <w:style w:type="character" w:customStyle="1" w:styleId="af2">
    <w:name w:val="Нижний колонтитул Знак"/>
    <w:basedOn w:val="a0"/>
    <w:link w:val="af1"/>
    <w:uiPriority w:val="99"/>
    <w:rsid w:val="00EB517D"/>
    <w:rPr>
      <w:rFonts w:ascii="Calibri" w:eastAsia="Times New Roman" w:hAnsi="Calibri" w:cs="Calibri"/>
    </w:rPr>
  </w:style>
  <w:style w:type="paragraph" w:customStyle="1" w:styleId="Heading">
    <w:name w:val="Heading"/>
    <w:uiPriority w:val="99"/>
    <w:rsid w:val="00EB517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EB517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EB517D"/>
    <w:pPr>
      <w:spacing w:after="120" w:line="240" w:lineRule="auto"/>
      <w:ind w:left="283"/>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EB517D"/>
    <w:rPr>
      <w:rFonts w:ascii="Times New Roman" w:eastAsia="Times New Roman" w:hAnsi="Times New Roman" w:cs="Times New Roman"/>
      <w:sz w:val="24"/>
      <w:szCs w:val="20"/>
      <w:lang w:eastAsia="ru-RU"/>
    </w:rPr>
  </w:style>
  <w:style w:type="paragraph" w:customStyle="1" w:styleId="ConsPlusTitle">
    <w:name w:val="ConsPlusTitle"/>
    <w:uiPriority w:val="99"/>
    <w:rsid w:val="00EB51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EB5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B517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EB517D"/>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EB517D"/>
    <w:pPr>
      <w:spacing w:after="0" w:line="240" w:lineRule="auto"/>
    </w:pPr>
    <w:rPr>
      <w:rFonts w:ascii="MS Sans Serif" w:eastAsia="Times New Roman" w:hAnsi="MS Sans Serif" w:cs="Times New Roman"/>
      <w:snapToGrid w:val="0"/>
      <w:sz w:val="24"/>
      <w:szCs w:val="20"/>
      <w:lang w:eastAsia="ru-RU"/>
    </w:rPr>
  </w:style>
  <w:style w:type="character" w:customStyle="1" w:styleId="af5">
    <w:name w:val="Основной шрифт"/>
    <w:semiHidden/>
    <w:rsid w:val="00EB517D"/>
  </w:style>
  <w:style w:type="paragraph" w:styleId="af6">
    <w:name w:val="Body Text"/>
    <w:basedOn w:val="a"/>
    <w:link w:val="af7"/>
    <w:uiPriority w:val="99"/>
    <w:unhideWhenUsed/>
    <w:rsid w:val="00EB517D"/>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7">
    <w:name w:val="Основной текст Знак"/>
    <w:basedOn w:val="a0"/>
    <w:link w:val="af6"/>
    <w:uiPriority w:val="99"/>
    <w:rsid w:val="00EB517D"/>
    <w:rPr>
      <w:rFonts w:ascii="Arial" w:eastAsia="Times New Roman" w:hAnsi="Arial" w:cs="Arial"/>
      <w:sz w:val="18"/>
      <w:szCs w:val="18"/>
      <w:lang w:eastAsia="ru-RU"/>
    </w:rPr>
  </w:style>
  <w:style w:type="paragraph" w:styleId="32">
    <w:name w:val="Body Text 3"/>
    <w:basedOn w:val="a"/>
    <w:link w:val="33"/>
    <w:unhideWhenUsed/>
    <w:rsid w:val="00EB517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EB517D"/>
    <w:rPr>
      <w:rFonts w:ascii="Arial" w:eastAsia="Times New Roman" w:hAnsi="Arial" w:cs="Arial"/>
      <w:sz w:val="16"/>
      <w:szCs w:val="16"/>
      <w:lang w:eastAsia="ru-RU"/>
    </w:rPr>
  </w:style>
  <w:style w:type="character" w:styleId="af8">
    <w:name w:val="page number"/>
    <w:basedOn w:val="a0"/>
    <w:uiPriority w:val="99"/>
    <w:rsid w:val="00EB517D"/>
  </w:style>
  <w:style w:type="paragraph" w:styleId="af9">
    <w:name w:val="caption"/>
    <w:basedOn w:val="a"/>
    <w:next w:val="a"/>
    <w:qFormat/>
    <w:rsid w:val="00EB517D"/>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EB517D"/>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EB517D"/>
    <w:rPr>
      <w:rFonts w:ascii="Times New Roman" w:eastAsia="Times New Roman" w:hAnsi="Times New Roman" w:cs="Times New Roman"/>
      <w:sz w:val="26"/>
      <w:szCs w:val="20"/>
      <w:lang w:eastAsia="ru-RU"/>
    </w:rPr>
  </w:style>
  <w:style w:type="paragraph" w:customStyle="1" w:styleId="afa">
    <w:name w:val="Обращение"/>
    <w:basedOn w:val="a"/>
    <w:next w:val="a"/>
    <w:rsid w:val="00EB517D"/>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b">
    <w:name w:val="Адресные реквизиты"/>
    <w:basedOn w:val="af6"/>
    <w:next w:val="af6"/>
    <w:rsid w:val="00EB517D"/>
    <w:pPr>
      <w:widowControl/>
      <w:autoSpaceDE/>
      <w:autoSpaceDN/>
      <w:adjustRightInd/>
      <w:spacing w:after="0"/>
    </w:pPr>
    <w:rPr>
      <w:rFonts w:ascii="Times New Roman" w:hAnsi="Times New Roman" w:cs="Times New Roman"/>
      <w:sz w:val="16"/>
      <w:szCs w:val="20"/>
    </w:rPr>
  </w:style>
  <w:style w:type="paragraph" w:customStyle="1" w:styleId="afc">
    <w:name w:val="Адресат"/>
    <w:basedOn w:val="a"/>
    <w:rsid w:val="00EB517D"/>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EB517D"/>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d">
    <w:name w:val="Title"/>
    <w:basedOn w:val="a"/>
    <w:link w:val="afe"/>
    <w:qFormat/>
    <w:rsid w:val="00EB517D"/>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e">
    <w:name w:val="Название Знак"/>
    <w:basedOn w:val="a0"/>
    <w:link w:val="afd"/>
    <w:rsid w:val="00EB517D"/>
    <w:rPr>
      <w:rFonts w:ascii="Times New Roman" w:eastAsia="Times New Roman" w:hAnsi="Times New Roman" w:cs="Times New Roman"/>
      <w:b/>
      <w:sz w:val="26"/>
      <w:szCs w:val="20"/>
      <w:lang w:eastAsia="ru-RU"/>
    </w:rPr>
  </w:style>
  <w:style w:type="paragraph" w:customStyle="1" w:styleId="H3">
    <w:name w:val="H3"/>
    <w:basedOn w:val="a"/>
    <w:next w:val="a"/>
    <w:rsid w:val="00EB517D"/>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f">
    <w:name w:val="Знак"/>
    <w:basedOn w:val="a"/>
    <w:rsid w:val="00EB517D"/>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f1">
    <w:name w:val="Текст концевой сноски Знак"/>
    <w:basedOn w:val="a0"/>
    <w:link w:val="aff2"/>
    <w:semiHidden/>
    <w:rsid w:val="00EB517D"/>
    <w:rPr>
      <w:rFonts w:ascii="Times New Roman" w:hAnsi="Times New Roman"/>
      <w:lang w:eastAsia="ar-SA"/>
    </w:rPr>
  </w:style>
  <w:style w:type="paragraph" w:styleId="aff2">
    <w:name w:val="endnote text"/>
    <w:basedOn w:val="a"/>
    <w:link w:val="aff1"/>
    <w:semiHidden/>
    <w:rsid w:val="00EB517D"/>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EB517D"/>
    <w:rPr>
      <w:sz w:val="20"/>
      <w:szCs w:val="20"/>
    </w:rPr>
  </w:style>
  <w:style w:type="paragraph" w:customStyle="1" w:styleId="western">
    <w:name w:val="western"/>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EB517D"/>
    <w:pPr>
      <w:spacing w:after="160" w:line="240" w:lineRule="exact"/>
    </w:pPr>
    <w:rPr>
      <w:rFonts w:ascii="Verdana" w:eastAsia="Times New Roman" w:hAnsi="Verdana" w:cs="Times New Roman"/>
      <w:sz w:val="20"/>
      <w:szCs w:val="20"/>
      <w:lang w:val="en-US"/>
    </w:rPr>
  </w:style>
  <w:style w:type="paragraph" w:customStyle="1" w:styleId="aff3">
    <w:name w:val="Содержимое таблицы"/>
    <w:basedOn w:val="a"/>
    <w:rsid w:val="00EB517D"/>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EB517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EB517D"/>
    <w:rPr>
      <w:rFonts w:ascii="Times New Roman" w:eastAsia="Times New Roman" w:hAnsi="Times New Roman" w:cs="Times New Roman"/>
      <w:sz w:val="16"/>
      <w:szCs w:val="16"/>
      <w:lang w:eastAsia="ru-RU"/>
    </w:rPr>
  </w:style>
  <w:style w:type="paragraph" w:customStyle="1" w:styleId="15">
    <w:name w:val="Знак1"/>
    <w:basedOn w:val="a"/>
    <w:rsid w:val="00EB517D"/>
    <w:pPr>
      <w:spacing w:after="160" w:line="240" w:lineRule="exact"/>
    </w:pPr>
    <w:rPr>
      <w:rFonts w:ascii="Verdana" w:eastAsia="Times New Roman" w:hAnsi="Verdana" w:cs="Times New Roman"/>
      <w:sz w:val="20"/>
      <w:szCs w:val="20"/>
      <w:lang w:val="en-US"/>
    </w:rPr>
  </w:style>
  <w:style w:type="paragraph" w:customStyle="1" w:styleId="36">
    <w:name w:val="Обычный3"/>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styleId="aff4">
    <w:name w:val="Subtitle"/>
    <w:basedOn w:val="a"/>
    <w:next w:val="a"/>
    <w:link w:val="aff5"/>
    <w:uiPriority w:val="11"/>
    <w:qFormat/>
    <w:rsid w:val="00EB517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5">
    <w:name w:val="Подзаголовок Знак"/>
    <w:basedOn w:val="a0"/>
    <w:link w:val="aff4"/>
    <w:uiPriority w:val="11"/>
    <w:rsid w:val="00EB517D"/>
    <w:rPr>
      <w:rFonts w:ascii="Cambria" w:eastAsia="Times New Roman" w:hAnsi="Cambria" w:cs="Times New Roman"/>
      <w:sz w:val="24"/>
      <w:szCs w:val="24"/>
      <w:lang w:eastAsia="ru-RU"/>
    </w:rPr>
  </w:style>
  <w:style w:type="paragraph" w:styleId="27">
    <w:name w:val="toc 2"/>
    <w:basedOn w:val="a"/>
    <w:next w:val="a"/>
    <w:autoRedefine/>
    <w:uiPriority w:val="39"/>
    <w:unhideWhenUsed/>
    <w:rsid w:val="00EB517D"/>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EB517D"/>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EB517D"/>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EB517D"/>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EB517D"/>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EB517D"/>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EB517D"/>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EB517D"/>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EB517D"/>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6">
    <w:name w:val="No Spacing"/>
    <w:uiPriority w:val="1"/>
    <w:qFormat/>
    <w:rsid w:val="00EB517D"/>
    <w:pPr>
      <w:spacing w:after="0" w:line="240" w:lineRule="auto"/>
    </w:pPr>
    <w:rPr>
      <w:rFonts w:ascii="Times New Roman" w:eastAsia="Calibri" w:hAnsi="Times New Roman" w:cs="Times New Roman"/>
      <w:sz w:val="28"/>
    </w:rPr>
  </w:style>
  <w:style w:type="character" w:styleId="aff7">
    <w:name w:val="Emphasis"/>
    <w:basedOn w:val="a0"/>
    <w:uiPriority w:val="20"/>
    <w:qFormat/>
    <w:rsid w:val="00EB517D"/>
    <w:rPr>
      <w:i/>
      <w:iCs/>
    </w:rPr>
  </w:style>
  <w:style w:type="character" w:customStyle="1" w:styleId="17">
    <w:name w:val="Тема примечания Знак1"/>
    <w:basedOn w:val="12"/>
    <w:uiPriority w:val="99"/>
    <w:semiHidden/>
    <w:rsid w:val="00EB517D"/>
    <w:rPr>
      <w:b/>
      <w:bCs/>
      <w:sz w:val="20"/>
      <w:szCs w:val="20"/>
    </w:rPr>
  </w:style>
  <w:style w:type="table" w:customStyle="1" w:styleId="18">
    <w:name w:val="Сетка таблицы1"/>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0"/>
    <w:uiPriority w:val="22"/>
    <w:qFormat/>
    <w:rsid w:val="00EB517D"/>
    <w:rPr>
      <w:b/>
      <w:bCs/>
    </w:rPr>
  </w:style>
  <w:style w:type="paragraph" w:customStyle="1" w:styleId="msonospacing0">
    <w:name w:val="msonospacing"/>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EB5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B517D"/>
    <w:rPr>
      <w:rFonts w:ascii="Courier New" w:eastAsia="Times New Roman" w:hAnsi="Courier New" w:cs="Courier New"/>
      <w:sz w:val="20"/>
      <w:szCs w:val="20"/>
      <w:lang w:eastAsia="ru-RU"/>
    </w:rPr>
  </w:style>
  <w:style w:type="paragraph" w:customStyle="1" w:styleId="u">
    <w:name w:val="u"/>
    <w:basedOn w:val="a"/>
    <w:rsid w:val="00EB517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Aufzhlung">
    <w:name w:val="Aufzählung"/>
    <w:basedOn w:val="a"/>
    <w:qFormat/>
    <w:rsid w:val="00EB517D"/>
    <w:pPr>
      <w:numPr>
        <w:numId w:val="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EB517D"/>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EB517D"/>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EB517D"/>
    <w:pPr>
      <w:keepNext w:val="0"/>
      <w:keepLines w:val="0"/>
      <w:numPr>
        <w:ilvl w:val="1"/>
        <w:numId w:val="4"/>
      </w:numPr>
      <w:tabs>
        <w:tab w:val="left" w:pos="567"/>
      </w:tabs>
      <w:spacing w:before="360"/>
      <w:contextualSpacing/>
    </w:pPr>
    <w:rPr>
      <w:rFonts w:ascii="Cambria" w:eastAsia="Times New Roman" w:hAnsi="Cambria" w:cs="Times New Roman"/>
      <w:bCs w:val="0"/>
      <w:color w:val="4F81BD"/>
      <w:sz w:val="22"/>
      <w:szCs w:val="22"/>
      <w:lang w:val="de-AT"/>
    </w:rPr>
  </w:style>
  <w:style w:type="paragraph" w:customStyle="1" w:styleId="MMTopic3">
    <w:name w:val="MM Topic 3"/>
    <w:basedOn w:val="3"/>
    <w:rsid w:val="00EB517D"/>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9">
    <w:name w:val="Plain Text"/>
    <w:basedOn w:val="a"/>
    <w:link w:val="affa"/>
    <w:uiPriority w:val="99"/>
    <w:unhideWhenUsed/>
    <w:rsid w:val="00EB517D"/>
    <w:pPr>
      <w:spacing w:after="0" w:line="240" w:lineRule="auto"/>
    </w:pPr>
    <w:rPr>
      <w:rFonts w:ascii="Calibri" w:eastAsia="Calibri" w:hAnsi="Calibri" w:cs="Calibri"/>
      <w:lang w:val="de-AT" w:eastAsia="de-AT"/>
    </w:rPr>
  </w:style>
  <w:style w:type="character" w:customStyle="1" w:styleId="affa">
    <w:name w:val="Текст Знак"/>
    <w:basedOn w:val="a0"/>
    <w:link w:val="aff9"/>
    <w:uiPriority w:val="99"/>
    <w:rsid w:val="00EB517D"/>
    <w:rPr>
      <w:rFonts w:ascii="Calibri" w:eastAsia="Calibri" w:hAnsi="Calibri" w:cs="Calibri"/>
      <w:lang w:val="de-AT" w:eastAsia="de-AT"/>
    </w:rPr>
  </w:style>
  <w:style w:type="paragraph" w:customStyle="1" w:styleId="berschriftgross">
    <w:name w:val="Überschrift gross"/>
    <w:basedOn w:val="a"/>
    <w:qFormat/>
    <w:rsid w:val="00EB517D"/>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EB517D"/>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EB517D"/>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EB517D"/>
    <w:pPr>
      <w:pBdr>
        <w:left w:val="single" w:sz="24" w:space="4" w:color="D7E6F5"/>
      </w:pBdr>
      <w:shd w:val="clear" w:color="auto" w:fill="DCF0FA"/>
      <w:spacing w:before="120" w:after="120"/>
      <w:ind w:left="142"/>
    </w:pPr>
  </w:style>
  <w:style w:type="character" w:customStyle="1" w:styleId="hps">
    <w:name w:val="hps"/>
    <w:basedOn w:val="a0"/>
    <w:rsid w:val="00EB517D"/>
  </w:style>
  <w:style w:type="character" w:customStyle="1" w:styleId="shorttext">
    <w:name w:val="short_text"/>
    <w:basedOn w:val="a0"/>
    <w:rsid w:val="00EB517D"/>
  </w:style>
  <w:style w:type="character" w:customStyle="1" w:styleId="diccomment">
    <w:name w:val="dic_comment"/>
    <w:basedOn w:val="a0"/>
    <w:rsid w:val="00EB517D"/>
  </w:style>
  <w:style w:type="character" w:customStyle="1" w:styleId="affb">
    <w:name w:val="Цветовое выделение"/>
    <w:uiPriority w:val="99"/>
    <w:rsid w:val="00EB517D"/>
    <w:rPr>
      <w:b/>
      <w:bCs/>
      <w:color w:val="000080"/>
    </w:rPr>
  </w:style>
  <w:style w:type="paragraph" w:customStyle="1" w:styleId="affc">
    <w:name w:val="Нормальный (таблица)"/>
    <w:basedOn w:val="a"/>
    <w:next w:val="a"/>
    <w:uiPriority w:val="99"/>
    <w:rsid w:val="00EB517D"/>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d">
    <w:name w:val="Текст сноски Знак"/>
    <w:basedOn w:val="a0"/>
    <w:link w:val="affe"/>
    <w:semiHidden/>
    <w:rsid w:val="00EB517D"/>
    <w:rPr>
      <w:rFonts w:ascii="Times New Roman" w:eastAsia="Times New Roman" w:hAnsi="Times New Roman" w:cs="Times New Roman"/>
      <w:sz w:val="20"/>
      <w:szCs w:val="20"/>
      <w:lang w:eastAsia="ru-RU"/>
    </w:rPr>
  </w:style>
  <w:style w:type="paragraph" w:styleId="affe">
    <w:name w:val="footnote text"/>
    <w:basedOn w:val="a"/>
    <w:link w:val="affd"/>
    <w:semiHidden/>
    <w:unhideWhenUsed/>
    <w:rsid w:val="00EB517D"/>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EB517D"/>
    <w:rPr>
      <w:sz w:val="20"/>
      <w:szCs w:val="20"/>
    </w:rPr>
  </w:style>
  <w:style w:type="paragraph" w:styleId="28">
    <w:name w:val="Body Text Indent 2"/>
    <w:basedOn w:val="a"/>
    <w:link w:val="29"/>
    <w:uiPriority w:val="99"/>
    <w:unhideWhenUsed/>
    <w:rsid w:val="00EB517D"/>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EB517D"/>
    <w:rPr>
      <w:rFonts w:ascii="Calibri" w:eastAsia="Times New Roman" w:hAnsi="Calibri" w:cs="Calibri"/>
    </w:rPr>
  </w:style>
  <w:style w:type="paragraph" w:customStyle="1" w:styleId="2">
    <w:name w:val="Стиль2"/>
    <w:basedOn w:val="a"/>
    <w:rsid w:val="00EB517D"/>
    <w:pPr>
      <w:numPr>
        <w:numId w:val="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EB517D"/>
    <w:rPr>
      <w:rFonts w:ascii="Tahoma" w:hAnsi="Tahoma" w:cs="Tahoma" w:hint="default"/>
      <w:color w:val="000000"/>
      <w:sz w:val="20"/>
      <w:szCs w:val="20"/>
    </w:rPr>
  </w:style>
  <w:style w:type="paragraph" w:customStyle="1" w:styleId="afff">
    <w:name w:val="Базовый"/>
    <w:rsid w:val="00EB517D"/>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EB517D"/>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EB517D"/>
  </w:style>
  <w:style w:type="character" w:customStyle="1" w:styleId="afff0">
    <w:name w:val="Гипертекстовая ссылка"/>
    <w:basedOn w:val="affb"/>
    <w:uiPriority w:val="99"/>
    <w:rsid w:val="00EB517D"/>
    <w:rPr>
      <w:rFonts w:cs="Times New Roman"/>
      <w:b/>
      <w:bCs/>
      <w:color w:val="008000"/>
    </w:rPr>
  </w:style>
  <w:style w:type="character" w:customStyle="1" w:styleId="afff1">
    <w:name w:val="Активная гипертекстовая ссылка"/>
    <w:basedOn w:val="afff0"/>
    <w:uiPriority w:val="99"/>
    <w:rsid w:val="00EB517D"/>
    <w:rPr>
      <w:rFonts w:cs="Times New Roman"/>
      <w:b/>
      <w:bCs/>
      <w:color w:val="008000"/>
      <w:u w:val="single"/>
    </w:rPr>
  </w:style>
  <w:style w:type="paragraph" w:customStyle="1" w:styleId="afff2">
    <w:name w:val="Основное меню (преемственное)"/>
    <w:basedOn w:val="a"/>
    <w:next w:val="a"/>
    <w:uiPriority w:val="99"/>
    <w:rsid w:val="00EB517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3">
    <w:name w:val="Заголовок"/>
    <w:basedOn w:val="afff2"/>
    <w:next w:val="a"/>
    <w:uiPriority w:val="99"/>
    <w:rsid w:val="00EB517D"/>
    <w:rPr>
      <w:rFonts w:ascii="Arial" w:hAnsi="Arial" w:cs="Arial"/>
      <w:b/>
      <w:bCs/>
      <w:color w:val="C0C0C0"/>
    </w:rPr>
  </w:style>
  <w:style w:type="character" w:customStyle="1" w:styleId="afff4">
    <w:name w:val="Заголовок своего сообщения"/>
    <w:basedOn w:val="affb"/>
    <w:uiPriority w:val="99"/>
    <w:rsid w:val="00EB517D"/>
    <w:rPr>
      <w:rFonts w:cs="Times New Roman"/>
      <w:b/>
      <w:bCs/>
      <w:color w:val="000080"/>
    </w:rPr>
  </w:style>
  <w:style w:type="paragraph" w:customStyle="1" w:styleId="afff5">
    <w:name w:val="Заголовок статьи"/>
    <w:basedOn w:val="a"/>
    <w:next w:val="a"/>
    <w:uiPriority w:val="99"/>
    <w:rsid w:val="00EB517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6">
    <w:name w:val="Заголовок чужого сообщения"/>
    <w:basedOn w:val="affb"/>
    <w:uiPriority w:val="99"/>
    <w:rsid w:val="00EB517D"/>
    <w:rPr>
      <w:rFonts w:cs="Times New Roman"/>
      <w:b/>
      <w:bCs/>
      <w:color w:val="FF0000"/>
    </w:rPr>
  </w:style>
  <w:style w:type="paragraph" w:customStyle="1" w:styleId="afff7">
    <w:name w:val="Интерактивный заголовок"/>
    <w:basedOn w:val="afff3"/>
    <w:next w:val="a"/>
    <w:uiPriority w:val="99"/>
    <w:rsid w:val="00EB517D"/>
    <w:rPr>
      <w:b w:val="0"/>
      <w:bCs w:val="0"/>
      <w:color w:val="auto"/>
      <w:u w:val="single"/>
    </w:rPr>
  </w:style>
  <w:style w:type="paragraph" w:customStyle="1" w:styleId="afff8">
    <w:name w:val="Интерфейс"/>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9">
    <w:name w:val="Комментарий"/>
    <w:basedOn w:val="a"/>
    <w:next w:val="a"/>
    <w:uiPriority w:val="99"/>
    <w:rsid w:val="00EB517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a">
    <w:name w:val="Информация об изменениях документа"/>
    <w:basedOn w:val="afff9"/>
    <w:next w:val="a"/>
    <w:uiPriority w:val="99"/>
    <w:rsid w:val="00EB517D"/>
    <w:pPr>
      <w:ind w:left="0"/>
    </w:pPr>
  </w:style>
  <w:style w:type="paragraph" w:customStyle="1" w:styleId="afffb">
    <w:name w:val="Текст (лев. подпись)"/>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c">
    <w:name w:val="Колонтитул (левый)"/>
    <w:basedOn w:val="afffb"/>
    <w:next w:val="a"/>
    <w:uiPriority w:val="99"/>
    <w:rsid w:val="00EB517D"/>
    <w:pPr>
      <w:jc w:val="both"/>
    </w:pPr>
    <w:rPr>
      <w:sz w:val="16"/>
      <w:szCs w:val="16"/>
    </w:rPr>
  </w:style>
  <w:style w:type="paragraph" w:customStyle="1" w:styleId="afffd">
    <w:name w:val="Текст (прав. подпись)"/>
    <w:basedOn w:val="a"/>
    <w:next w:val="a"/>
    <w:uiPriority w:val="99"/>
    <w:rsid w:val="00EB517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e">
    <w:name w:val="Колонтитул (правый)"/>
    <w:basedOn w:val="afffd"/>
    <w:next w:val="a"/>
    <w:uiPriority w:val="99"/>
    <w:rsid w:val="00EB517D"/>
    <w:pPr>
      <w:jc w:val="both"/>
    </w:pPr>
    <w:rPr>
      <w:sz w:val="16"/>
      <w:szCs w:val="16"/>
    </w:rPr>
  </w:style>
  <w:style w:type="paragraph" w:customStyle="1" w:styleId="affff">
    <w:name w:val="Комментарий пользователя"/>
    <w:basedOn w:val="afff9"/>
    <w:next w:val="a"/>
    <w:uiPriority w:val="99"/>
    <w:rsid w:val="00EB517D"/>
    <w:pPr>
      <w:ind w:left="0"/>
      <w:jc w:val="left"/>
    </w:pPr>
    <w:rPr>
      <w:i w:val="0"/>
      <w:iCs w:val="0"/>
      <w:color w:val="000080"/>
    </w:rPr>
  </w:style>
  <w:style w:type="paragraph" w:customStyle="1" w:styleId="affff0">
    <w:name w:val="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1">
    <w:name w:val="Найденные слова"/>
    <w:basedOn w:val="affb"/>
    <w:uiPriority w:val="99"/>
    <w:rsid w:val="00EB517D"/>
    <w:rPr>
      <w:rFonts w:cs="Times New Roman"/>
      <w:b/>
      <w:bCs/>
      <w:color w:val="000080"/>
    </w:rPr>
  </w:style>
  <w:style w:type="character" w:customStyle="1" w:styleId="affff2">
    <w:name w:val="Не вступил в силу"/>
    <w:basedOn w:val="affb"/>
    <w:uiPriority w:val="99"/>
    <w:rsid w:val="00EB517D"/>
    <w:rPr>
      <w:rFonts w:cs="Times New Roman"/>
      <w:b/>
      <w:bCs/>
      <w:color w:val="008080"/>
    </w:rPr>
  </w:style>
  <w:style w:type="paragraph" w:customStyle="1" w:styleId="affff3">
    <w:name w:val="Объект"/>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Оглавление"/>
    <w:basedOn w:val="aff0"/>
    <w:next w:val="a"/>
    <w:uiPriority w:val="99"/>
    <w:rsid w:val="00EB517D"/>
    <w:pPr>
      <w:ind w:left="140"/>
    </w:pPr>
    <w:rPr>
      <w:rFonts w:ascii="Arial" w:hAnsi="Arial" w:cs="Arial"/>
      <w:sz w:val="24"/>
      <w:szCs w:val="24"/>
    </w:rPr>
  </w:style>
  <w:style w:type="character" w:customStyle="1" w:styleId="affff5">
    <w:name w:val="Опечатки"/>
    <w:uiPriority w:val="99"/>
    <w:rsid w:val="00EB517D"/>
    <w:rPr>
      <w:color w:val="FF0000"/>
    </w:rPr>
  </w:style>
  <w:style w:type="paragraph" w:customStyle="1" w:styleId="affff6">
    <w:name w:val="Переменная часть"/>
    <w:basedOn w:val="afff2"/>
    <w:next w:val="a"/>
    <w:uiPriority w:val="99"/>
    <w:rsid w:val="00EB517D"/>
    <w:rPr>
      <w:rFonts w:ascii="Arial" w:hAnsi="Arial" w:cs="Arial"/>
      <w:sz w:val="20"/>
      <w:szCs w:val="20"/>
    </w:rPr>
  </w:style>
  <w:style w:type="paragraph" w:customStyle="1" w:styleId="affff7">
    <w:name w:val="Постоянная часть"/>
    <w:basedOn w:val="afff2"/>
    <w:next w:val="a"/>
    <w:uiPriority w:val="99"/>
    <w:rsid w:val="00EB517D"/>
    <w:rPr>
      <w:rFonts w:ascii="Arial" w:hAnsi="Arial" w:cs="Arial"/>
      <w:sz w:val="22"/>
      <w:szCs w:val="22"/>
    </w:rPr>
  </w:style>
  <w:style w:type="paragraph" w:customStyle="1" w:styleId="affff8">
    <w:name w:val="Прижатый влево"/>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9">
    <w:name w:val="Продолжение ссылки"/>
    <w:basedOn w:val="afff0"/>
    <w:uiPriority w:val="99"/>
    <w:rsid w:val="00EB517D"/>
    <w:rPr>
      <w:rFonts w:cs="Times New Roman"/>
      <w:b/>
      <w:bCs/>
      <w:color w:val="008000"/>
    </w:rPr>
  </w:style>
  <w:style w:type="paragraph" w:customStyle="1" w:styleId="affffa">
    <w:name w:val="Словарная статья"/>
    <w:basedOn w:val="a"/>
    <w:next w:val="a"/>
    <w:uiPriority w:val="99"/>
    <w:rsid w:val="00EB517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b">
    <w:name w:val="Сравнение редакций"/>
    <w:basedOn w:val="affb"/>
    <w:uiPriority w:val="99"/>
    <w:rsid w:val="00EB517D"/>
    <w:rPr>
      <w:rFonts w:cs="Times New Roman"/>
      <w:b/>
      <w:bCs/>
      <w:color w:val="000080"/>
    </w:rPr>
  </w:style>
  <w:style w:type="character" w:customStyle="1" w:styleId="affffc">
    <w:name w:val="Сравнение редакций. Добавленный фрагмент"/>
    <w:uiPriority w:val="99"/>
    <w:rsid w:val="00EB517D"/>
    <w:rPr>
      <w:color w:val="0000FF"/>
    </w:rPr>
  </w:style>
  <w:style w:type="character" w:customStyle="1" w:styleId="affffd">
    <w:name w:val="Сравнение редакций. Удаленный фрагмент"/>
    <w:uiPriority w:val="99"/>
    <w:rsid w:val="00EB517D"/>
    <w:rPr>
      <w:strike/>
      <w:color w:val="808000"/>
    </w:rPr>
  </w:style>
  <w:style w:type="paragraph" w:customStyle="1" w:styleId="affffe">
    <w:name w:val="Текст (справка)"/>
    <w:basedOn w:val="a"/>
    <w:next w:val="a"/>
    <w:uiPriority w:val="99"/>
    <w:rsid w:val="00EB517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
    <w:name w:val="Текст в таблице"/>
    <w:basedOn w:val="affc"/>
    <w:next w:val="a"/>
    <w:uiPriority w:val="99"/>
    <w:rsid w:val="00EB517D"/>
    <w:pPr>
      <w:widowControl w:val="0"/>
      <w:ind w:firstLine="500"/>
    </w:pPr>
    <w:rPr>
      <w:rFonts w:eastAsia="Times New Roman"/>
    </w:rPr>
  </w:style>
  <w:style w:type="paragraph" w:customStyle="1" w:styleId="afffff0">
    <w:name w:val="Технический комментарий"/>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1">
    <w:name w:val="Утратил силу"/>
    <w:basedOn w:val="affb"/>
    <w:uiPriority w:val="99"/>
    <w:rsid w:val="00EB517D"/>
    <w:rPr>
      <w:rFonts w:cs="Times New Roman"/>
      <w:b/>
      <w:bCs/>
      <w:strike/>
      <w:color w:val="808000"/>
    </w:rPr>
  </w:style>
  <w:style w:type="paragraph" w:customStyle="1" w:styleId="afffff2">
    <w:name w:val="Центрированный (таблица)"/>
    <w:basedOn w:val="affc"/>
    <w:next w:val="a"/>
    <w:uiPriority w:val="99"/>
    <w:rsid w:val="00EB517D"/>
    <w:pPr>
      <w:widowControl w:val="0"/>
      <w:jc w:val="center"/>
    </w:pPr>
    <w:rPr>
      <w:rFonts w:eastAsia="Times New Roman"/>
    </w:rPr>
  </w:style>
  <w:style w:type="character" w:customStyle="1" w:styleId="FontStyle44">
    <w:name w:val="Font Style44"/>
    <w:basedOn w:val="a0"/>
    <w:uiPriority w:val="99"/>
    <w:rsid w:val="00EB517D"/>
    <w:rPr>
      <w:rFonts w:ascii="Times New Roman" w:hAnsi="Times New Roman" w:cs="Times New Roman"/>
      <w:sz w:val="28"/>
      <w:szCs w:val="28"/>
    </w:rPr>
  </w:style>
  <w:style w:type="paragraph" w:customStyle="1" w:styleId="Style9">
    <w:name w:val="Style9"/>
    <w:basedOn w:val="a"/>
    <w:uiPriority w:val="99"/>
    <w:rsid w:val="00EB517D"/>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b"/>
    <w:uiPriority w:val="59"/>
    <w:rsid w:val="00EB517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EB517D"/>
    <w:pPr>
      <w:tabs>
        <w:tab w:val="left" w:pos="709"/>
      </w:tabs>
      <w:spacing w:after="0" w:line="240" w:lineRule="auto"/>
    </w:pPr>
    <w:rPr>
      <w:rFonts w:ascii="Tahoma" w:eastAsia="Times New Roman" w:hAnsi="Tahoma" w:cs="Times New Roman"/>
      <w:sz w:val="24"/>
      <w:szCs w:val="24"/>
      <w:lang w:val="pl-PL" w:eastAsia="pl-PL"/>
    </w:rPr>
  </w:style>
  <w:style w:type="character" w:styleId="afffff3">
    <w:name w:val="FollowedHyperlink"/>
    <w:basedOn w:val="a0"/>
    <w:uiPriority w:val="99"/>
    <w:semiHidden/>
    <w:unhideWhenUsed/>
    <w:rsid w:val="00EB517D"/>
    <w:rPr>
      <w:color w:val="800080" w:themeColor="followedHyperlink"/>
      <w:u w:val="single"/>
    </w:rPr>
  </w:style>
  <w:style w:type="table" w:customStyle="1" w:styleId="43">
    <w:name w:val="Сетка таблицы4"/>
    <w:basedOn w:val="a1"/>
    <w:next w:val="ab"/>
    <w:rsid w:val="00EB51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517D"/>
  </w:style>
  <w:style w:type="paragraph" w:customStyle="1" w:styleId="s1">
    <w:name w:val="s_1"/>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0E"/>
  </w:style>
  <w:style w:type="paragraph" w:styleId="1">
    <w:name w:val="heading 1"/>
    <w:basedOn w:val="a"/>
    <w:next w:val="a"/>
    <w:link w:val="10"/>
    <w:uiPriority w:val="99"/>
    <w:qFormat/>
    <w:rsid w:val="00EB517D"/>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unhideWhenUsed/>
    <w:qFormat/>
    <w:rsid w:val="00C834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EB517D"/>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EB517D"/>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 w:type="character" w:customStyle="1" w:styleId="21">
    <w:name w:val="Заголовок 2 Знак"/>
    <w:basedOn w:val="a0"/>
    <w:link w:val="20"/>
    <w:uiPriority w:val="99"/>
    <w:rsid w:val="00C834E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EB517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B517D"/>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EB517D"/>
    <w:rPr>
      <w:rFonts w:ascii="Arial" w:eastAsia="Times New Roman" w:hAnsi="Arial" w:cs="Arial"/>
      <w:sz w:val="24"/>
      <w:szCs w:val="24"/>
      <w:lang w:eastAsia="ru-RU"/>
    </w:rPr>
  </w:style>
  <w:style w:type="paragraph" w:styleId="af">
    <w:name w:val="header"/>
    <w:basedOn w:val="a"/>
    <w:link w:val="af0"/>
    <w:uiPriority w:val="99"/>
    <w:unhideWhenUsed/>
    <w:rsid w:val="00EB51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B517D"/>
  </w:style>
  <w:style w:type="numbering" w:customStyle="1" w:styleId="11">
    <w:name w:val="Нет списка1"/>
    <w:next w:val="a2"/>
    <w:uiPriority w:val="99"/>
    <w:semiHidden/>
    <w:unhideWhenUsed/>
    <w:rsid w:val="00EB517D"/>
  </w:style>
  <w:style w:type="character" w:customStyle="1" w:styleId="12">
    <w:name w:val="Текст примечания Знак1"/>
    <w:basedOn w:val="a0"/>
    <w:uiPriority w:val="99"/>
    <w:semiHidden/>
    <w:rsid w:val="00EB517D"/>
    <w:rPr>
      <w:sz w:val="20"/>
      <w:szCs w:val="20"/>
    </w:rPr>
  </w:style>
  <w:style w:type="table" w:customStyle="1" w:styleId="22">
    <w:name w:val="Сетка таблицы2"/>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EB5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B517D"/>
  </w:style>
  <w:style w:type="paragraph" w:styleId="af1">
    <w:name w:val="footer"/>
    <w:basedOn w:val="a"/>
    <w:link w:val="af2"/>
    <w:uiPriority w:val="99"/>
    <w:unhideWhenUsed/>
    <w:rsid w:val="00EB517D"/>
    <w:pPr>
      <w:tabs>
        <w:tab w:val="center" w:pos="4677"/>
        <w:tab w:val="right" w:pos="9355"/>
      </w:tabs>
      <w:spacing w:after="0" w:line="240" w:lineRule="auto"/>
    </w:pPr>
    <w:rPr>
      <w:rFonts w:ascii="Calibri" w:eastAsia="Times New Roman" w:hAnsi="Calibri" w:cs="Calibri"/>
    </w:rPr>
  </w:style>
  <w:style w:type="character" w:customStyle="1" w:styleId="af2">
    <w:name w:val="Нижний колонтитул Знак"/>
    <w:basedOn w:val="a0"/>
    <w:link w:val="af1"/>
    <w:uiPriority w:val="99"/>
    <w:rsid w:val="00EB517D"/>
    <w:rPr>
      <w:rFonts w:ascii="Calibri" w:eastAsia="Times New Roman" w:hAnsi="Calibri" w:cs="Calibri"/>
    </w:rPr>
  </w:style>
  <w:style w:type="paragraph" w:customStyle="1" w:styleId="Heading">
    <w:name w:val="Heading"/>
    <w:uiPriority w:val="99"/>
    <w:rsid w:val="00EB517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uiPriority w:val="99"/>
    <w:rsid w:val="00EB517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rsid w:val="00EB51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Indent"/>
    <w:basedOn w:val="a"/>
    <w:link w:val="af4"/>
    <w:rsid w:val="00EB517D"/>
    <w:pPr>
      <w:spacing w:after="120" w:line="240" w:lineRule="auto"/>
      <w:ind w:left="283"/>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EB517D"/>
    <w:rPr>
      <w:rFonts w:ascii="Times New Roman" w:eastAsia="Times New Roman" w:hAnsi="Times New Roman" w:cs="Times New Roman"/>
      <w:sz w:val="24"/>
      <w:szCs w:val="20"/>
      <w:lang w:eastAsia="ru-RU"/>
    </w:rPr>
  </w:style>
  <w:style w:type="paragraph" w:customStyle="1" w:styleId="ConsPlusTitle">
    <w:name w:val="ConsPlusTitle"/>
    <w:uiPriority w:val="99"/>
    <w:rsid w:val="00EB517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EB51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EB517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EB517D"/>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EB517D"/>
    <w:pPr>
      <w:spacing w:after="0" w:line="240" w:lineRule="auto"/>
    </w:pPr>
    <w:rPr>
      <w:rFonts w:ascii="MS Sans Serif" w:eastAsia="Times New Roman" w:hAnsi="MS Sans Serif" w:cs="Times New Roman"/>
      <w:snapToGrid w:val="0"/>
      <w:sz w:val="24"/>
      <w:szCs w:val="20"/>
      <w:lang w:eastAsia="ru-RU"/>
    </w:rPr>
  </w:style>
  <w:style w:type="character" w:customStyle="1" w:styleId="af5">
    <w:name w:val="Основной шрифт"/>
    <w:semiHidden/>
    <w:rsid w:val="00EB517D"/>
  </w:style>
  <w:style w:type="paragraph" w:styleId="af6">
    <w:name w:val="Body Text"/>
    <w:basedOn w:val="a"/>
    <w:link w:val="af7"/>
    <w:uiPriority w:val="99"/>
    <w:unhideWhenUsed/>
    <w:rsid w:val="00EB517D"/>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7">
    <w:name w:val="Основной текст Знак"/>
    <w:basedOn w:val="a0"/>
    <w:link w:val="af6"/>
    <w:uiPriority w:val="99"/>
    <w:rsid w:val="00EB517D"/>
    <w:rPr>
      <w:rFonts w:ascii="Arial" w:eastAsia="Times New Roman" w:hAnsi="Arial" w:cs="Arial"/>
      <w:sz w:val="18"/>
      <w:szCs w:val="18"/>
      <w:lang w:eastAsia="ru-RU"/>
    </w:rPr>
  </w:style>
  <w:style w:type="paragraph" w:styleId="32">
    <w:name w:val="Body Text 3"/>
    <w:basedOn w:val="a"/>
    <w:link w:val="33"/>
    <w:unhideWhenUsed/>
    <w:rsid w:val="00EB517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EB517D"/>
    <w:rPr>
      <w:rFonts w:ascii="Arial" w:eastAsia="Times New Roman" w:hAnsi="Arial" w:cs="Arial"/>
      <w:sz w:val="16"/>
      <w:szCs w:val="16"/>
      <w:lang w:eastAsia="ru-RU"/>
    </w:rPr>
  </w:style>
  <w:style w:type="character" w:styleId="af8">
    <w:name w:val="page number"/>
    <w:basedOn w:val="a0"/>
    <w:uiPriority w:val="99"/>
    <w:rsid w:val="00EB517D"/>
  </w:style>
  <w:style w:type="paragraph" w:styleId="af9">
    <w:name w:val="caption"/>
    <w:basedOn w:val="a"/>
    <w:next w:val="a"/>
    <w:qFormat/>
    <w:rsid w:val="00EB517D"/>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EB517D"/>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EB517D"/>
    <w:rPr>
      <w:rFonts w:ascii="Times New Roman" w:eastAsia="Times New Roman" w:hAnsi="Times New Roman" w:cs="Times New Roman"/>
      <w:sz w:val="26"/>
      <w:szCs w:val="20"/>
      <w:lang w:eastAsia="ru-RU"/>
    </w:rPr>
  </w:style>
  <w:style w:type="paragraph" w:customStyle="1" w:styleId="afa">
    <w:name w:val="Обращение"/>
    <w:basedOn w:val="a"/>
    <w:next w:val="a"/>
    <w:rsid w:val="00EB517D"/>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b">
    <w:name w:val="Адресные реквизиты"/>
    <w:basedOn w:val="af6"/>
    <w:next w:val="af6"/>
    <w:rsid w:val="00EB517D"/>
    <w:pPr>
      <w:widowControl/>
      <w:autoSpaceDE/>
      <w:autoSpaceDN/>
      <w:adjustRightInd/>
      <w:spacing w:after="0"/>
    </w:pPr>
    <w:rPr>
      <w:rFonts w:ascii="Times New Roman" w:hAnsi="Times New Roman" w:cs="Times New Roman"/>
      <w:sz w:val="16"/>
      <w:szCs w:val="20"/>
    </w:rPr>
  </w:style>
  <w:style w:type="paragraph" w:customStyle="1" w:styleId="afc">
    <w:name w:val="Адресат"/>
    <w:basedOn w:val="a"/>
    <w:rsid w:val="00EB517D"/>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EB517D"/>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d">
    <w:name w:val="Title"/>
    <w:basedOn w:val="a"/>
    <w:link w:val="afe"/>
    <w:qFormat/>
    <w:rsid w:val="00EB517D"/>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e">
    <w:name w:val="Название Знак"/>
    <w:basedOn w:val="a0"/>
    <w:link w:val="afd"/>
    <w:rsid w:val="00EB517D"/>
    <w:rPr>
      <w:rFonts w:ascii="Times New Roman" w:eastAsia="Times New Roman" w:hAnsi="Times New Roman" w:cs="Times New Roman"/>
      <w:b/>
      <w:sz w:val="26"/>
      <w:szCs w:val="20"/>
      <w:lang w:eastAsia="ru-RU"/>
    </w:rPr>
  </w:style>
  <w:style w:type="paragraph" w:customStyle="1" w:styleId="H3">
    <w:name w:val="H3"/>
    <w:basedOn w:val="a"/>
    <w:next w:val="a"/>
    <w:rsid w:val="00EB517D"/>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f">
    <w:name w:val="Знак"/>
    <w:basedOn w:val="a"/>
    <w:rsid w:val="00EB517D"/>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f1">
    <w:name w:val="Текст концевой сноски Знак"/>
    <w:basedOn w:val="a0"/>
    <w:link w:val="aff2"/>
    <w:semiHidden/>
    <w:rsid w:val="00EB517D"/>
    <w:rPr>
      <w:rFonts w:ascii="Times New Roman" w:hAnsi="Times New Roman"/>
      <w:lang w:eastAsia="ar-SA"/>
    </w:rPr>
  </w:style>
  <w:style w:type="paragraph" w:styleId="aff2">
    <w:name w:val="endnote text"/>
    <w:basedOn w:val="a"/>
    <w:link w:val="aff1"/>
    <w:semiHidden/>
    <w:rsid w:val="00EB517D"/>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EB517D"/>
    <w:rPr>
      <w:sz w:val="20"/>
      <w:szCs w:val="20"/>
    </w:rPr>
  </w:style>
  <w:style w:type="paragraph" w:customStyle="1" w:styleId="western">
    <w:name w:val="western"/>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EB517D"/>
    <w:pPr>
      <w:spacing w:after="160" w:line="240" w:lineRule="exact"/>
    </w:pPr>
    <w:rPr>
      <w:rFonts w:ascii="Verdana" w:eastAsia="Times New Roman" w:hAnsi="Verdana" w:cs="Times New Roman"/>
      <w:sz w:val="20"/>
      <w:szCs w:val="20"/>
      <w:lang w:val="en-US"/>
    </w:rPr>
  </w:style>
  <w:style w:type="paragraph" w:customStyle="1" w:styleId="aff3">
    <w:name w:val="Содержимое таблицы"/>
    <w:basedOn w:val="a"/>
    <w:rsid w:val="00EB517D"/>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EB517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EB517D"/>
    <w:rPr>
      <w:rFonts w:ascii="Times New Roman" w:eastAsia="Times New Roman" w:hAnsi="Times New Roman" w:cs="Times New Roman"/>
      <w:sz w:val="16"/>
      <w:szCs w:val="16"/>
      <w:lang w:eastAsia="ru-RU"/>
    </w:rPr>
  </w:style>
  <w:style w:type="paragraph" w:customStyle="1" w:styleId="15">
    <w:name w:val="Знак1"/>
    <w:basedOn w:val="a"/>
    <w:rsid w:val="00EB517D"/>
    <w:pPr>
      <w:spacing w:after="160" w:line="240" w:lineRule="exact"/>
    </w:pPr>
    <w:rPr>
      <w:rFonts w:ascii="Verdana" w:eastAsia="Times New Roman" w:hAnsi="Verdana" w:cs="Times New Roman"/>
      <w:sz w:val="20"/>
      <w:szCs w:val="20"/>
      <w:lang w:val="en-US"/>
    </w:rPr>
  </w:style>
  <w:style w:type="paragraph" w:customStyle="1" w:styleId="36">
    <w:name w:val="Обычный3"/>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EB517D"/>
    <w:pPr>
      <w:suppressAutoHyphens/>
      <w:spacing w:before="100" w:after="100" w:line="240" w:lineRule="auto"/>
    </w:pPr>
    <w:rPr>
      <w:rFonts w:ascii="Times New Roman" w:eastAsia="Times New Roman" w:hAnsi="Times New Roman" w:cs="Times New Roman"/>
      <w:sz w:val="24"/>
      <w:szCs w:val="20"/>
      <w:lang w:eastAsia="ar-SA"/>
    </w:rPr>
  </w:style>
  <w:style w:type="paragraph" w:styleId="aff4">
    <w:name w:val="Subtitle"/>
    <w:basedOn w:val="a"/>
    <w:next w:val="a"/>
    <w:link w:val="aff5"/>
    <w:uiPriority w:val="11"/>
    <w:qFormat/>
    <w:rsid w:val="00EB517D"/>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5">
    <w:name w:val="Подзаголовок Знак"/>
    <w:basedOn w:val="a0"/>
    <w:link w:val="aff4"/>
    <w:uiPriority w:val="11"/>
    <w:rsid w:val="00EB517D"/>
    <w:rPr>
      <w:rFonts w:ascii="Cambria" w:eastAsia="Times New Roman" w:hAnsi="Cambria" w:cs="Times New Roman"/>
      <w:sz w:val="24"/>
      <w:szCs w:val="24"/>
      <w:lang w:eastAsia="ru-RU"/>
    </w:rPr>
  </w:style>
  <w:style w:type="paragraph" w:styleId="27">
    <w:name w:val="toc 2"/>
    <w:basedOn w:val="a"/>
    <w:next w:val="a"/>
    <w:autoRedefine/>
    <w:uiPriority w:val="39"/>
    <w:unhideWhenUsed/>
    <w:rsid w:val="00EB517D"/>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EB517D"/>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EB517D"/>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EB517D"/>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EB517D"/>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EB517D"/>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EB517D"/>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EB517D"/>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EB517D"/>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6">
    <w:name w:val="No Spacing"/>
    <w:uiPriority w:val="1"/>
    <w:qFormat/>
    <w:rsid w:val="00EB517D"/>
    <w:pPr>
      <w:spacing w:after="0" w:line="240" w:lineRule="auto"/>
    </w:pPr>
    <w:rPr>
      <w:rFonts w:ascii="Times New Roman" w:eastAsia="Calibri" w:hAnsi="Times New Roman" w:cs="Times New Roman"/>
      <w:sz w:val="28"/>
    </w:rPr>
  </w:style>
  <w:style w:type="character" w:styleId="aff7">
    <w:name w:val="Emphasis"/>
    <w:basedOn w:val="a0"/>
    <w:uiPriority w:val="20"/>
    <w:qFormat/>
    <w:rsid w:val="00EB517D"/>
    <w:rPr>
      <w:i/>
      <w:iCs/>
    </w:rPr>
  </w:style>
  <w:style w:type="character" w:customStyle="1" w:styleId="17">
    <w:name w:val="Тема примечания Знак1"/>
    <w:basedOn w:val="12"/>
    <w:uiPriority w:val="99"/>
    <w:semiHidden/>
    <w:rsid w:val="00EB517D"/>
    <w:rPr>
      <w:b/>
      <w:bCs/>
      <w:sz w:val="20"/>
      <w:szCs w:val="20"/>
    </w:rPr>
  </w:style>
  <w:style w:type="table" w:customStyle="1" w:styleId="18">
    <w:name w:val="Сетка таблицы1"/>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0"/>
    <w:uiPriority w:val="22"/>
    <w:qFormat/>
    <w:rsid w:val="00EB517D"/>
    <w:rPr>
      <w:b/>
      <w:bCs/>
    </w:rPr>
  </w:style>
  <w:style w:type="paragraph" w:customStyle="1" w:styleId="msonospacing0">
    <w:name w:val="msonospacing"/>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EB5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B517D"/>
    <w:rPr>
      <w:rFonts w:ascii="Courier New" w:eastAsia="Times New Roman" w:hAnsi="Courier New" w:cs="Courier New"/>
      <w:sz w:val="20"/>
      <w:szCs w:val="20"/>
      <w:lang w:eastAsia="ru-RU"/>
    </w:rPr>
  </w:style>
  <w:style w:type="paragraph" w:customStyle="1" w:styleId="u">
    <w:name w:val="u"/>
    <w:basedOn w:val="a"/>
    <w:rsid w:val="00EB517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Aufzhlung">
    <w:name w:val="Aufzählung"/>
    <w:basedOn w:val="a"/>
    <w:qFormat/>
    <w:rsid w:val="00EB517D"/>
    <w:pPr>
      <w:numPr>
        <w:numId w:val="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EB517D"/>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EB517D"/>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EB517D"/>
    <w:pPr>
      <w:keepNext w:val="0"/>
      <w:keepLines w:val="0"/>
      <w:numPr>
        <w:ilvl w:val="1"/>
        <w:numId w:val="4"/>
      </w:numPr>
      <w:tabs>
        <w:tab w:val="left" w:pos="567"/>
      </w:tabs>
      <w:spacing w:before="360"/>
      <w:contextualSpacing/>
    </w:pPr>
    <w:rPr>
      <w:rFonts w:ascii="Cambria" w:eastAsia="Times New Roman" w:hAnsi="Cambria" w:cs="Times New Roman"/>
      <w:bCs w:val="0"/>
      <w:color w:val="4F81BD"/>
      <w:sz w:val="22"/>
      <w:szCs w:val="22"/>
      <w:lang w:val="de-AT"/>
    </w:rPr>
  </w:style>
  <w:style w:type="paragraph" w:customStyle="1" w:styleId="MMTopic3">
    <w:name w:val="MM Topic 3"/>
    <w:basedOn w:val="3"/>
    <w:rsid w:val="00EB517D"/>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9">
    <w:name w:val="Plain Text"/>
    <w:basedOn w:val="a"/>
    <w:link w:val="affa"/>
    <w:uiPriority w:val="99"/>
    <w:unhideWhenUsed/>
    <w:rsid w:val="00EB517D"/>
    <w:pPr>
      <w:spacing w:after="0" w:line="240" w:lineRule="auto"/>
    </w:pPr>
    <w:rPr>
      <w:rFonts w:ascii="Calibri" w:eastAsia="Calibri" w:hAnsi="Calibri" w:cs="Calibri"/>
      <w:lang w:val="de-AT" w:eastAsia="de-AT"/>
    </w:rPr>
  </w:style>
  <w:style w:type="character" w:customStyle="1" w:styleId="affa">
    <w:name w:val="Текст Знак"/>
    <w:basedOn w:val="a0"/>
    <w:link w:val="aff9"/>
    <w:uiPriority w:val="99"/>
    <w:rsid w:val="00EB517D"/>
    <w:rPr>
      <w:rFonts w:ascii="Calibri" w:eastAsia="Calibri" w:hAnsi="Calibri" w:cs="Calibri"/>
      <w:lang w:val="de-AT" w:eastAsia="de-AT"/>
    </w:rPr>
  </w:style>
  <w:style w:type="paragraph" w:customStyle="1" w:styleId="berschriftgross">
    <w:name w:val="Überschrift gross"/>
    <w:basedOn w:val="a"/>
    <w:qFormat/>
    <w:rsid w:val="00EB517D"/>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EB517D"/>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EB517D"/>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EB517D"/>
    <w:pPr>
      <w:pBdr>
        <w:left w:val="single" w:sz="24" w:space="4" w:color="D7E6F5"/>
      </w:pBdr>
      <w:shd w:val="clear" w:color="auto" w:fill="DCF0FA"/>
      <w:spacing w:before="120" w:after="120"/>
      <w:ind w:left="142"/>
    </w:pPr>
  </w:style>
  <w:style w:type="character" w:customStyle="1" w:styleId="hps">
    <w:name w:val="hps"/>
    <w:basedOn w:val="a0"/>
    <w:rsid w:val="00EB517D"/>
  </w:style>
  <w:style w:type="character" w:customStyle="1" w:styleId="shorttext">
    <w:name w:val="short_text"/>
    <w:basedOn w:val="a0"/>
    <w:rsid w:val="00EB517D"/>
  </w:style>
  <w:style w:type="character" w:customStyle="1" w:styleId="diccomment">
    <w:name w:val="dic_comment"/>
    <w:basedOn w:val="a0"/>
    <w:rsid w:val="00EB517D"/>
  </w:style>
  <w:style w:type="character" w:customStyle="1" w:styleId="affb">
    <w:name w:val="Цветовое выделение"/>
    <w:uiPriority w:val="99"/>
    <w:rsid w:val="00EB517D"/>
    <w:rPr>
      <w:b/>
      <w:bCs/>
      <w:color w:val="000080"/>
    </w:rPr>
  </w:style>
  <w:style w:type="paragraph" w:customStyle="1" w:styleId="affc">
    <w:name w:val="Нормальный (таблица)"/>
    <w:basedOn w:val="a"/>
    <w:next w:val="a"/>
    <w:uiPriority w:val="99"/>
    <w:rsid w:val="00EB517D"/>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d">
    <w:name w:val="Текст сноски Знак"/>
    <w:basedOn w:val="a0"/>
    <w:link w:val="affe"/>
    <w:semiHidden/>
    <w:rsid w:val="00EB517D"/>
    <w:rPr>
      <w:rFonts w:ascii="Times New Roman" w:eastAsia="Times New Roman" w:hAnsi="Times New Roman" w:cs="Times New Roman"/>
      <w:sz w:val="20"/>
      <w:szCs w:val="20"/>
      <w:lang w:eastAsia="ru-RU"/>
    </w:rPr>
  </w:style>
  <w:style w:type="paragraph" w:styleId="affe">
    <w:name w:val="footnote text"/>
    <w:basedOn w:val="a"/>
    <w:link w:val="affd"/>
    <w:semiHidden/>
    <w:unhideWhenUsed/>
    <w:rsid w:val="00EB517D"/>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EB517D"/>
    <w:rPr>
      <w:sz w:val="20"/>
      <w:szCs w:val="20"/>
    </w:rPr>
  </w:style>
  <w:style w:type="paragraph" w:styleId="28">
    <w:name w:val="Body Text Indent 2"/>
    <w:basedOn w:val="a"/>
    <w:link w:val="29"/>
    <w:uiPriority w:val="99"/>
    <w:unhideWhenUsed/>
    <w:rsid w:val="00EB517D"/>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EB517D"/>
    <w:rPr>
      <w:rFonts w:ascii="Calibri" w:eastAsia="Times New Roman" w:hAnsi="Calibri" w:cs="Calibri"/>
    </w:rPr>
  </w:style>
  <w:style w:type="paragraph" w:customStyle="1" w:styleId="2">
    <w:name w:val="Стиль2"/>
    <w:basedOn w:val="a"/>
    <w:rsid w:val="00EB517D"/>
    <w:pPr>
      <w:numPr>
        <w:numId w:val="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EB517D"/>
    <w:rPr>
      <w:rFonts w:ascii="Tahoma" w:hAnsi="Tahoma" w:cs="Tahoma" w:hint="default"/>
      <w:color w:val="000000"/>
      <w:sz w:val="20"/>
      <w:szCs w:val="20"/>
    </w:rPr>
  </w:style>
  <w:style w:type="paragraph" w:customStyle="1" w:styleId="afff">
    <w:name w:val="Базовый"/>
    <w:rsid w:val="00EB517D"/>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EB517D"/>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EB517D"/>
  </w:style>
  <w:style w:type="character" w:customStyle="1" w:styleId="afff0">
    <w:name w:val="Гипертекстовая ссылка"/>
    <w:basedOn w:val="affb"/>
    <w:uiPriority w:val="99"/>
    <w:rsid w:val="00EB517D"/>
    <w:rPr>
      <w:rFonts w:cs="Times New Roman"/>
      <w:b/>
      <w:bCs/>
      <w:color w:val="008000"/>
    </w:rPr>
  </w:style>
  <w:style w:type="character" w:customStyle="1" w:styleId="afff1">
    <w:name w:val="Активная гипертекстовая ссылка"/>
    <w:basedOn w:val="afff0"/>
    <w:uiPriority w:val="99"/>
    <w:rsid w:val="00EB517D"/>
    <w:rPr>
      <w:rFonts w:cs="Times New Roman"/>
      <w:b/>
      <w:bCs/>
      <w:color w:val="008000"/>
      <w:u w:val="single"/>
    </w:rPr>
  </w:style>
  <w:style w:type="paragraph" w:customStyle="1" w:styleId="afff2">
    <w:name w:val="Основное меню (преемственное)"/>
    <w:basedOn w:val="a"/>
    <w:next w:val="a"/>
    <w:uiPriority w:val="99"/>
    <w:rsid w:val="00EB517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3">
    <w:name w:val="Заголовок"/>
    <w:basedOn w:val="afff2"/>
    <w:next w:val="a"/>
    <w:uiPriority w:val="99"/>
    <w:rsid w:val="00EB517D"/>
    <w:rPr>
      <w:rFonts w:ascii="Arial" w:hAnsi="Arial" w:cs="Arial"/>
      <w:b/>
      <w:bCs/>
      <w:color w:val="C0C0C0"/>
    </w:rPr>
  </w:style>
  <w:style w:type="character" w:customStyle="1" w:styleId="afff4">
    <w:name w:val="Заголовок своего сообщения"/>
    <w:basedOn w:val="affb"/>
    <w:uiPriority w:val="99"/>
    <w:rsid w:val="00EB517D"/>
    <w:rPr>
      <w:rFonts w:cs="Times New Roman"/>
      <w:b/>
      <w:bCs/>
      <w:color w:val="000080"/>
    </w:rPr>
  </w:style>
  <w:style w:type="paragraph" w:customStyle="1" w:styleId="afff5">
    <w:name w:val="Заголовок статьи"/>
    <w:basedOn w:val="a"/>
    <w:next w:val="a"/>
    <w:uiPriority w:val="99"/>
    <w:rsid w:val="00EB517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6">
    <w:name w:val="Заголовок чужого сообщения"/>
    <w:basedOn w:val="affb"/>
    <w:uiPriority w:val="99"/>
    <w:rsid w:val="00EB517D"/>
    <w:rPr>
      <w:rFonts w:cs="Times New Roman"/>
      <w:b/>
      <w:bCs/>
      <w:color w:val="FF0000"/>
    </w:rPr>
  </w:style>
  <w:style w:type="paragraph" w:customStyle="1" w:styleId="afff7">
    <w:name w:val="Интерактивный заголовок"/>
    <w:basedOn w:val="afff3"/>
    <w:next w:val="a"/>
    <w:uiPriority w:val="99"/>
    <w:rsid w:val="00EB517D"/>
    <w:rPr>
      <w:b w:val="0"/>
      <w:bCs w:val="0"/>
      <w:color w:val="auto"/>
      <w:u w:val="single"/>
    </w:rPr>
  </w:style>
  <w:style w:type="paragraph" w:customStyle="1" w:styleId="afff8">
    <w:name w:val="Интерфейс"/>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9">
    <w:name w:val="Комментарий"/>
    <w:basedOn w:val="a"/>
    <w:next w:val="a"/>
    <w:uiPriority w:val="99"/>
    <w:rsid w:val="00EB517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a">
    <w:name w:val="Информация об изменениях документа"/>
    <w:basedOn w:val="afff9"/>
    <w:next w:val="a"/>
    <w:uiPriority w:val="99"/>
    <w:rsid w:val="00EB517D"/>
    <w:pPr>
      <w:ind w:left="0"/>
    </w:pPr>
  </w:style>
  <w:style w:type="paragraph" w:customStyle="1" w:styleId="afffb">
    <w:name w:val="Текст (лев. подпись)"/>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c">
    <w:name w:val="Колонтитул (левый)"/>
    <w:basedOn w:val="afffb"/>
    <w:next w:val="a"/>
    <w:uiPriority w:val="99"/>
    <w:rsid w:val="00EB517D"/>
    <w:pPr>
      <w:jc w:val="both"/>
    </w:pPr>
    <w:rPr>
      <w:sz w:val="16"/>
      <w:szCs w:val="16"/>
    </w:rPr>
  </w:style>
  <w:style w:type="paragraph" w:customStyle="1" w:styleId="afffd">
    <w:name w:val="Текст (прав. подпись)"/>
    <w:basedOn w:val="a"/>
    <w:next w:val="a"/>
    <w:uiPriority w:val="99"/>
    <w:rsid w:val="00EB517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e">
    <w:name w:val="Колонтитул (правый)"/>
    <w:basedOn w:val="afffd"/>
    <w:next w:val="a"/>
    <w:uiPriority w:val="99"/>
    <w:rsid w:val="00EB517D"/>
    <w:pPr>
      <w:jc w:val="both"/>
    </w:pPr>
    <w:rPr>
      <w:sz w:val="16"/>
      <w:szCs w:val="16"/>
    </w:rPr>
  </w:style>
  <w:style w:type="paragraph" w:customStyle="1" w:styleId="affff">
    <w:name w:val="Комментарий пользователя"/>
    <w:basedOn w:val="afff9"/>
    <w:next w:val="a"/>
    <w:uiPriority w:val="99"/>
    <w:rsid w:val="00EB517D"/>
    <w:pPr>
      <w:ind w:left="0"/>
      <w:jc w:val="left"/>
    </w:pPr>
    <w:rPr>
      <w:i w:val="0"/>
      <w:iCs w:val="0"/>
      <w:color w:val="000080"/>
    </w:rPr>
  </w:style>
  <w:style w:type="paragraph" w:customStyle="1" w:styleId="affff0">
    <w:name w:val="Моноширинный"/>
    <w:basedOn w:val="a"/>
    <w:next w:val="a"/>
    <w:uiPriority w:val="99"/>
    <w:rsid w:val="00EB517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1">
    <w:name w:val="Найденные слова"/>
    <w:basedOn w:val="affb"/>
    <w:uiPriority w:val="99"/>
    <w:rsid w:val="00EB517D"/>
    <w:rPr>
      <w:rFonts w:cs="Times New Roman"/>
      <w:b/>
      <w:bCs/>
      <w:color w:val="000080"/>
    </w:rPr>
  </w:style>
  <w:style w:type="character" w:customStyle="1" w:styleId="affff2">
    <w:name w:val="Не вступил в силу"/>
    <w:basedOn w:val="affb"/>
    <w:uiPriority w:val="99"/>
    <w:rsid w:val="00EB517D"/>
    <w:rPr>
      <w:rFonts w:cs="Times New Roman"/>
      <w:b/>
      <w:bCs/>
      <w:color w:val="008080"/>
    </w:rPr>
  </w:style>
  <w:style w:type="paragraph" w:customStyle="1" w:styleId="affff3">
    <w:name w:val="Объект"/>
    <w:basedOn w:val="a"/>
    <w:next w:val="a"/>
    <w:uiPriority w:val="99"/>
    <w:rsid w:val="00EB517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4">
    <w:name w:val="Оглавление"/>
    <w:basedOn w:val="aff0"/>
    <w:next w:val="a"/>
    <w:uiPriority w:val="99"/>
    <w:rsid w:val="00EB517D"/>
    <w:pPr>
      <w:ind w:left="140"/>
    </w:pPr>
    <w:rPr>
      <w:rFonts w:ascii="Arial" w:hAnsi="Arial" w:cs="Arial"/>
      <w:sz w:val="24"/>
      <w:szCs w:val="24"/>
    </w:rPr>
  </w:style>
  <w:style w:type="character" w:customStyle="1" w:styleId="affff5">
    <w:name w:val="Опечатки"/>
    <w:uiPriority w:val="99"/>
    <w:rsid w:val="00EB517D"/>
    <w:rPr>
      <w:color w:val="FF0000"/>
    </w:rPr>
  </w:style>
  <w:style w:type="paragraph" w:customStyle="1" w:styleId="affff6">
    <w:name w:val="Переменная часть"/>
    <w:basedOn w:val="afff2"/>
    <w:next w:val="a"/>
    <w:uiPriority w:val="99"/>
    <w:rsid w:val="00EB517D"/>
    <w:rPr>
      <w:rFonts w:ascii="Arial" w:hAnsi="Arial" w:cs="Arial"/>
      <w:sz w:val="20"/>
      <w:szCs w:val="20"/>
    </w:rPr>
  </w:style>
  <w:style w:type="paragraph" w:customStyle="1" w:styleId="affff7">
    <w:name w:val="Постоянная часть"/>
    <w:basedOn w:val="afff2"/>
    <w:next w:val="a"/>
    <w:uiPriority w:val="99"/>
    <w:rsid w:val="00EB517D"/>
    <w:rPr>
      <w:rFonts w:ascii="Arial" w:hAnsi="Arial" w:cs="Arial"/>
      <w:sz w:val="22"/>
      <w:szCs w:val="22"/>
    </w:rPr>
  </w:style>
  <w:style w:type="paragraph" w:customStyle="1" w:styleId="affff8">
    <w:name w:val="Прижатый влево"/>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9">
    <w:name w:val="Продолжение ссылки"/>
    <w:basedOn w:val="afff0"/>
    <w:uiPriority w:val="99"/>
    <w:rsid w:val="00EB517D"/>
    <w:rPr>
      <w:rFonts w:cs="Times New Roman"/>
      <w:b/>
      <w:bCs/>
      <w:color w:val="008000"/>
    </w:rPr>
  </w:style>
  <w:style w:type="paragraph" w:customStyle="1" w:styleId="affffa">
    <w:name w:val="Словарная статья"/>
    <w:basedOn w:val="a"/>
    <w:next w:val="a"/>
    <w:uiPriority w:val="99"/>
    <w:rsid w:val="00EB517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b">
    <w:name w:val="Сравнение редакций"/>
    <w:basedOn w:val="affb"/>
    <w:uiPriority w:val="99"/>
    <w:rsid w:val="00EB517D"/>
    <w:rPr>
      <w:rFonts w:cs="Times New Roman"/>
      <w:b/>
      <w:bCs/>
      <w:color w:val="000080"/>
    </w:rPr>
  </w:style>
  <w:style w:type="character" w:customStyle="1" w:styleId="affffc">
    <w:name w:val="Сравнение редакций. Добавленный фрагмент"/>
    <w:uiPriority w:val="99"/>
    <w:rsid w:val="00EB517D"/>
    <w:rPr>
      <w:color w:val="0000FF"/>
    </w:rPr>
  </w:style>
  <w:style w:type="character" w:customStyle="1" w:styleId="affffd">
    <w:name w:val="Сравнение редакций. Удаленный фрагмент"/>
    <w:uiPriority w:val="99"/>
    <w:rsid w:val="00EB517D"/>
    <w:rPr>
      <w:strike/>
      <w:color w:val="808000"/>
    </w:rPr>
  </w:style>
  <w:style w:type="paragraph" w:customStyle="1" w:styleId="affffe">
    <w:name w:val="Текст (справка)"/>
    <w:basedOn w:val="a"/>
    <w:next w:val="a"/>
    <w:uiPriority w:val="99"/>
    <w:rsid w:val="00EB517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
    <w:name w:val="Текст в таблице"/>
    <w:basedOn w:val="affc"/>
    <w:next w:val="a"/>
    <w:uiPriority w:val="99"/>
    <w:rsid w:val="00EB517D"/>
    <w:pPr>
      <w:widowControl w:val="0"/>
      <w:ind w:firstLine="500"/>
    </w:pPr>
    <w:rPr>
      <w:rFonts w:eastAsia="Times New Roman"/>
    </w:rPr>
  </w:style>
  <w:style w:type="paragraph" w:customStyle="1" w:styleId="afffff0">
    <w:name w:val="Технический комментарий"/>
    <w:basedOn w:val="a"/>
    <w:next w:val="a"/>
    <w:uiPriority w:val="99"/>
    <w:rsid w:val="00EB517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1">
    <w:name w:val="Утратил силу"/>
    <w:basedOn w:val="affb"/>
    <w:uiPriority w:val="99"/>
    <w:rsid w:val="00EB517D"/>
    <w:rPr>
      <w:rFonts w:cs="Times New Roman"/>
      <w:b/>
      <w:bCs/>
      <w:strike/>
      <w:color w:val="808000"/>
    </w:rPr>
  </w:style>
  <w:style w:type="paragraph" w:customStyle="1" w:styleId="afffff2">
    <w:name w:val="Центрированный (таблица)"/>
    <w:basedOn w:val="affc"/>
    <w:next w:val="a"/>
    <w:uiPriority w:val="99"/>
    <w:rsid w:val="00EB517D"/>
    <w:pPr>
      <w:widowControl w:val="0"/>
      <w:jc w:val="center"/>
    </w:pPr>
    <w:rPr>
      <w:rFonts w:eastAsia="Times New Roman"/>
    </w:rPr>
  </w:style>
  <w:style w:type="character" w:customStyle="1" w:styleId="FontStyle44">
    <w:name w:val="Font Style44"/>
    <w:basedOn w:val="a0"/>
    <w:uiPriority w:val="99"/>
    <w:rsid w:val="00EB517D"/>
    <w:rPr>
      <w:rFonts w:ascii="Times New Roman" w:hAnsi="Times New Roman" w:cs="Times New Roman"/>
      <w:sz w:val="28"/>
      <w:szCs w:val="28"/>
    </w:rPr>
  </w:style>
  <w:style w:type="paragraph" w:customStyle="1" w:styleId="Style9">
    <w:name w:val="Style9"/>
    <w:basedOn w:val="a"/>
    <w:uiPriority w:val="99"/>
    <w:rsid w:val="00EB517D"/>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b"/>
    <w:uiPriority w:val="59"/>
    <w:rsid w:val="00EB517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b"/>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EB517D"/>
    <w:pPr>
      <w:tabs>
        <w:tab w:val="left" w:pos="709"/>
      </w:tabs>
      <w:spacing w:after="0" w:line="240" w:lineRule="auto"/>
    </w:pPr>
    <w:rPr>
      <w:rFonts w:ascii="Tahoma" w:eastAsia="Times New Roman" w:hAnsi="Tahoma" w:cs="Times New Roman"/>
      <w:sz w:val="24"/>
      <w:szCs w:val="24"/>
      <w:lang w:val="pl-PL" w:eastAsia="pl-PL"/>
    </w:rPr>
  </w:style>
  <w:style w:type="character" w:styleId="afffff3">
    <w:name w:val="FollowedHyperlink"/>
    <w:basedOn w:val="a0"/>
    <w:uiPriority w:val="99"/>
    <w:semiHidden/>
    <w:unhideWhenUsed/>
    <w:rsid w:val="00EB517D"/>
    <w:rPr>
      <w:color w:val="800080" w:themeColor="followedHyperlink"/>
      <w:u w:val="single"/>
    </w:rPr>
  </w:style>
  <w:style w:type="table" w:customStyle="1" w:styleId="43">
    <w:name w:val="Сетка таблицы4"/>
    <w:basedOn w:val="a1"/>
    <w:next w:val="ab"/>
    <w:rsid w:val="00EB51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EB51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B517D"/>
  </w:style>
  <w:style w:type="paragraph" w:customStyle="1" w:styleId="s1">
    <w:name w:val="s_1"/>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B51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05866">
      <w:bodyDiv w:val="1"/>
      <w:marLeft w:val="0"/>
      <w:marRight w:val="0"/>
      <w:marTop w:val="0"/>
      <w:marBottom w:val="0"/>
      <w:divBdr>
        <w:top w:val="none" w:sz="0" w:space="0" w:color="auto"/>
        <w:left w:val="none" w:sz="0" w:space="0" w:color="auto"/>
        <w:bottom w:val="none" w:sz="0" w:space="0" w:color="auto"/>
        <w:right w:val="none" w:sz="0" w:space="0" w:color="auto"/>
      </w:divBdr>
    </w:div>
    <w:div w:id="548305738">
      <w:bodyDiv w:val="1"/>
      <w:marLeft w:val="0"/>
      <w:marRight w:val="0"/>
      <w:marTop w:val="0"/>
      <w:marBottom w:val="0"/>
      <w:divBdr>
        <w:top w:val="none" w:sz="0" w:space="0" w:color="auto"/>
        <w:left w:val="none" w:sz="0" w:space="0" w:color="auto"/>
        <w:bottom w:val="none" w:sz="0" w:space="0" w:color="auto"/>
        <w:right w:val="none" w:sz="0" w:space="0" w:color="auto"/>
      </w:divBdr>
    </w:div>
    <w:div w:id="595018478">
      <w:bodyDiv w:val="1"/>
      <w:marLeft w:val="0"/>
      <w:marRight w:val="0"/>
      <w:marTop w:val="0"/>
      <w:marBottom w:val="0"/>
      <w:divBdr>
        <w:top w:val="none" w:sz="0" w:space="0" w:color="auto"/>
        <w:left w:val="none" w:sz="0" w:space="0" w:color="auto"/>
        <w:bottom w:val="none" w:sz="0" w:space="0" w:color="auto"/>
        <w:right w:val="none" w:sz="0" w:space="0" w:color="auto"/>
      </w:divBdr>
    </w:div>
    <w:div w:id="770056038">
      <w:bodyDiv w:val="1"/>
      <w:marLeft w:val="0"/>
      <w:marRight w:val="0"/>
      <w:marTop w:val="0"/>
      <w:marBottom w:val="0"/>
      <w:divBdr>
        <w:top w:val="none" w:sz="0" w:space="0" w:color="auto"/>
        <w:left w:val="none" w:sz="0" w:space="0" w:color="auto"/>
        <w:bottom w:val="none" w:sz="0" w:space="0" w:color="auto"/>
        <w:right w:val="none" w:sz="0" w:space="0" w:color="auto"/>
      </w:divBdr>
    </w:div>
    <w:div w:id="928267798">
      <w:bodyDiv w:val="1"/>
      <w:marLeft w:val="0"/>
      <w:marRight w:val="0"/>
      <w:marTop w:val="0"/>
      <w:marBottom w:val="0"/>
      <w:divBdr>
        <w:top w:val="none" w:sz="0" w:space="0" w:color="auto"/>
        <w:left w:val="none" w:sz="0" w:space="0" w:color="auto"/>
        <w:bottom w:val="none" w:sz="0" w:space="0" w:color="auto"/>
        <w:right w:val="none" w:sz="0" w:space="0" w:color="auto"/>
      </w:divBdr>
    </w:div>
    <w:div w:id="1595819149">
      <w:bodyDiv w:val="1"/>
      <w:marLeft w:val="0"/>
      <w:marRight w:val="0"/>
      <w:marTop w:val="0"/>
      <w:marBottom w:val="0"/>
      <w:divBdr>
        <w:top w:val="none" w:sz="0" w:space="0" w:color="auto"/>
        <w:left w:val="none" w:sz="0" w:space="0" w:color="auto"/>
        <w:bottom w:val="none" w:sz="0" w:space="0" w:color="auto"/>
        <w:right w:val="none" w:sz="0" w:space="0" w:color="auto"/>
      </w:divBdr>
    </w:div>
    <w:div w:id="17806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13" Type="http://schemas.openxmlformats.org/officeDocument/2006/relationships/hyperlink" Target="consultantplus://offline/ref=30DF123178C828815F8700D5A9B936143EFFDDD54C10DEB884E19B0842B6r4M" TargetMode="External"/><Relationship Id="rId18" Type="http://schemas.openxmlformats.org/officeDocument/2006/relationships/hyperlink" Target="file:///C:\Users\&#1045;&#1082;&#1072;&#1090;&#1077;&#1088;&#1080;&#1085;&#1072;\Desktop\&#1050;&#1052;&#1059;\&#1055;&#1088;&#1086;&#1075;&#1088;&#1072;&#1084;&#1084;&#1099;\2021\&#1089;&#1093;\&#1089;&#1086;&#1075;&#1083;&#1072;&#1096;&#1077;&#1085;&#1080;&#110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045;&#1082;&#1072;&#1090;&#1077;&#1088;&#1080;&#1085;&#1072;\Desktop\&#1050;&#1052;&#1059;\&#1055;&#1088;&#1086;&#1075;&#1088;&#1072;&#1084;&#1084;&#1099;\2021\&#1089;&#1093;\&#1089;&#1086;&#1075;&#1083;&#1072;&#1096;&#1077;&#1085;&#1080;&#1103;.docx" TargetMode="External"/><Relationship Id="rId7" Type="http://schemas.openxmlformats.org/officeDocument/2006/relationships/hyperlink" Target="http://&#1083;&#1102;&#1073;&#1080;&#1084;-&#1088;&#1072;&#1081;&#1086;&#1085;.&#1088;&#1092;/rayonnye-tcelevye-programmy.html" TargetMode="External"/><Relationship Id="rId12" Type="http://schemas.openxmlformats.org/officeDocument/2006/relationships/image" Target="media/image1.png"/><Relationship Id="rId17" Type="http://schemas.openxmlformats.org/officeDocument/2006/relationships/hyperlink" Target="file:///C:\Users\&#1045;&#1082;&#1072;&#1090;&#1077;&#1088;&#1080;&#1085;&#1072;\Desktop\&#1050;&#1052;&#1059;\&#1055;&#1088;&#1086;&#1075;&#1088;&#1072;&#1084;&#1084;&#1099;\2021\&#1089;&#1093;\&#1089;&#1086;&#1075;&#1083;&#1072;&#1096;&#1077;&#1085;&#1080;&#110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5;&#1082;&#1072;&#1090;&#1077;&#1088;&#1080;&#1085;&#1072;\Desktop\&#1050;&#1052;&#1059;\&#1055;&#1088;&#1086;&#1075;&#1088;&#1072;&#1084;&#1084;&#1099;\2021\&#1089;&#1093;\&#1089;&#1086;&#1075;&#1083;&#1072;&#1096;&#1077;&#1085;&#1080;&#1103;.docx" TargetMode="External"/><Relationship Id="rId20" Type="http://schemas.openxmlformats.org/officeDocument/2006/relationships/hyperlink" Target="file:///C:\Users\&#1045;&#1082;&#1072;&#1090;&#1077;&#1088;&#1080;&#1085;&#1072;\Desktop\&#1050;&#1052;&#1059;\&#1055;&#1088;&#1086;&#1075;&#1088;&#1072;&#1084;&#1084;&#1099;\2021\&#1089;&#1093;\&#1089;&#1086;&#1075;&#1083;&#1072;&#1096;&#1077;&#1085;&#1080;&#11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3;&#1102;&#1073;&#1080;&#1084;-&#1088;&#1072;&#1081;&#1086;&#1085;.&#1088;&#1092;/rayonnye-tcelevye-programmy.html" TargetMode="External"/><Relationship Id="rId24" Type="http://schemas.openxmlformats.org/officeDocument/2006/relationships/hyperlink" Target="consultantplus://offline/ref=2451630BB13A40CA150B59929BFDF8587663DBE08B652A6BD2684B2202NBuAL" TargetMode="External"/><Relationship Id="rId5" Type="http://schemas.openxmlformats.org/officeDocument/2006/relationships/settings" Target="settings.xml"/><Relationship Id="rId15" Type="http://schemas.openxmlformats.org/officeDocument/2006/relationships/hyperlink" Target="file:///C:\Users\&#1045;&#1082;&#1072;&#1090;&#1077;&#1088;&#1080;&#1085;&#1072;\Desktop\&#1050;&#1052;&#1059;\&#1055;&#1088;&#1086;&#1075;&#1088;&#1072;&#1084;&#1084;&#1099;\2021\&#1089;&#1093;\&#1089;&#1086;&#1075;&#1083;&#1072;&#1096;&#1077;&#1085;&#1080;&#1103;.docx" TargetMode="External"/><Relationship Id="rId23" Type="http://schemas.openxmlformats.org/officeDocument/2006/relationships/hyperlink" Target="consultantplus://offline/ref=2451630BB13A40CA150B59929BFDF8587663DBE08B652A6BD2684B2202NBuAL" TargetMode="External"/><Relationship Id="rId10" Type="http://schemas.openxmlformats.org/officeDocument/2006/relationships/hyperlink" Target="http://&#1083;&#1102;&#1073;&#1080;&#1084;-&#1088;&#1072;&#1081;&#1086;&#1085;.&#1088;&#1092;/rayonnye-tcelevye-programmy.html" TargetMode="External"/><Relationship Id="rId19" Type="http://schemas.openxmlformats.org/officeDocument/2006/relationships/hyperlink" Target="file:///C:\Users\&#1045;&#1082;&#1072;&#1090;&#1077;&#1088;&#1080;&#1085;&#1072;\Desktop\&#1050;&#1052;&#1059;\&#1055;&#1088;&#1086;&#1075;&#1088;&#1072;&#1084;&#1084;&#1099;\2021\&#1089;&#1093;\&#1089;&#1086;&#1075;&#1083;&#1072;&#1096;&#1077;&#1085;&#1080;&#1103;.docx" TargetMode="External"/><Relationship Id="rId4" Type="http://schemas.microsoft.com/office/2007/relationships/stylesWithEffects" Target="stylesWithEffects.xml"/><Relationship Id="rId9" Type="http://schemas.openxmlformats.org/officeDocument/2006/relationships/hyperlink" Target="http://&#1083;&#1102;&#1073;&#1080;&#1084;-&#1088;&#1072;&#1081;&#1086;&#1085;.&#1088;&#1092;/rayonnye-tcelevye-programmy.html" TargetMode="External"/><Relationship Id="rId14" Type="http://schemas.openxmlformats.org/officeDocument/2006/relationships/hyperlink" Target="file:///C:\Users\&#1045;&#1082;&#1072;&#1090;&#1077;&#1088;&#1080;&#1085;&#1072;\Desktop\&#1050;&#1052;&#1059;\&#1055;&#1088;&#1086;&#1075;&#1088;&#1072;&#1084;&#1084;&#1099;\2021\&#1089;&#1093;\&#1089;&#1086;&#1075;&#1083;&#1072;&#1096;&#1077;&#1085;&#1080;&#1103;.docx" TargetMode="External"/><Relationship Id="rId22" Type="http://schemas.openxmlformats.org/officeDocument/2006/relationships/hyperlink" Target="file:///C:\Users\&#1045;&#1082;&#1072;&#1090;&#1077;&#1088;&#1080;&#1085;&#1072;\Desktop\&#1050;&#1052;&#1059;\&#1055;&#1088;&#1086;&#1075;&#1088;&#1072;&#1084;&#1084;&#1099;\2021\&#1089;&#1093;\&#1089;&#1086;&#1075;&#1083;&#1072;&#1096;&#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7FC5-BAD3-4B0C-947A-4AE661EE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15802</Words>
  <Characters>90075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Екатерина</cp:lastModifiedBy>
  <cp:revision>4</cp:revision>
  <cp:lastPrinted>2022-02-14T13:40:00Z</cp:lastPrinted>
  <dcterms:created xsi:type="dcterms:W3CDTF">2022-02-14T05:42:00Z</dcterms:created>
  <dcterms:modified xsi:type="dcterms:W3CDTF">2022-02-14T13:40:00Z</dcterms:modified>
</cp:coreProperties>
</file>