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8"/>
          <w:lang w:eastAsia="ru-RU"/>
        </w:rPr>
        <w:t xml:space="preserve">от </w:t>
      </w:r>
      <w:r w:rsidR="003E0F46">
        <w:rPr>
          <w:rFonts w:cs="Times New Roman"/>
          <w:szCs w:val="28"/>
          <w:lang w:eastAsia="ru-RU"/>
        </w:rPr>
        <w:t xml:space="preserve"> </w:t>
      </w:r>
      <w:r w:rsidR="00767573">
        <w:rPr>
          <w:rFonts w:cs="Times New Roman"/>
          <w:szCs w:val="28"/>
          <w:lang w:eastAsia="ru-RU"/>
        </w:rPr>
        <w:t>2</w:t>
      </w:r>
      <w:r w:rsidR="00CE5B44">
        <w:rPr>
          <w:rFonts w:cs="Times New Roman"/>
          <w:szCs w:val="28"/>
          <w:lang w:eastAsia="ru-RU"/>
        </w:rPr>
        <w:t>3</w:t>
      </w:r>
      <w:bookmarkStart w:id="0" w:name="_GoBack"/>
      <w:bookmarkEnd w:id="0"/>
      <w:r w:rsidR="00767573">
        <w:rPr>
          <w:rFonts w:cs="Times New Roman"/>
          <w:szCs w:val="28"/>
          <w:lang w:eastAsia="ru-RU"/>
        </w:rPr>
        <w:t>.12</w:t>
      </w:r>
      <w:r w:rsidR="00E573D6">
        <w:rPr>
          <w:rFonts w:cs="Times New Roman"/>
          <w:szCs w:val="28"/>
          <w:lang w:eastAsia="ru-RU"/>
        </w:rPr>
        <w:t>.2016</w:t>
      </w:r>
      <w:r w:rsidR="003E0F46">
        <w:rPr>
          <w:rFonts w:cs="Times New Roman"/>
          <w:szCs w:val="28"/>
          <w:lang w:eastAsia="ru-RU"/>
        </w:rPr>
        <w:t xml:space="preserve">   </w:t>
      </w:r>
      <w:r w:rsidRPr="00122A1E">
        <w:rPr>
          <w:rFonts w:cs="Times New Roman"/>
          <w:szCs w:val="28"/>
          <w:lang w:eastAsia="ru-RU"/>
        </w:rPr>
        <w:t xml:space="preserve">№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09-0</w:t>
      </w:r>
      <w:r w:rsidR="00CE5B44">
        <w:rPr>
          <w:rFonts w:cs="Times New Roman"/>
          <w:szCs w:val="28"/>
          <w:lang w:eastAsia="ru-RU"/>
        </w:rPr>
        <w:t>985</w:t>
      </w:r>
      <w:r w:rsidR="00F17C1D">
        <w:rPr>
          <w:rFonts w:cs="Times New Roman"/>
          <w:szCs w:val="28"/>
          <w:lang w:eastAsia="ru-RU"/>
        </w:rPr>
        <w:t>/1</w:t>
      </w:r>
      <w:r w:rsidR="00E573D6">
        <w:rPr>
          <w:rFonts w:cs="Times New Roman"/>
          <w:szCs w:val="28"/>
          <w:lang w:eastAsia="ru-RU"/>
        </w:rPr>
        <w:t>6</w:t>
      </w: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122A1E">
        <w:trPr>
          <w:trHeight w:val="1393"/>
        </w:trPr>
        <w:tc>
          <w:tcPr>
            <w:tcW w:w="4361" w:type="dxa"/>
          </w:tcPr>
          <w:p w:rsidR="00122A1E" w:rsidRPr="00122A1E" w:rsidRDefault="00122A1E" w:rsidP="00D9059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Энергосбережение и повышение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районе  Ярославс</w:t>
            </w:r>
            <w:r>
              <w:rPr>
                <w:rFonts w:cs="Times New Roman"/>
                <w:sz w:val="24"/>
                <w:szCs w:val="24"/>
                <w:lang w:eastAsia="ar-SA"/>
              </w:rPr>
              <w:t>к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ой области» на 2014 ‒ 2016 годы утверждённую Постановлением </w:t>
            </w:r>
          </w:p>
        </w:tc>
      </w:tr>
    </w:tbl>
    <w:p w:rsid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Администрации ЛМР </w:t>
      </w:r>
      <w:r w:rsidRPr="00D90590">
        <w:rPr>
          <w:rFonts w:cs="Times New Roman"/>
          <w:sz w:val="24"/>
          <w:szCs w:val="24"/>
          <w:lang w:eastAsia="ru-RU"/>
        </w:rPr>
        <w:t>№ 09-0320/14</w:t>
      </w:r>
    </w:p>
    <w:p w:rsidR="00D90590" w:rsidRP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Pr="00D90590">
        <w:rPr>
          <w:rFonts w:cs="Times New Roman"/>
          <w:sz w:val="24"/>
          <w:szCs w:val="24"/>
          <w:lang w:eastAsia="ru-RU"/>
        </w:rPr>
        <w:t>19.02.2014</w:t>
      </w:r>
      <w:r>
        <w:rPr>
          <w:rFonts w:cs="Times New Roman"/>
          <w:sz w:val="24"/>
          <w:szCs w:val="24"/>
          <w:lang w:eastAsia="ru-RU"/>
        </w:rPr>
        <w:t xml:space="preserve"> года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D90590" w:rsidP="00D905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0" w:firstLine="567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изменения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 xml:space="preserve">«Энергосбережение и повышение </w:t>
      </w:r>
      <w:proofErr w:type="spellStart"/>
      <w:r w:rsidR="00122A1E" w:rsidRPr="00D90590">
        <w:rPr>
          <w:rFonts w:cs="Times New Roman"/>
          <w:szCs w:val="28"/>
          <w:lang w:eastAsia="ar-SA"/>
        </w:rPr>
        <w:t>энергоэффективности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в </w:t>
      </w:r>
      <w:proofErr w:type="spellStart"/>
      <w:r w:rsidR="00122A1E" w:rsidRPr="00D90590">
        <w:rPr>
          <w:rFonts w:cs="Times New Roman"/>
          <w:szCs w:val="28"/>
          <w:lang w:eastAsia="ar-SA"/>
        </w:rPr>
        <w:t>Любимском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районе  Ярославской области» на 2014 ‒ 2016 годы</w:t>
      </w:r>
      <w:r w:rsidRPr="00D90590">
        <w:rPr>
          <w:rFonts w:cs="Times New Roman"/>
          <w:szCs w:val="28"/>
          <w:lang w:eastAsia="ar-SA"/>
        </w:rPr>
        <w:t>, утверждённую Постановлением Администрации Любимского муниципального района  № 09-0320/14</w:t>
      </w:r>
      <w:r>
        <w:rPr>
          <w:rFonts w:cs="Times New Roman"/>
          <w:szCs w:val="28"/>
          <w:lang w:eastAsia="ar-SA"/>
        </w:rPr>
        <w:t xml:space="preserve"> о</w:t>
      </w:r>
      <w:r w:rsidRPr="00D90590">
        <w:rPr>
          <w:rFonts w:cs="Times New Roman"/>
          <w:szCs w:val="28"/>
          <w:lang w:eastAsia="ar-SA"/>
        </w:rPr>
        <w:t>т 19.02.2014 года</w:t>
      </w:r>
      <w:r>
        <w:rPr>
          <w:rFonts w:cs="Times New Roman"/>
          <w:szCs w:val="28"/>
          <w:lang w:eastAsia="ar-SA"/>
        </w:rPr>
        <w:t xml:space="preserve"> (Приложение № 1)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45D12" w:rsidRDefault="00645D12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  <w:sectPr w:rsidR="00645D12" w:rsidSect="00645D12">
          <w:foot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54A6" w:rsidRDefault="004F54A6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33506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Любим</w:t>
      </w:r>
      <w:r w:rsidR="004742BA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Ярославской области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23D70" w:rsidRPr="00723D70">
        <w:rPr>
          <w:sz w:val="24"/>
          <w:szCs w:val="24"/>
        </w:rPr>
        <w:t xml:space="preserve"> 09-01491/14</w:t>
      </w:r>
      <w:r w:rsidR="00723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7C1D">
        <w:rPr>
          <w:sz w:val="24"/>
          <w:szCs w:val="24"/>
        </w:rPr>
        <w:t>от 12.12.2014</w:t>
      </w:r>
    </w:p>
    <w:p w:rsidR="00EF4060" w:rsidRPr="004F54A6" w:rsidRDefault="00EF4060" w:rsidP="00EF4060">
      <w:pPr>
        <w:pStyle w:val="a7"/>
        <w:keepNext/>
        <w:keepLines/>
        <w:numPr>
          <w:ilvl w:val="0"/>
          <w:numId w:val="14"/>
        </w:numPr>
        <w:jc w:val="both"/>
        <w:rPr>
          <w:szCs w:val="28"/>
        </w:rPr>
      </w:pPr>
      <w:r w:rsidRPr="004F54A6">
        <w:rPr>
          <w:szCs w:val="28"/>
        </w:rPr>
        <w:t>В разделе «Паспорт Программы» строку 6 изложить в новой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7"/>
        <w:gridCol w:w="1104"/>
        <w:gridCol w:w="2012"/>
        <w:gridCol w:w="1559"/>
        <w:gridCol w:w="1354"/>
        <w:gridCol w:w="1339"/>
        <w:gridCol w:w="1701"/>
        <w:gridCol w:w="2271"/>
      </w:tblGrid>
      <w:tr w:rsidR="00E46182" w:rsidTr="008930A4">
        <w:trPr>
          <w:trHeight w:val="22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82" w:rsidRDefault="00E46182" w:rsidP="00645D12">
            <w:pPr>
              <w:keepNext/>
              <w:keepLines/>
              <w:autoSpaceDN w:val="0"/>
              <w:ind w:left="34"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в том числе по  годам реализации, 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DE663B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Районный бюджет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Областной бюджет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Федеральный бюджет</w:t>
            </w:r>
          </w:p>
        </w:tc>
      </w:tr>
      <w:tr w:rsidR="009C4FFE" w:rsidTr="00035C59">
        <w:trPr>
          <w:trHeight w:val="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035C59" w:rsidRDefault="009C4FFE" w:rsidP="009C4FFE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 w:rsidRPr="00035C59">
              <w:rPr>
                <w:rFonts w:cs="Times New Roman"/>
                <w:sz w:val="22"/>
              </w:rPr>
              <w:t xml:space="preserve">В </w:t>
            </w:r>
            <w:proofErr w:type="spellStart"/>
            <w:r w:rsidRPr="00035C59">
              <w:rPr>
                <w:rFonts w:cs="Times New Roman"/>
                <w:sz w:val="22"/>
              </w:rPr>
              <w:t>т.ч</w:t>
            </w:r>
            <w:proofErr w:type="spellEnd"/>
            <w:r w:rsidRPr="00035C59">
              <w:rPr>
                <w:rFonts w:cs="Times New Roman"/>
                <w:sz w:val="22"/>
              </w:rPr>
              <w:t>. объем расходных обязательств, недофинансированных в 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</w:tr>
      <w:tr w:rsidR="009C4FFE" w:rsidTr="00035C59">
        <w:trPr>
          <w:trHeight w:val="22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767573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5802,7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767573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4852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035C59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035C59">
              <w:rPr>
                <w:rFonts w:cs="Times New Roman"/>
                <w:sz w:val="22"/>
                <w:lang w:eastAsia="ar-SA"/>
              </w:rPr>
              <w:t>4147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9C4FFE" w:rsidTr="00035C59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930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</w:rPr>
              <w:t>552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035C59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9C4FFE" w:rsidTr="00035C59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2015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675,7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153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035C59" w:rsidRDefault="009C4FFE" w:rsidP="009C4FFE">
            <w:pPr>
              <w:keepNext/>
              <w:keepLines/>
              <w:autoSpaceDN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9C4FFE" w:rsidTr="00035C59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FE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9C4FFE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9C4FFE" w:rsidP="00767573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4</w:t>
            </w:r>
            <w:r w:rsidR="00767573">
              <w:rPr>
                <w:rFonts w:cs="Times New Roman"/>
                <w:sz w:val="22"/>
                <w:lang w:eastAsia="ar-SA"/>
              </w:rPr>
              <w:t>197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767573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4147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035C59" w:rsidRDefault="009C4FFE" w:rsidP="009C4FFE">
            <w:pPr>
              <w:keepNext/>
              <w:keepLines/>
              <w:autoSpaceDN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035C59">
              <w:rPr>
                <w:rFonts w:cs="Times New Roman"/>
                <w:sz w:val="22"/>
                <w:lang w:eastAsia="ar-SA"/>
              </w:rPr>
              <w:t>4147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FE" w:rsidRPr="003F2ABD" w:rsidRDefault="009C4FFE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</w:tbl>
    <w:p w:rsidR="00EF4060" w:rsidRPr="003536F3" w:rsidRDefault="00EF4060" w:rsidP="003536F3">
      <w:pPr>
        <w:pStyle w:val="a7"/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cs="Times New Roman"/>
          <w:szCs w:val="28"/>
          <w:lang w:eastAsia="ru-RU"/>
        </w:rPr>
      </w:pPr>
      <w:r w:rsidRPr="003536F3">
        <w:rPr>
          <w:rFonts w:cs="Times New Roman"/>
          <w:szCs w:val="28"/>
        </w:rPr>
        <w:t xml:space="preserve">В разделе </w:t>
      </w:r>
      <w:r w:rsidRPr="003536F3">
        <w:rPr>
          <w:rFonts w:cs="Times New Roman"/>
          <w:szCs w:val="28"/>
          <w:lang w:val="en-US"/>
        </w:rPr>
        <w:t>IV</w:t>
      </w:r>
      <w:r w:rsidRPr="003536F3">
        <w:rPr>
          <w:rFonts w:cs="Times New Roman"/>
          <w:szCs w:val="28"/>
        </w:rPr>
        <w:t xml:space="preserve"> «</w:t>
      </w:r>
      <w:r w:rsidRPr="003536F3">
        <w:rPr>
          <w:rFonts w:cs="Times New Roman"/>
          <w:szCs w:val="28"/>
          <w:lang w:eastAsia="ru-RU"/>
        </w:rPr>
        <w:t>Перечень мероприятий Программы»: изложить в новой редакции: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134"/>
        <w:gridCol w:w="1559"/>
        <w:gridCol w:w="1276"/>
        <w:gridCol w:w="1418"/>
        <w:gridCol w:w="1417"/>
        <w:gridCol w:w="1276"/>
        <w:gridCol w:w="1417"/>
      </w:tblGrid>
      <w:tr w:rsidR="003536F3" w:rsidRPr="004F2C81" w:rsidTr="008C28FA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задачи/мероприятия (в установленном порядке)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Срок </w:t>
            </w:r>
            <w:r w:rsidR="008C28FA" w:rsidRPr="004F2C81"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r w:rsidRPr="004F2C81">
              <w:rPr>
                <w:rFonts w:cs="Times New Roman"/>
                <w:color w:val="000000"/>
                <w:sz w:val="24"/>
                <w:szCs w:val="24"/>
              </w:rPr>
              <w:t>, годы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Исполнитель и соисполнители мероприятия (в установленном порядке) </w:t>
            </w:r>
          </w:p>
        </w:tc>
      </w:tr>
      <w:tr w:rsidR="003536F3" w:rsidRPr="004F2C81" w:rsidTr="008C28FA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(единица измерения)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8C28FA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>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внебюджетные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36F3" w:rsidRPr="004F2C81" w:rsidRDefault="003536F3" w:rsidP="003536F3">
      <w:pPr>
        <w:keepNext/>
        <w:keepLines/>
        <w:numPr>
          <w:ilvl w:val="0"/>
          <w:numId w:val="2"/>
        </w:numPr>
        <w:ind w:left="720"/>
        <w:contextualSpacing/>
        <w:rPr>
          <w:sz w:val="2"/>
          <w:szCs w:val="2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276"/>
        <w:gridCol w:w="1275"/>
        <w:gridCol w:w="1135"/>
        <w:gridCol w:w="1559"/>
        <w:gridCol w:w="1276"/>
        <w:gridCol w:w="1418"/>
        <w:gridCol w:w="1417"/>
        <w:gridCol w:w="1276"/>
        <w:gridCol w:w="1417"/>
      </w:tblGrid>
      <w:tr w:rsidR="003536F3" w:rsidRPr="004F2C81" w:rsidTr="008930A4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36F3" w:rsidRPr="00AA7B56" w:rsidTr="008930A4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D521D1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1. </w:t>
            </w:r>
            <w:r w:rsidRPr="00AA7B56">
              <w:rPr>
                <w:rFonts w:cs="Times New Roman"/>
                <w:sz w:val="24"/>
                <w:szCs w:val="24"/>
              </w:rPr>
              <w:t xml:space="preserve">Выполнение комплекса мер по повышению эффективности использования </w:t>
            </w:r>
            <w:r w:rsidRPr="00AA7B56">
              <w:rPr>
                <w:rFonts w:cs="Times New Roman"/>
                <w:sz w:val="24"/>
                <w:szCs w:val="24"/>
              </w:rPr>
              <w:lastRenderedPageBreak/>
              <w:t>энергетических ресурсов в ОМСУ, БО и БУ Любимского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6757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8930A4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8930A4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6757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8930A4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81972" w:rsidRPr="00AA7B56" w:rsidTr="008930A4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D521D1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9C4FFE" w:rsidP="00E573D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76757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9C4FF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76757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Оснащение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приборов и узлов учета,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ОМСУ, БУ, БО,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</w:p>
        </w:tc>
      </w:tr>
      <w:tr w:rsidR="003536F3" w:rsidRPr="00AA7B56" w:rsidTr="008930A4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6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767573">
        <w:trPr>
          <w:trHeight w:val="7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D521D1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энергоэффективное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и другие мероприятия, в том числе разработка ПСД) в соответствии с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энергопаспортами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МУ, в том числе объем расходных обязательств, недофинансированных в 2013 году</w:t>
            </w:r>
            <w:r w:rsidR="00D521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521D1" w:rsidRPr="00035C59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объем расходных обязательств, </w:t>
            </w:r>
            <w:r w:rsidR="00D521D1" w:rsidRPr="00035C59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недофинансированных в 2015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комплекс энергосберегающих мероприятий проведен,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68197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МУ, БО, Фонд</w:t>
            </w:r>
          </w:p>
        </w:tc>
      </w:tr>
      <w:tr w:rsidR="003536F3" w:rsidRPr="00AA7B56" w:rsidTr="008930A4">
        <w:trPr>
          <w:trHeight w:val="1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D521D1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573D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D521D1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1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767573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D521D1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4147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767573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D521D1">
            <w:pPr>
              <w:keepNext/>
              <w:keepLine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2.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Организационные  мероприятия по энергосбережению и повышению энергетической эффективности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8930A4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1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Изготовление и размещение наружной информации, в том числе баннеров для щитов 3 м × 6 м в муниципальных образованиях области, информации на транспорте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изготовленных баннеров, единиц (единиц транспорта)</w:t>
            </w:r>
          </w:p>
          <w:p w:rsidR="003536F3" w:rsidRPr="00AA7B56" w:rsidRDefault="003536F3" w:rsidP="00AA7B56">
            <w:pPr>
              <w:keepNext/>
              <w:keepLines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Фонд, ОАО «ЯСК», ОАО «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ЯрЭСК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36F3" w:rsidRPr="00AA7B56" w:rsidTr="008930A4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-ленных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выпусков, единиц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(тиражей,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экземпля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-ров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Редакция газеты «Наш край»</w:t>
            </w:r>
          </w:p>
        </w:tc>
      </w:tr>
      <w:tr w:rsidR="003536F3" w:rsidRPr="00AA7B56" w:rsidTr="008930A4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Размещение информации по энергосбережению на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сайте Администрации Любимского муниципального района в сети «Интернет»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3536F3" w:rsidRPr="00AA7B56" w:rsidTr="008930A4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Обучение в сфере энергосбережения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прошедших обучение,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, ОМСУ, Фонд,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Участие в проведении 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Ярославского энергетического  форума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участие 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 ОМСУ</w:t>
            </w:r>
          </w:p>
        </w:tc>
      </w:tr>
      <w:tr w:rsidR="003536F3" w:rsidRPr="00AA7B56" w:rsidTr="008930A4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83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Проведение энергетических обследований (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) муниципальных бюджетных учреждений и организаций, в том числе в поселениях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учреждений, в которых проведено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энергети-ческое</w:t>
            </w:r>
            <w:proofErr w:type="spellEnd"/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обследова-ние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МУК</w:t>
            </w:r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6F3" w:rsidRPr="00AA7B56" w:rsidTr="008930A4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3. Выполнение комплекса мер по повышению эффективности использования энергетических ресурсов в жилищно – коммунальной сфере Любимского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68197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8930A4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1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теплоснабжения, в том числе объем расходных обязательств, недофинансированных в 2013 году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РСО</w:t>
            </w:r>
          </w:p>
        </w:tc>
      </w:tr>
      <w:tr w:rsidR="003536F3" w:rsidRPr="00AA7B56" w:rsidTr="00D521D1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BD068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организационной структуры управления энергосбережением и повышением энергетической эффективности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(внедрение системы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энергоменджмента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по ИСО 5001)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</w:t>
            </w: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Повышение эффективности источников тепла и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системы теплоснабжения.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(промывка котлов, очистка наружной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части труб, замена теплоизоляции, замена котлов)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</w:t>
            </w:r>
          </w:p>
        </w:tc>
      </w:tr>
      <w:tr w:rsidR="003536F3" w:rsidRPr="00AA7B56" w:rsidTr="00D521D1">
        <w:trPr>
          <w:trHeight w:val="10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573D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573D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Установка общедомовых приборов учета в многоквартирных жилых домах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общедомовых приборов учета,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ОМСУ, УК</w:t>
            </w: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D521D1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DE663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767573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7A133C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767573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  <w:r w:rsidR="008930A4"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8930A4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8930A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8930A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D521D1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7A133C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D521D1" w:rsidP="007A13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E173EF" w:rsidTr="008930A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767573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D521D1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767573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BD0683" w:rsidP="00BD068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8FA" w:rsidRPr="00E173EF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EF4060" w:rsidRPr="00EF4060" w:rsidRDefault="00EF4060" w:rsidP="000F3D89">
      <w:pPr>
        <w:pStyle w:val="a7"/>
        <w:keepNext/>
        <w:keepLines/>
        <w:ind w:left="1069" w:firstLine="0"/>
        <w:rPr>
          <w:szCs w:val="28"/>
        </w:rPr>
      </w:pPr>
      <w:r w:rsidRPr="00EF4060">
        <w:rPr>
          <w:szCs w:val="28"/>
        </w:rPr>
        <w:t xml:space="preserve">3.Раздел </w:t>
      </w:r>
      <w:r w:rsidRPr="00EF4060">
        <w:rPr>
          <w:szCs w:val="28"/>
          <w:lang w:val="en-US"/>
        </w:rPr>
        <w:t>VI</w:t>
      </w:r>
      <w:r w:rsidRPr="00EF4060">
        <w:rPr>
          <w:szCs w:val="28"/>
        </w:rPr>
        <w:t xml:space="preserve"> «</w:t>
      </w:r>
      <w:r w:rsidRPr="00EF4060">
        <w:rPr>
          <w:rFonts w:cs="Times New Roman"/>
          <w:szCs w:val="28"/>
        </w:rPr>
        <w:t>Информация по финансовому обеспечению за счет всех источников финансирования»</w:t>
      </w:r>
      <w:r>
        <w:rPr>
          <w:rFonts w:cs="Times New Roman"/>
          <w:szCs w:val="28"/>
        </w:rPr>
        <w:t xml:space="preserve"> </w:t>
      </w:r>
      <w:r w:rsidRPr="00EF4060">
        <w:rPr>
          <w:szCs w:val="28"/>
        </w:rPr>
        <w:t>изложить в новой редакции:</w:t>
      </w:r>
    </w:p>
    <w:p w:rsidR="00DA344E" w:rsidRPr="004F2C81" w:rsidRDefault="00DA344E" w:rsidP="004F54A6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Pr="004F2C81">
        <w:rPr>
          <w:rFonts w:cs="Times New Roman"/>
          <w:szCs w:val="28"/>
          <w:lang w:eastAsia="ru-RU"/>
        </w:rPr>
        <w:t>бщая потребность в финансовых ресурсах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2551"/>
        <w:gridCol w:w="3260"/>
        <w:gridCol w:w="4111"/>
      </w:tblGrid>
      <w:tr w:rsidR="00DA344E" w:rsidRPr="004F2C81" w:rsidTr="004F54A6">
        <w:tc>
          <w:tcPr>
            <w:tcW w:w="2269" w:type="dxa"/>
            <w:vMerge w:val="restart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57" w:type="dxa"/>
            <w:gridSpan w:val="4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Плановый объём финансирования, тыс. руб.</w:t>
            </w:r>
          </w:p>
        </w:tc>
      </w:tr>
      <w:tr w:rsidR="00DA344E" w:rsidRPr="004F2C81" w:rsidTr="004F54A6">
        <w:tc>
          <w:tcPr>
            <w:tcW w:w="2269" w:type="dxa"/>
            <w:vMerge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2014 год</w:t>
            </w:r>
          </w:p>
        </w:tc>
        <w:tc>
          <w:tcPr>
            <w:tcW w:w="3260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2015 год</w:t>
            </w:r>
          </w:p>
        </w:tc>
        <w:tc>
          <w:tcPr>
            <w:tcW w:w="4111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2016 год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7A133C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4852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7A133C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D521D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D521D1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4147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930A4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2570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A0594B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1370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DE663B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DE663B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местные бюджеты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035C59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572,7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522,7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035C59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035C59" w:rsidP="00DE663B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8372,7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DE663B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1430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D521D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1375,7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035C59" w:rsidP="00AD5B6E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5567</w:t>
            </w:r>
          </w:p>
        </w:tc>
      </w:tr>
    </w:tbl>
    <w:p w:rsidR="00EF4060" w:rsidRDefault="00EF4060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  <w:sectPr w:rsidR="00EF4060" w:rsidSect="004F5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A76F3" w:rsidRPr="00AA76F3" w:rsidRDefault="00AA76F3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</w:pPr>
    </w:p>
    <w:sectPr w:rsidR="00AA76F3" w:rsidRPr="00AA76F3" w:rsidSect="00AA76F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D2" w:rsidRDefault="004578D2" w:rsidP="00E30EA9">
      <w:r>
        <w:separator/>
      </w:r>
    </w:p>
  </w:endnote>
  <w:endnote w:type="continuationSeparator" w:id="0">
    <w:p w:rsidR="004578D2" w:rsidRDefault="004578D2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5"/>
      <w:jc w:val="center"/>
    </w:pPr>
  </w:p>
  <w:p w:rsidR="00767573" w:rsidRDefault="00767573">
    <w:pPr>
      <w:pStyle w:val="a5"/>
    </w:pPr>
  </w:p>
  <w:p w:rsidR="00767573" w:rsidRDefault="00767573"/>
  <w:p w:rsidR="00767573" w:rsidRDefault="007675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D2" w:rsidRDefault="004578D2" w:rsidP="00E30EA9">
      <w:r>
        <w:separator/>
      </w:r>
    </w:p>
  </w:footnote>
  <w:footnote w:type="continuationSeparator" w:id="0">
    <w:p w:rsidR="004578D2" w:rsidRDefault="004578D2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3"/>
      <w:jc w:val="center"/>
    </w:pPr>
  </w:p>
  <w:p w:rsidR="00767573" w:rsidRDefault="00767573">
    <w:pPr>
      <w:pStyle w:val="a3"/>
    </w:pPr>
  </w:p>
  <w:p w:rsidR="00767573" w:rsidRDefault="00767573"/>
  <w:p w:rsidR="00767573" w:rsidRDefault="007675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Pr="00532191" w:rsidRDefault="00767573" w:rsidP="00181B8C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3" w:rsidRDefault="007675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DD"/>
    <w:rsid w:val="0001267A"/>
    <w:rsid w:val="00021D30"/>
    <w:rsid w:val="000325DC"/>
    <w:rsid w:val="00033506"/>
    <w:rsid w:val="00035C59"/>
    <w:rsid w:val="00047E9A"/>
    <w:rsid w:val="00050942"/>
    <w:rsid w:val="00057885"/>
    <w:rsid w:val="00064332"/>
    <w:rsid w:val="000713A3"/>
    <w:rsid w:val="00074638"/>
    <w:rsid w:val="00086F6C"/>
    <w:rsid w:val="00087806"/>
    <w:rsid w:val="000B0DF0"/>
    <w:rsid w:val="000B5458"/>
    <w:rsid w:val="000B666F"/>
    <w:rsid w:val="000D00E1"/>
    <w:rsid w:val="000E14EA"/>
    <w:rsid w:val="000E1BB5"/>
    <w:rsid w:val="000E4956"/>
    <w:rsid w:val="000F3D89"/>
    <w:rsid w:val="000F46F9"/>
    <w:rsid w:val="00122A1E"/>
    <w:rsid w:val="00123D01"/>
    <w:rsid w:val="00140F63"/>
    <w:rsid w:val="00142BC8"/>
    <w:rsid w:val="00151DFE"/>
    <w:rsid w:val="00157C57"/>
    <w:rsid w:val="00165488"/>
    <w:rsid w:val="00181B8C"/>
    <w:rsid w:val="00182B3C"/>
    <w:rsid w:val="00186B4F"/>
    <w:rsid w:val="00193EB6"/>
    <w:rsid w:val="001B03E6"/>
    <w:rsid w:val="001B2C6D"/>
    <w:rsid w:val="001B42BC"/>
    <w:rsid w:val="001C0CF1"/>
    <w:rsid w:val="001C78DA"/>
    <w:rsid w:val="00201618"/>
    <w:rsid w:val="002137D0"/>
    <w:rsid w:val="00227B97"/>
    <w:rsid w:val="002306C4"/>
    <w:rsid w:val="00237969"/>
    <w:rsid w:val="002470AC"/>
    <w:rsid w:val="002600D7"/>
    <w:rsid w:val="00261D87"/>
    <w:rsid w:val="00263FB1"/>
    <w:rsid w:val="002821AB"/>
    <w:rsid w:val="00287622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14AC0"/>
    <w:rsid w:val="0033172B"/>
    <w:rsid w:val="003521D1"/>
    <w:rsid w:val="003536F3"/>
    <w:rsid w:val="003563DB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84B"/>
    <w:rsid w:val="003D1193"/>
    <w:rsid w:val="003D1E8D"/>
    <w:rsid w:val="003D6E21"/>
    <w:rsid w:val="003E0F46"/>
    <w:rsid w:val="003E55A9"/>
    <w:rsid w:val="003F2ABD"/>
    <w:rsid w:val="004030A9"/>
    <w:rsid w:val="00406486"/>
    <w:rsid w:val="0040656C"/>
    <w:rsid w:val="00421908"/>
    <w:rsid w:val="00426053"/>
    <w:rsid w:val="004300B1"/>
    <w:rsid w:val="004578D2"/>
    <w:rsid w:val="00462359"/>
    <w:rsid w:val="004742BA"/>
    <w:rsid w:val="004758BD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2C81"/>
    <w:rsid w:val="004F54A6"/>
    <w:rsid w:val="00505E3A"/>
    <w:rsid w:val="0051163B"/>
    <w:rsid w:val="00516D4A"/>
    <w:rsid w:val="005332F5"/>
    <w:rsid w:val="00534FED"/>
    <w:rsid w:val="00537C92"/>
    <w:rsid w:val="00543D42"/>
    <w:rsid w:val="00544401"/>
    <w:rsid w:val="0056211D"/>
    <w:rsid w:val="00564F76"/>
    <w:rsid w:val="005721CE"/>
    <w:rsid w:val="00581986"/>
    <w:rsid w:val="00581EC5"/>
    <w:rsid w:val="00582765"/>
    <w:rsid w:val="005B0F3A"/>
    <w:rsid w:val="005B1821"/>
    <w:rsid w:val="005B1F7D"/>
    <w:rsid w:val="005C7A38"/>
    <w:rsid w:val="005D4600"/>
    <w:rsid w:val="005E2BF9"/>
    <w:rsid w:val="005E3C23"/>
    <w:rsid w:val="005E5245"/>
    <w:rsid w:val="005F3A7C"/>
    <w:rsid w:val="00601796"/>
    <w:rsid w:val="00602849"/>
    <w:rsid w:val="006104E5"/>
    <w:rsid w:val="00612674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4476"/>
    <w:rsid w:val="00694A62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E4F7F"/>
    <w:rsid w:val="006F446E"/>
    <w:rsid w:val="007035C6"/>
    <w:rsid w:val="007110E6"/>
    <w:rsid w:val="00723D70"/>
    <w:rsid w:val="007240B9"/>
    <w:rsid w:val="007341A9"/>
    <w:rsid w:val="0073623D"/>
    <w:rsid w:val="007437B0"/>
    <w:rsid w:val="00743968"/>
    <w:rsid w:val="00744841"/>
    <w:rsid w:val="00744EB4"/>
    <w:rsid w:val="007471E9"/>
    <w:rsid w:val="00765A16"/>
    <w:rsid w:val="00767573"/>
    <w:rsid w:val="0077700F"/>
    <w:rsid w:val="007834FA"/>
    <w:rsid w:val="00784932"/>
    <w:rsid w:val="00787E6D"/>
    <w:rsid w:val="00794D01"/>
    <w:rsid w:val="007A133C"/>
    <w:rsid w:val="007B3D23"/>
    <w:rsid w:val="007C51AE"/>
    <w:rsid w:val="007D0E05"/>
    <w:rsid w:val="007E5AD7"/>
    <w:rsid w:val="007E7A3D"/>
    <w:rsid w:val="007F1A07"/>
    <w:rsid w:val="007F5C66"/>
    <w:rsid w:val="008121F4"/>
    <w:rsid w:val="00816AB7"/>
    <w:rsid w:val="00820C75"/>
    <w:rsid w:val="008362D8"/>
    <w:rsid w:val="00837FC4"/>
    <w:rsid w:val="008521D4"/>
    <w:rsid w:val="00861ACD"/>
    <w:rsid w:val="00862B7A"/>
    <w:rsid w:val="008741CA"/>
    <w:rsid w:val="008828A8"/>
    <w:rsid w:val="008930A4"/>
    <w:rsid w:val="00893C9F"/>
    <w:rsid w:val="008A180A"/>
    <w:rsid w:val="008A741A"/>
    <w:rsid w:val="008B00BC"/>
    <w:rsid w:val="008B3537"/>
    <w:rsid w:val="008C28FA"/>
    <w:rsid w:val="008D10AE"/>
    <w:rsid w:val="008D4070"/>
    <w:rsid w:val="008E11F0"/>
    <w:rsid w:val="008E74A1"/>
    <w:rsid w:val="008F2BF9"/>
    <w:rsid w:val="008F6E6D"/>
    <w:rsid w:val="009008C2"/>
    <w:rsid w:val="009067C1"/>
    <w:rsid w:val="00910FB3"/>
    <w:rsid w:val="00915758"/>
    <w:rsid w:val="009229C9"/>
    <w:rsid w:val="00927BDD"/>
    <w:rsid w:val="00931868"/>
    <w:rsid w:val="009328EA"/>
    <w:rsid w:val="009337D3"/>
    <w:rsid w:val="009466BA"/>
    <w:rsid w:val="009529C2"/>
    <w:rsid w:val="00955AF0"/>
    <w:rsid w:val="00974127"/>
    <w:rsid w:val="009810D0"/>
    <w:rsid w:val="0099637B"/>
    <w:rsid w:val="009A16B7"/>
    <w:rsid w:val="009C419F"/>
    <w:rsid w:val="009C4FFE"/>
    <w:rsid w:val="009D4B58"/>
    <w:rsid w:val="009D6167"/>
    <w:rsid w:val="009F4655"/>
    <w:rsid w:val="00A0594B"/>
    <w:rsid w:val="00A17919"/>
    <w:rsid w:val="00A26D54"/>
    <w:rsid w:val="00A37698"/>
    <w:rsid w:val="00A40E86"/>
    <w:rsid w:val="00A417AD"/>
    <w:rsid w:val="00A4528B"/>
    <w:rsid w:val="00A478B7"/>
    <w:rsid w:val="00A479F9"/>
    <w:rsid w:val="00A50612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C1068"/>
    <w:rsid w:val="00AC5F96"/>
    <w:rsid w:val="00AD5B6E"/>
    <w:rsid w:val="00AE1DDF"/>
    <w:rsid w:val="00AE3646"/>
    <w:rsid w:val="00AE39F6"/>
    <w:rsid w:val="00AE5907"/>
    <w:rsid w:val="00AF743E"/>
    <w:rsid w:val="00AF7622"/>
    <w:rsid w:val="00AF7706"/>
    <w:rsid w:val="00B04B24"/>
    <w:rsid w:val="00B16A1D"/>
    <w:rsid w:val="00B201FC"/>
    <w:rsid w:val="00B22274"/>
    <w:rsid w:val="00B4055E"/>
    <w:rsid w:val="00B40D6F"/>
    <w:rsid w:val="00B42FD6"/>
    <w:rsid w:val="00B46A41"/>
    <w:rsid w:val="00B565EA"/>
    <w:rsid w:val="00B61C8C"/>
    <w:rsid w:val="00B73530"/>
    <w:rsid w:val="00B74C82"/>
    <w:rsid w:val="00B84EF0"/>
    <w:rsid w:val="00B85A7C"/>
    <w:rsid w:val="00B91E00"/>
    <w:rsid w:val="00B95382"/>
    <w:rsid w:val="00B96142"/>
    <w:rsid w:val="00B97A86"/>
    <w:rsid w:val="00BA1798"/>
    <w:rsid w:val="00BA5BB9"/>
    <w:rsid w:val="00BA6D43"/>
    <w:rsid w:val="00BB1812"/>
    <w:rsid w:val="00BB6AD5"/>
    <w:rsid w:val="00BC0C5B"/>
    <w:rsid w:val="00BD0683"/>
    <w:rsid w:val="00BD6663"/>
    <w:rsid w:val="00BE4C82"/>
    <w:rsid w:val="00BF3B44"/>
    <w:rsid w:val="00C01E47"/>
    <w:rsid w:val="00C056C2"/>
    <w:rsid w:val="00C057E2"/>
    <w:rsid w:val="00C05963"/>
    <w:rsid w:val="00C05971"/>
    <w:rsid w:val="00C11473"/>
    <w:rsid w:val="00C21A73"/>
    <w:rsid w:val="00C26173"/>
    <w:rsid w:val="00C35B3A"/>
    <w:rsid w:val="00C35C09"/>
    <w:rsid w:val="00C44518"/>
    <w:rsid w:val="00C47E47"/>
    <w:rsid w:val="00C50554"/>
    <w:rsid w:val="00C51793"/>
    <w:rsid w:val="00C529E7"/>
    <w:rsid w:val="00C61AE2"/>
    <w:rsid w:val="00C70071"/>
    <w:rsid w:val="00C70D7D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44"/>
    <w:rsid w:val="00CE5BBF"/>
    <w:rsid w:val="00D00EFB"/>
    <w:rsid w:val="00D237ED"/>
    <w:rsid w:val="00D26FD0"/>
    <w:rsid w:val="00D347B8"/>
    <w:rsid w:val="00D36E80"/>
    <w:rsid w:val="00D4416A"/>
    <w:rsid w:val="00D4751B"/>
    <w:rsid w:val="00D521D1"/>
    <w:rsid w:val="00D529C2"/>
    <w:rsid w:val="00D541CB"/>
    <w:rsid w:val="00D55B54"/>
    <w:rsid w:val="00D57E6B"/>
    <w:rsid w:val="00D60E54"/>
    <w:rsid w:val="00D72C55"/>
    <w:rsid w:val="00D82334"/>
    <w:rsid w:val="00D90590"/>
    <w:rsid w:val="00D909A3"/>
    <w:rsid w:val="00D90B30"/>
    <w:rsid w:val="00DA344E"/>
    <w:rsid w:val="00DB1A40"/>
    <w:rsid w:val="00DD0315"/>
    <w:rsid w:val="00DE663B"/>
    <w:rsid w:val="00DE71B2"/>
    <w:rsid w:val="00E013E1"/>
    <w:rsid w:val="00E01F2F"/>
    <w:rsid w:val="00E07DED"/>
    <w:rsid w:val="00E1407E"/>
    <w:rsid w:val="00E173EF"/>
    <w:rsid w:val="00E30EA9"/>
    <w:rsid w:val="00E32DCA"/>
    <w:rsid w:val="00E4004A"/>
    <w:rsid w:val="00E40C62"/>
    <w:rsid w:val="00E43DA5"/>
    <w:rsid w:val="00E46182"/>
    <w:rsid w:val="00E4755F"/>
    <w:rsid w:val="00E55F2A"/>
    <w:rsid w:val="00E573D6"/>
    <w:rsid w:val="00E63B7C"/>
    <w:rsid w:val="00E65638"/>
    <w:rsid w:val="00E70581"/>
    <w:rsid w:val="00E76516"/>
    <w:rsid w:val="00EA1DE5"/>
    <w:rsid w:val="00EA7762"/>
    <w:rsid w:val="00EA7FDE"/>
    <w:rsid w:val="00EB2864"/>
    <w:rsid w:val="00EB57F9"/>
    <w:rsid w:val="00ED2CEB"/>
    <w:rsid w:val="00EF06CC"/>
    <w:rsid w:val="00EF4060"/>
    <w:rsid w:val="00F05B7A"/>
    <w:rsid w:val="00F171C2"/>
    <w:rsid w:val="00F17C1D"/>
    <w:rsid w:val="00F250E1"/>
    <w:rsid w:val="00F30BFA"/>
    <w:rsid w:val="00F30CF2"/>
    <w:rsid w:val="00F36B9A"/>
    <w:rsid w:val="00F37934"/>
    <w:rsid w:val="00F52460"/>
    <w:rsid w:val="00F529E8"/>
    <w:rsid w:val="00F56F1C"/>
    <w:rsid w:val="00F76DE5"/>
    <w:rsid w:val="00F82B32"/>
    <w:rsid w:val="00F859D7"/>
    <w:rsid w:val="00F91997"/>
    <w:rsid w:val="00FA02BF"/>
    <w:rsid w:val="00FA6701"/>
    <w:rsid w:val="00FB0458"/>
    <w:rsid w:val="00FB50C6"/>
    <w:rsid w:val="00FB5DFB"/>
    <w:rsid w:val="00FC7562"/>
    <w:rsid w:val="00FD5A7C"/>
    <w:rsid w:val="00FE07A4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FE546A7D-69C5-4478-8172-A6797C79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5</cp:revision>
  <cp:lastPrinted>2016-03-03T09:24:00Z</cp:lastPrinted>
  <dcterms:created xsi:type="dcterms:W3CDTF">2016-12-19T12:13:00Z</dcterms:created>
  <dcterms:modified xsi:type="dcterms:W3CDTF">2017-01-10T10:25:00Z</dcterms:modified>
</cp:coreProperties>
</file>