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ПОСТАНОВЛЕНИЕ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АДМИНИСТРАЦИИ ЛЮБИМСКОГО МУНИЦИПАЛЬНОГО РАЙОНА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ЯРОСЛАВСКОЙ ОБЛАСТИ</w:t>
      </w:r>
    </w:p>
    <w:p w:rsidR="00B54DD0" w:rsidRPr="00EA691B" w:rsidRDefault="00B54DD0" w:rsidP="00B54DD0">
      <w:pPr>
        <w:jc w:val="center"/>
        <w:rPr>
          <w:sz w:val="28"/>
          <w:szCs w:val="28"/>
        </w:rPr>
      </w:pP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 </w:t>
      </w:r>
      <w:r w:rsidR="00834CBD">
        <w:rPr>
          <w:sz w:val="28"/>
          <w:szCs w:val="28"/>
        </w:rPr>
        <w:t>02</w:t>
      </w:r>
      <w:r w:rsidR="00BD7067">
        <w:rPr>
          <w:sz w:val="28"/>
          <w:szCs w:val="28"/>
        </w:rPr>
        <w:t>.0</w:t>
      </w:r>
      <w:r w:rsidR="00834CBD">
        <w:rPr>
          <w:sz w:val="28"/>
          <w:szCs w:val="28"/>
        </w:rPr>
        <w:t>3.2021</w:t>
      </w:r>
      <w:r w:rsidR="00FD08C5">
        <w:rPr>
          <w:sz w:val="28"/>
          <w:szCs w:val="28"/>
        </w:rPr>
        <w:t>г</w:t>
      </w:r>
      <w:r w:rsidR="004410B4">
        <w:rPr>
          <w:sz w:val="28"/>
          <w:szCs w:val="28"/>
        </w:rPr>
        <w:t xml:space="preserve">    </w:t>
      </w:r>
      <w:r w:rsidRPr="00CC1275">
        <w:rPr>
          <w:sz w:val="28"/>
          <w:szCs w:val="28"/>
        </w:rPr>
        <w:t xml:space="preserve">№ </w:t>
      </w:r>
      <w:r w:rsidR="006F22C2">
        <w:rPr>
          <w:sz w:val="28"/>
          <w:szCs w:val="28"/>
        </w:rPr>
        <w:t>09-</w:t>
      </w:r>
      <w:r w:rsidR="00BD7067">
        <w:rPr>
          <w:sz w:val="28"/>
          <w:szCs w:val="28"/>
        </w:rPr>
        <w:t>0</w:t>
      </w:r>
      <w:r w:rsidR="00834CBD">
        <w:rPr>
          <w:sz w:val="28"/>
          <w:szCs w:val="28"/>
        </w:rPr>
        <w:t>181/21</w:t>
      </w:r>
      <w:r w:rsidR="00602F54">
        <w:rPr>
          <w:sz w:val="28"/>
          <w:szCs w:val="28"/>
        </w:rPr>
        <w:t xml:space="preserve">                                               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BD7067" w:rsidP="00CC1275">
      <w:pPr>
        <w:ind w:right="5670"/>
        <w:rPr>
          <w:sz w:val="28"/>
          <w:szCs w:val="28"/>
        </w:rPr>
      </w:pPr>
      <w:r w:rsidRPr="00BD7067">
        <w:rPr>
          <w:sz w:val="28"/>
          <w:szCs w:val="28"/>
        </w:rPr>
        <w:t>о подготовке документации по планировке территории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D7067" w:rsidRDefault="00F21C75" w:rsidP="00FE733D">
      <w:pPr>
        <w:ind w:firstLine="567"/>
        <w:jc w:val="both"/>
        <w:rPr>
          <w:sz w:val="28"/>
          <w:szCs w:val="28"/>
        </w:rPr>
      </w:pPr>
      <w:proofErr w:type="gramStart"/>
      <w:r w:rsidRPr="00F21C75">
        <w:rPr>
          <w:sz w:val="28"/>
          <w:szCs w:val="28"/>
        </w:rPr>
        <w:t>В соответствии со ст.ст.45,46  Градостроительного кодекса Российской Федерации, Постановлением Правительства РФ от 12.05.2017г. №564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Федеральным законом от 06.10.2003 №131-ФЗ «Об общих принципах организации местного самоуправления в Российской Федерации»,   Уставом Любимского муниципального района</w:t>
      </w:r>
      <w:proofErr w:type="gramEnd"/>
    </w:p>
    <w:p w:rsidR="00FE733D" w:rsidRDefault="00FE733D" w:rsidP="00FE733D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264608" w:rsidRPr="00FE733D" w:rsidRDefault="00264608" w:rsidP="007C78A0">
      <w:pPr>
        <w:ind w:firstLine="567"/>
        <w:jc w:val="center"/>
        <w:rPr>
          <w:color w:val="000000"/>
          <w:sz w:val="28"/>
          <w:szCs w:val="28"/>
        </w:rPr>
      </w:pPr>
      <w:r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</w:p>
    <w:p w:rsidR="00B54DD0" w:rsidRDefault="00B54DD0" w:rsidP="007C78A0">
      <w:pPr>
        <w:ind w:firstLine="567"/>
        <w:jc w:val="center"/>
        <w:rPr>
          <w:sz w:val="28"/>
          <w:szCs w:val="28"/>
        </w:rPr>
      </w:pPr>
      <w:r w:rsidRPr="00385C53">
        <w:rPr>
          <w:sz w:val="28"/>
          <w:szCs w:val="28"/>
        </w:rPr>
        <w:t>ПОСТАНОВЛЯЕТ:</w:t>
      </w:r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0E0E23" w:rsidRDefault="00B54DD0" w:rsidP="005043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7C6B">
        <w:rPr>
          <w:sz w:val="28"/>
          <w:szCs w:val="28"/>
        </w:rPr>
        <w:t xml:space="preserve"> </w:t>
      </w:r>
      <w:r w:rsidR="00BD7067">
        <w:rPr>
          <w:sz w:val="28"/>
          <w:szCs w:val="28"/>
        </w:rPr>
        <w:t xml:space="preserve">Подготовить </w:t>
      </w:r>
      <w:r w:rsidR="0050432A">
        <w:rPr>
          <w:sz w:val="28"/>
          <w:szCs w:val="28"/>
        </w:rPr>
        <w:t>п</w:t>
      </w:r>
      <w:r w:rsidR="0050432A" w:rsidRPr="0050432A">
        <w:rPr>
          <w:sz w:val="28"/>
          <w:szCs w:val="28"/>
        </w:rPr>
        <w:t>роект планировки территории и проект межевания терри</w:t>
      </w:r>
      <w:r w:rsidR="0050432A">
        <w:rPr>
          <w:sz w:val="28"/>
          <w:szCs w:val="28"/>
        </w:rPr>
        <w:t xml:space="preserve">тории </w:t>
      </w:r>
      <w:r w:rsidR="00F21C75">
        <w:rPr>
          <w:sz w:val="28"/>
          <w:szCs w:val="28"/>
        </w:rPr>
        <w:t>объекта «</w:t>
      </w:r>
      <w:r w:rsidR="00F21C75" w:rsidRPr="00F21C75">
        <w:rPr>
          <w:sz w:val="28"/>
          <w:szCs w:val="28"/>
        </w:rPr>
        <w:t xml:space="preserve">Обустройство объектами инженерной инфраструктуры и благоустройство площадки под комплексную жилищную застройку из </w:t>
      </w:r>
      <w:r w:rsidR="00F21C75">
        <w:rPr>
          <w:sz w:val="28"/>
          <w:szCs w:val="28"/>
        </w:rPr>
        <w:t>16</w:t>
      </w:r>
      <w:r w:rsidR="00F21C75" w:rsidRPr="00F21C75">
        <w:rPr>
          <w:sz w:val="28"/>
          <w:szCs w:val="28"/>
        </w:rPr>
        <w:t xml:space="preserve">-ти индивидуальных жилых домов в </w:t>
      </w:r>
      <w:r w:rsidR="00F21C75">
        <w:rPr>
          <w:sz w:val="28"/>
          <w:szCs w:val="28"/>
        </w:rPr>
        <w:t>д. Ермаково Любимского района Ярославской области</w:t>
      </w:r>
      <w:r w:rsidR="00602F54">
        <w:rPr>
          <w:sz w:val="28"/>
          <w:szCs w:val="28"/>
        </w:rPr>
        <w:t>»</w:t>
      </w:r>
      <w:r w:rsidR="00BE0262">
        <w:rPr>
          <w:sz w:val="28"/>
          <w:szCs w:val="28"/>
        </w:rPr>
        <w:t xml:space="preserve">. </w:t>
      </w:r>
    </w:p>
    <w:p w:rsidR="00F21C75" w:rsidRDefault="00F21C75" w:rsidP="005043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F21C75">
        <w:rPr>
          <w:sz w:val="28"/>
          <w:szCs w:val="28"/>
        </w:rPr>
        <w:t xml:space="preserve">Установить, что предложения физических или юридических лиц о порядке, сроках подготовки и содержания документации по планировке и межеванию территории, указанной в пункте 1 настоящего постановления, направляются в отдел архитектуры и градостроительства администрации Любимского муниципального </w:t>
      </w:r>
      <w:r w:rsidR="00602F54">
        <w:rPr>
          <w:sz w:val="28"/>
          <w:szCs w:val="28"/>
        </w:rPr>
        <w:t>района Ярославской области (г. Л</w:t>
      </w:r>
      <w:r w:rsidRPr="00F21C75">
        <w:rPr>
          <w:sz w:val="28"/>
          <w:szCs w:val="28"/>
        </w:rPr>
        <w:t xml:space="preserve">юбим, ул. </w:t>
      </w:r>
      <w:proofErr w:type="spellStart"/>
      <w:r w:rsidRPr="00F21C75">
        <w:rPr>
          <w:sz w:val="28"/>
          <w:szCs w:val="28"/>
        </w:rPr>
        <w:t>Трефолева</w:t>
      </w:r>
      <w:proofErr w:type="spellEnd"/>
      <w:r w:rsidRPr="00F21C75">
        <w:rPr>
          <w:sz w:val="28"/>
          <w:szCs w:val="28"/>
        </w:rPr>
        <w:t xml:space="preserve">, д. 10)  в течение </w:t>
      </w:r>
      <w:r w:rsidR="00A929A3">
        <w:rPr>
          <w:sz w:val="28"/>
          <w:szCs w:val="28"/>
        </w:rPr>
        <w:t>15 рабочих</w:t>
      </w:r>
      <w:r w:rsidRPr="00F21C75">
        <w:rPr>
          <w:sz w:val="28"/>
          <w:szCs w:val="28"/>
        </w:rPr>
        <w:t xml:space="preserve"> дней со дня официального опубликования настоящего постановления.</w:t>
      </w:r>
      <w:proofErr w:type="gramEnd"/>
    </w:p>
    <w:p w:rsidR="00BE0262" w:rsidRPr="00BE0262" w:rsidRDefault="00602F54" w:rsidP="00BE0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29E3">
        <w:rPr>
          <w:sz w:val="28"/>
          <w:szCs w:val="28"/>
        </w:rPr>
        <w:t xml:space="preserve">. </w:t>
      </w:r>
      <w:proofErr w:type="gramStart"/>
      <w:r w:rsidR="00BE0262" w:rsidRPr="00BE0262">
        <w:rPr>
          <w:sz w:val="28"/>
          <w:szCs w:val="28"/>
        </w:rPr>
        <w:t>Контроль за</w:t>
      </w:r>
      <w:proofErr w:type="gramEnd"/>
      <w:r w:rsidR="00BE0262" w:rsidRPr="00BE0262">
        <w:rPr>
          <w:sz w:val="28"/>
          <w:szCs w:val="28"/>
        </w:rPr>
        <w:t xml:space="preserve"> исполнением настоящего постановления возложить на заместителя Главы администр</w:t>
      </w:r>
      <w:bookmarkStart w:id="0" w:name="_GoBack"/>
      <w:bookmarkEnd w:id="0"/>
      <w:r w:rsidR="00BE0262" w:rsidRPr="00BE0262">
        <w:rPr>
          <w:sz w:val="28"/>
          <w:szCs w:val="28"/>
        </w:rPr>
        <w:t>ации Любимского МР по капитальному строительству и инфраструктуре.</w:t>
      </w:r>
    </w:p>
    <w:p w:rsidR="00B54DD0" w:rsidRPr="00EA691B" w:rsidRDefault="00602F54" w:rsidP="00BE0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0262" w:rsidRPr="00BE0262">
        <w:rPr>
          <w:sz w:val="28"/>
          <w:szCs w:val="28"/>
        </w:rPr>
        <w:t>. Постановление вступает в силу с момента официального опубликования</w:t>
      </w:r>
      <w:r>
        <w:rPr>
          <w:sz w:val="28"/>
          <w:szCs w:val="28"/>
        </w:rPr>
        <w:t xml:space="preserve"> в районной газете «Наш край» и </w:t>
      </w:r>
      <w:r w:rsidR="00BE0262" w:rsidRPr="00BE0262">
        <w:rPr>
          <w:sz w:val="28"/>
          <w:szCs w:val="28"/>
        </w:rPr>
        <w:t>на официальном сайте администрации Любимского муниципального района.</w:t>
      </w:r>
    </w:p>
    <w:p w:rsidR="00B54DD0" w:rsidRPr="00EA691B" w:rsidRDefault="00B54DD0" w:rsidP="00B54DD0">
      <w:pPr>
        <w:rPr>
          <w:sz w:val="28"/>
          <w:szCs w:val="28"/>
        </w:rPr>
      </w:pPr>
    </w:p>
    <w:p w:rsidR="00FB7BDD" w:rsidRDefault="00FB7BDD" w:rsidP="00B54DD0">
      <w:pPr>
        <w:rPr>
          <w:sz w:val="32"/>
          <w:szCs w:val="32"/>
        </w:rPr>
      </w:pPr>
    </w:p>
    <w:p w:rsidR="00834CBD" w:rsidRDefault="00834CBD" w:rsidP="00B54DD0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FB7BDD"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FB7BDD" w:rsidRDefault="00834CBD" w:rsidP="00B54DD0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</w:p>
    <w:p w:rsidR="00457CB4" w:rsidRPr="006C1FA5" w:rsidRDefault="00B54DD0" w:rsidP="00602F54">
      <w:pPr>
        <w:rPr>
          <w:sz w:val="28"/>
          <w:szCs w:val="28"/>
        </w:rPr>
      </w:pPr>
      <w:r w:rsidRPr="005D640A">
        <w:rPr>
          <w:sz w:val="28"/>
          <w:szCs w:val="28"/>
        </w:rPr>
        <w:t xml:space="preserve">муниципального района                                       </w:t>
      </w:r>
      <w:r w:rsidR="00FB7BDD">
        <w:rPr>
          <w:sz w:val="28"/>
          <w:szCs w:val="28"/>
        </w:rPr>
        <w:t xml:space="preserve">                           </w:t>
      </w:r>
      <w:r w:rsidRPr="005D640A">
        <w:rPr>
          <w:sz w:val="28"/>
          <w:szCs w:val="28"/>
        </w:rPr>
        <w:t xml:space="preserve">  </w:t>
      </w:r>
      <w:proofErr w:type="spellStart"/>
      <w:r w:rsidRPr="005D640A">
        <w:rPr>
          <w:sz w:val="28"/>
          <w:szCs w:val="28"/>
        </w:rPr>
        <w:t>А.В.</w:t>
      </w:r>
      <w:r w:rsidR="00834CBD">
        <w:rPr>
          <w:sz w:val="28"/>
          <w:szCs w:val="28"/>
        </w:rPr>
        <w:t>Мазанков</w:t>
      </w:r>
      <w:proofErr w:type="spellEnd"/>
    </w:p>
    <w:sectPr w:rsidR="00457CB4" w:rsidRPr="006C1FA5" w:rsidSect="00602F5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C2B79"/>
    <w:rsid w:val="000E0E23"/>
    <w:rsid w:val="00264608"/>
    <w:rsid w:val="0029757D"/>
    <w:rsid w:val="002B34FE"/>
    <w:rsid w:val="002F7C6B"/>
    <w:rsid w:val="003E4A75"/>
    <w:rsid w:val="003F5185"/>
    <w:rsid w:val="004410B4"/>
    <w:rsid w:val="00457CB4"/>
    <w:rsid w:val="00475F88"/>
    <w:rsid w:val="004965FC"/>
    <w:rsid w:val="004E46DD"/>
    <w:rsid w:val="0050432A"/>
    <w:rsid w:val="00597056"/>
    <w:rsid w:val="00602F54"/>
    <w:rsid w:val="006C1FA5"/>
    <w:rsid w:val="006F22C2"/>
    <w:rsid w:val="00722E59"/>
    <w:rsid w:val="007269FB"/>
    <w:rsid w:val="00752D66"/>
    <w:rsid w:val="007A2B05"/>
    <w:rsid w:val="007C78A0"/>
    <w:rsid w:val="00816069"/>
    <w:rsid w:val="00834CBD"/>
    <w:rsid w:val="008510AA"/>
    <w:rsid w:val="00884683"/>
    <w:rsid w:val="00887A10"/>
    <w:rsid w:val="008D53EC"/>
    <w:rsid w:val="008E7F30"/>
    <w:rsid w:val="00A85F29"/>
    <w:rsid w:val="00A929A3"/>
    <w:rsid w:val="00AA29E3"/>
    <w:rsid w:val="00B36BDF"/>
    <w:rsid w:val="00B54DD0"/>
    <w:rsid w:val="00BB75C9"/>
    <w:rsid w:val="00BD7067"/>
    <w:rsid w:val="00BE0262"/>
    <w:rsid w:val="00CC0DF1"/>
    <w:rsid w:val="00CC1275"/>
    <w:rsid w:val="00CD1156"/>
    <w:rsid w:val="00CF4BF5"/>
    <w:rsid w:val="00E26F3E"/>
    <w:rsid w:val="00ED2EE1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16</cp:revision>
  <cp:lastPrinted>2021-03-02T12:28:00Z</cp:lastPrinted>
  <dcterms:created xsi:type="dcterms:W3CDTF">2019-01-14T08:12:00Z</dcterms:created>
  <dcterms:modified xsi:type="dcterms:W3CDTF">2021-03-02T13:18:00Z</dcterms:modified>
</cp:coreProperties>
</file>