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9" w:rsidRPr="002F4093" w:rsidRDefault="00903279" w:rsidP="00903279">
      <w:pPr>
        <w:pStyle w:val="1"/>
        <w:spacing w:after="0"/>
        <w:rPr>
          <w:rFonts w:ascii="Times New Roman" w:hAnsi="Times New Roman"/>
          <w:color w:val="auto"/>
        </w:rPr>
      </w:pPr>
      <w:r w:rsidRPr="002F4093">
        <w:rPr>
          <w:rFonts w:ascii="Times New Roman" w:hAnsi="Times New Roman"/>
          <w:color w:val="auto"/>
        </w:rPr>
        <w:t>РАСПОРЯЖЕНИЕ</w:t>
      </w:r>
    </w:p>
    <w:p w:rsidR="00903279" w:rsidRPr="002F4093" w:rsidRDefault="00903279" w:rsidP="00903279">
      <w:pPr>
        <w:pStyle w:val="1"/>
        <w:spacing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АДМИНИСТРАЦИИ ЛЮБИМСКОГО </w:t>
      </w:r>
      <w:r w:rsidRPr="002F4093">
        <w:rPr>
          <w:rFonts w:ascii="Times New Roman" w:hAnsi="Times New Roman"/>
          <w:color w:val="auto"/>
        </w:rPr>
        <w:t>МУНИЦИПАЛЬНОГО РАЙОНА</w:t>
      </w:r>
    </w:p>
    <w:p w:rsidR="00903279" w:rsidRPr="002F4093" w:rsidRDefault="00903279" w:rsidP="00903279">
      <w:pPr>
        <w:rPr>
          <w:rFonts w:ascii="Arial" w:hAnsi="Arial"/>
        </w:rPr>
      </w:pPr>
    </w:p>
    <w:p w:rsidR="00903279" w:rsidRPr="00903279" w:rsidRDefault="0043033C" w:rsidP="00903279">
      <w:pPr>
        <w:ind w:right="5526"/>
        <w:rPr>
          <w:sz w:val="28"/>
          <w:szCs w:val="28"/>
        </w:rPr>
      </w:pPr>
      <w:r>
        <w:rPr>
          <w:sz w:val="28"/>
          <w:szCs w:val="28"/>
        </w:rPr>
        <w:t xml:space="preserve">25.02. 2019 г.      </w:t>
      </w:r>
      <w:r w:rsidR="009032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09-055/19</w:t>
      </w:r>
      <w:r w:rsidR="00903279">
        <w:rPr>
          <w:sz w:val="28"/>
          <w:szCs w:val="28"/>
        </w:rPr>
        <w:t xml:space="preserve">  </w:t>
      </w:r>
    </w:p>
    <w:p w:rsidR="00903279" w:rsidRPr="00903279" w:rsidRDefault="00903279" w:rsidP="009032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</w:tblGrid>
      <w:tr w:rsidR="00903279" w:rsidRPr="00903279" w:rsidTr="00CC04D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03279" w:rsidRPr="00903279" w:rsidRDefault="00903279" w:rsidP="00CC04D0">
            <w:pPr>
              <w:jc w:val="both"/>
              <w:rPr>
                <w:sz w:val="28"/>
                <w:szCs w:val="28"/>
              </w:rPr>
            </w:pPr>
            <w:r w:rsidRPr="00903279">
              <w:rPr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</w:t>
            </w:r>
            <w:r>
              <w:rPr>
                <w:sz w:val="28"/>
                <w:szCs w:val="28"/>
              </w:rPr>
              <w:t>Любимском</w:t>
            </w:r>
            <w:r w:rsidRPr="00903279">
              <w:rPr>
                <w:sz w:val="28"/>
                <w:szCs w:val="28"/>
              </w:rPr>
              <w:t xml:space="preserve"> муниципальном районе (</w:t>
            </w:r>
            <w:proofErr w:type="gramStart"/>
            <w:r w:rsidRPr="00903279">
              <w:rPr>
                <w:sz w:val="28"/>
                <w:szCs w:val="28"/>
              </w:rPr>
              <w:t>антимонопольный</w:t>
            </w:r>
            <w:proofErr w:type="gramEnd"/>
            <w:r w:rsidRPr="00903279">
              <w:rPr>
                <w:sz w:val="28"/>
                <w:szCs w:val="28"/>
              </w:rPr>
              <w:t xml:space="preserve"> </w:t>
            </w:r>
            <w:proofErr w:type="spellStart"/>
            <w:r w:rsidRPr="00903279">
              <w:rPr>
                <w:sz w:val="28"/>
                <w:szCs w:val="28"/>
              </w:rPr>
              <w:t>комплаенс</w:t>
            </w:r>
            <w:proofErr w:type="spellEnd"/>
            <w:r w:rsidRPr="00903279">
              <w:rPr>
                <w:sz w:val="28"/>
                <w:szCs w:val="28"/>
              </w:rPr>
              <w:t>)</w:t>
            </w:r>
          </w:p>
        </w:tc>
      </w:tr>
    </w:tbl>
    <w:p w:rsidR="00903279" w:rsidRPr="00903279" w:rsidRDefault="00903279" w:rsidP="0090327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03279" w:rsidRPr="00903279" w:rsidRDefault="00903279" w:rsidP="00903279">
      <w:pPr>
        <w:pStyle w:val="3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3033C" w:rsidRDefault="00903279" w:rsidP="0043033C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903279">
        <w:rPr>
          <w:sz w:val="28"/>
          <w:szCs w:val="28"/>
        </w:rPr>
        <w:t xml:space="preserve"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</w:t>
      </w:r>
      <w:r>
        <w:rPr>
          <w:sz w:val="28"/>
          <w:szCs w:val="28"/>
        </w:rPr>
        <w:t xml:space="preserve">Указом Губернатора области от 12.02.2019г №35 «Об утверждении Положения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в деятельности органов исполнительной власти Ярославской области»</w:t>
      </w:r>
      <w:r w:rsidR="003F40BE" w:rsidRPr="003F40BE">
        <w:rPr>
          <w:sz w:val="28"/>
          <w:szCs w:val="28"/>
        </w:rPr>
        <w:t xml:space="preserve"> </w:t>
      </w:r>
      <w:proofErr w:type="gramEnd"/>
    </w:p>
    <w:p w:rsidR="00903279" w:rsidRDefault="0043033C" w:rsidP="0043033C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FF08B5" w:rsidRPr="0043033C">
        <w:rPr>
          <w:sz w:val="28"/>
          <w:szCs w:val="28"/>
        </w:rPr>
        <w:t xml:space="preserve">ответственным лицом за организацию системы внутреннего обеспечения  соответствия требованиям антимонопольного законодательства в Любимском муниципальном районе и </w:t>
      </w:r>
      <w:r w:rsidR="003F40BE" w:rsidRPr="0043033C">
        <w:rPr>
          <w:sz w:val="28"/>
          <w:szCs w:val="28"/>
        </w:rPr>
        <w:t xml:space="preserve">функционирование антимонопольного </w:t>
      </w:r>
      <w:proofErr w:type="spellStart"/>
      <w:r w:rsidR="003F40BE" w:rsidRPr="0043033C">
        <w:rPr>
          <w:sz w:val="28"/>
          <w:szCs w:val="28"/>
        </w:rPr>
        <w:t>комплаенса</w:t>
      </w:r>
      <w:proofErr w:type="spellEnd"/>
      <w:r w:rsidR="003B7A35" w:rsidRPr="0043033C">
        <w:rPr>
          <w:sz w:val="28"/>
          <w:szCs w:val="28"/>
        </w:rPr>
        <w:t xml:space="preserve"> в Любимском</w:t>
      </w:r>
      <w:r w:rsidRPr="004303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</w:t>
      </w:r>
      <w:proofErr w:type="gramStart"/>
      <w:r>
        <w:rPr>
          <w:sz w:val="28"/>
          <w:szCs w:val="28"/>
        </w:rPr>
        <w:t xml:space="preserve"> </w:t>
      </w:r>
      <w:r w:rsidRPr="0043033C">
        <w:rPr>
          <w:sz w:val="28"/>
          <w:szCs w:val="28"/>
        </w:rPr>
        <w:t xml:space="preserve"> П</w:t>
      </w:r>
      <w:proofErr w:type="gramEnd"/>
      <w:r w:rsidRPr="0043033C">
        <w:rPr>
          <w:sz w:val="28"/>
          <w:szCs w:val="28"/>
        </w:rPr>
        <w:t xml:space="preserve">ервого заместителя Главы Любимского муниципального района </w:t>
      </w:r>
      <w:r w:rsidR="003F40BE" w:rsidRPr="0043033C">
        <w:rPr>
          <w:sz w:val="28"/>
          <w:szCs w:val="28"/>
        </w:rPr>
        <w:t xml:space="preserve">  </w:t>
      </w:r>
      <w:proofErr w:type="spellStart"/>
      <w:r w:rsidR="003F40BE" w:rsidRPr="0043033C">
        <w:rPr>
          <w:sz w:val="28"/>
          <w:szCs w:val="28"/>
        </w:rPr>
        <w:t>Мазанкова</w:t>
      </w:r>
      <w:proofErr w:type="spellEnd"/>
      <w:r w:rsidR="003F40BE" w:rsidRPr="0043033C">
        <w:rPr>
          <w:sz w:val="28"/>
          <w:szCs w:val="28"/>
        </w:rPr>
        <w:t xml:space="preserve"> Андрея Васильевича</w:t>
      </w:r>
      <w:r w:rsidR="00FF08B5" w:rsidRPr="0043033C">
        <w:rPr>
          <w:sz w:val="28"/>
          <w:szCs w:val="28"/>
        </w:rPr>
        <w:t>.</w:t>
      </w:r>
    </w:p>
    <w:p w:rsidR="0043033C" w:rsidRPr="0043033C" w:rsidRDefault="0043033C" w:rsidP="0043033C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</w:t>
      </w:r>
      <w:r w:rsidR="00BF1747">
        <w:rPr>
          <w:sz w:val="28"/>
          <w:szCs w:val="28"/>
        </w:rPr>
        <w:t>на него обязанности руководствоваться положениями указа Губернатора области от 12.02.2019г №35</w:t>
      </w:r>
    </w:p>
    <w:p w:rsidR="00903279" w:rsidRDefault="00903279" w:rsidP="0043033C">
      <w:pPr>
        <w:tabs>
          <w:tab w:val="left" w:pos="1603"/>
        </w:tabs>
        <w:ind w:firstLine="709"/>
        <w:jc w:val="both"/>
        <w:rPr>
          <w:sz w:val="28"/>
          <w:szCs w:val="28"/>
        </w:rPr>
      </w:pPr>
    </w:p>
    <w:p w:rsidR="006A1723" w:rsidRPr="00903279" w:rsidRDefault="006A1723" w:rsidP="00903279">
      <w:pPr>
        <w:tabs>
          <w:tab w:val="left" w:pos="1603"/>
        </w:tabs>
        <w:jc w:val="both"/>
        <w:rPr>
          <w:sz w:val="28"/>
          <w:szCs w:val="28"/>
        </w:rPr>
      </w:pPr>
    </w:p>
    <w:p w:rsidR="00903279" w:rsidRPr="00903279" w:rsidRDefault="003F40BE" w:rsidP="00903279">
      <w:pPr>
        <w:tabs>
          <w:tab w:val="left" w:pos="16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Любимского</w:t>
      </w:r>
    </w:p>
    <w:p w:rsidR="00903279" w:rsidRPr="00903279" w:rsidRDefault="003F40BE" w:rsidP="00903279">
      <w:pPr>
        <w:tabs>
          <w:tab w:val="left" w:pos="16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А.В.Кошкин</w:t>
      </w:r>
    </w:p>
    <w:p w:rsidR="000B1806" w:rsidRDefault="000B1806"/>
    <w:sectPr w:rsidR="000B1806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31B9"/>
    <w:multiLevelType w:val="hybridMultilevel"/>
    <w:tmpl w:val="72303B92"/>
    <w:lvl w:ilvl="0" w:tplc="8B581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79"/>
    <w:rsid w:val="000B1806"/>
    <w:rsid w:val="00386F89"/>
    <w:rsid w:val="003B7A35"/>
    <w:rsid w:val="003F40BE"/>
    <w:rsid w:val="0043033C"/>
    <w:rsid w:val="006A1723"/>
    <w:rsid w:val="00903279"/>
    <w:rsid w:val="00BF1747"/>
    <w:rsid w:val="00BF2626"/>
    <w:rsid w:val="00F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2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903279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2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27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3279"/>
    <w:rPr>
      <w:b/>
      <w:bCs/>
    </w:rPr>
  </w:style>
  <w:style w:type="paragraph" w:styleId="a4">
    <w:name w:val="List Paragraph"/>
    <w:basedOn w:val="a"/>
    <w:uiPriority w:val="34"/>
    <w:qFormat/>
    <w:rsid w:val="003F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</cp:revision>
  <cp:lastPrinted>2019-02-25T12:15:00Z</cp:lastPrinted>
  <dcterms:created xsi:type="dcterms:W3CDTF">2019-02-25T06:25:00Z</dcterms:created>
  <dcterms:modified xsi:type="dcterms:W3CDTF">2019-02-25T12:16:00Z</dcterms:modified>
</cp:coreProperties>
</file>