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DB" w:rsidRPr="000829C9" w:rsidRDefault="00114D4F" w:rsidP="00114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4D4F" w:rsidRPr="000829C9" w:rsidRDefault="00114D4F" w:rsidP="00114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9C9">
        <w:rPr>
          <w:rFonts w:ascii="Times New Roman" w:hAnsi="Times New Roman" w:cs="Times New Roman"/>
          <w:b/>
          <w:sz w:val="28"/>
          <w:szCs w:val="28"/>
        </w:rPr>
        <w:t>АДМИНИСТРАЦИИ ЛЮБИМСКОГО</w:t>
      </w:r>
      <w:r w:rsidR="000829C9" w:rsidRPr="00082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9C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0829C9" w:rsidRPr="000829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9C9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114D4F" w:rsidRDefault="00953896" w:rsidP="00114D4F">
      <w:pPr>
        <w:jc w:val="center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 от 31.10.2016 № 09-0876/16</w:t>
      </w:r>
    </w:p>
    <w:p w:rsidR="00114D4F" w:rsidRPr="000829C9" w:rsidRDefault="00804EC7" w:rsidP="00114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14D4F" w:rsidRPr="000829C9">
        <w:rPr>
          <w:rFonts w:ascii="Times New Roman" w:hAnsi="Times New Roman" w:cs="Times New Roman"/>
          <w:sz w:val="26"/>
          <w:szCs w:val="26"/>
        </w:rPr>
        <w:t>т</w:t>
      </w:r>
      <w:r w:rsidR="005A1D48">
        <w:rPr>
          <w:rFonts w:ascii="Times New Roman" w:hAnsi="Times New Roman" w:cs="Times New Roman"/>
          <w:sz w:val="26"/>
          <w:szCs w:val="26"/>
        </w:rPr>
        <w:t xml:space="preserve"> 29.07.2016</w:t>
      </w:r>
      <w:r w:rsidR="00281E4C" w:rsidRPr="000829C9">
        <w:rPr>
          <w:rFonts w:ascii="Times New Roman" w:hAnsi="Times New Roman" w:cs="Times New Roman"/>
          <w:sz w:val="26"/>
          <w:szCs w:val="26"/>
        </w:rPr>
        <w:t xml:space="preserve">       </w:t>
      </w:r>
      <w:r w:rsidR="00114D4F" w:rsidRPr="000829C9">
        <w:rPr>
          <w:rFonts w:ascii="Times New Roman" w:hAnsi="Times New Roman" w:cs="Times New Roman"/>
          <w:sz w:val="26"/>
          <w:szCs w:val="26"/>
        </w:rPr>
        <w:t>№</w:t>
      </w:r>
      <w:r w:rsidR="00625D6C" w:rsidRPr="000829C9">
        <w:rPr>
          <w:rFonts w:ascii="Times New Roman" w:hAnsi="Times New Roman" w:cs="Times New Roman"/>
          <w:sz w:val="26"/>
          <w:szCs w:val="26"/>
        </w:rPr>
        <w:t xml:space="preserve"> </w:t>
      </w:r>
      <w:r w:rsidR="005A1D48">
        <w:rPr>
          <w:rFonts w:ascii="Times New Roman" w:hAnsi="Times New Roman" w:cs="Times New Roman"/>
          <w:sz w:val="26"/>
          <w:szCs w:val="26"/>
        </w:rPr>
        <w:t>09-0668/16</w:t>
      </w:r>
      <w:r w:rsidR="00281E4C" w:rsidRPr="000829C9">
        <w:rPr>
          <w:rFonts w:ascii="Times New Roman" w:hAnsi="Times New Roman" w:cs="Times New Roman"/>
          <w:sz w:val="26"/>
          <w:szCs w:val="26"/>
        </w:rPr>
        <w:t xml:space="preserve"> </w:t>
      </w:r>
      <w:r w:rsidR="00114D4F" w:rsidRPr="000829C9">
        <w:rPr>
          <w:rFonts w:ascii="Times New Roman" w:hAnsi="Times New Roman" w:cs="Times New Roman"/>
          <w:sz w:val="26"/>
          <w:szCs w:val="26"/>
        </w:rPr>
        <w:t xml:space="preserve"> </w:t>
      </w:r>
      <w:r w:rsidR="001A6772" w:rsidRPr="000829C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829C9" w:rsidRPr="000829C9" w:rsidRDefault="000829C9" w:rsidP="00114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4D4F" w:rsidRPr="000829C9" w:rsidRDefault="009A75AF" w:rsidP="00114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9C9">
        <w:rPr>
          <w:rFonts w:ascii="Times New Roman" w:hAnsi="Times New Roman" w:cs="Times New Roman"/>
          <w:sz w:val="26"/>
          <w:szCs w:val="26"/>
        </w:rPr>
        <w:t>г</w:t>
      </w:r>
      <w:r w:rsidR="00114D4F" w:rsidRPr="000829C9">
        <w:rPr>
          <w:rFonts w:ascii="Times New Roman" w:hAnsi="Times New Roman" w:cs="Times New Roman"/>
          <w:sz w:val="26"/>
          <w:szCs w:val="26"/>
        </w:rPr>
        <w:t>.</w:t>
      </w:r>
      <w:r w:rsidRPr="000829C9">
        <w:rPr>
          <w:rFonts w:ascii="Times New Roman" w:hAnsi="Times New Roman" w:cs="Times New Roman"/>
          <w:sz w:val="26"/>
          <w:szCs w:val="26"/>
        </w:rPr>
        <w:t xml:space="preserve"> </w:t>
      </w:r>
      <w:r w:rsidR="00114D4F" w:rsidRPr="000829C9">
        <w:rPr>
          <w:rFonts w:ascii="Times New Roman" w:hAnsi="Times New Roman" w:cs="Times New Roman"/>
          <w:sz w:val="26"/>
          <w:szCs w:val="26"/>
        </w:rPr>
        <w:t>Любим</w:t>
      </w:r>
    </w:p>
    <w:p w:rsidR="00114D4F" w:rsidRPr="000829C9" w:rsidRDefault="00114D4F" w:rsidP="00114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5AF" w:rsidRPr="000829C9" w:rsidRDefault="009A75AF" w:rsidP="009A75A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утверждении </w:t>
      </w:r>
      <w:r w:rsidR="000829C9"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дминистративного регламента</w:t>
      </w:r>
    </w:p>
    <w:p w:rsidR="009A75AF" w:rsidRPr="000829C9" w:rsidRDefault="009A75AF" w:rsidP="009A75A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предоставления муниципальной услуги </w:t>
      </w:r>
    </w:p>
    <w:p w:rsidR="000829C9" w:rsidRPr="000829C9" w:rsidRDefault="001A6772" w:rsidP="001A6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0829C9"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Предоставление информации </w:t>
      </w:r>
      <w:proofErr w:type="gramStart"/>
      <w:r w:rsidR="000829C9"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proofErr w:type="gramEnd"/>
      <w:r w:rsidR="000829C9"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</w:t>
      </w:r>
      <w:r w:rsidR="00281E4C"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екущ</w:t>
      </w:r>
      <w:r w:rsidR="000829C9"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</w:p>
    <w:p w:rsidR="00281E4C" w:rsidRPr="000829C9" w:rsidRDefault="00281E4C" w:rsidP="001A6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успеваемост</w:t>
      </w:r>
      <w:r w:rsidR="000829C9"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0829C9"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обучающегося</w:t>
      </w:r>
      <w:proofErr w:type="gramEnd"/>
      <w:r w:rsidR="000829C9"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образовательном учреждении,</w:t>
      </w:r>
      <w:r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281E4C" w:rsidRPr="000829C9" w:rsidRDefault="00281E4C" w:rsidP="001A6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ведение электронного дневника </w:t>
      </w:r>
    </w:p>
    <w:p w:rsidR="009A75AF" w:rsidRPr="000829C9" w:rsidRDefault="00281E4C" w:rsidP="001A677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журнала </w:t>
      </w:r>
      <w:r w:rsidR="000829C9"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успеваемости</w:t>
      </w:r>
      <w:r w:rsidR="001A6772"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1A6772" w:rsidRPr="000829C9" w:rsidRDefault="001A6772" w:rsidP="001A67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5AF" w:rsidRPr="000829C9" w:rsidRDefault="009A75AF" w:rsidP="009A75AF">
      <w:pPr>
        <w:pStyle w:val="a5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0829C9">
        <w:rPr>
          <w:rFonts w:ascii="Times New Roman" w:hAnsi="Times New Roman" w:cs="Times New Roman"/>
          <w:sz w:val="26"/>
          <w:szCs w:val="26"/>
        </w:rPr>
        <w:t xml:space="preserve">   В соответствии с Федеральным законом от 27.07.2010 N 210-ФЗ "Об организации предоставления государственных и </w:t>
      </w:r>
      <w:bookmarkStart w:id="0" w:name="_GoBack"/>
      <w:bookmarkEnd w:id="0"/>
      <w:r w:rsidRPr="000829C9">
        <w:rPr>
          <w:rFonts w:ascii="Times New Roman" w:hAnsi="Times New Roman" w:cs="Times New Roman"/>
          <w:sz w:val="26"/>
          <w:szCs w:val="26"/>
        </w:rPr>
        <w:t>муниципальных услуг" и постановлением Администрации Любимского  муниципального района Ярославской области  от 07.06.2012 г. №  621 «О порядках разработки и утверждения административных регламентов исполнения муниципальных функций и предоставления муниципальных услуг»  Администрация Любимского муниципального района Ярославской области постановляет:</w:t>
      </w:r>
    </w:p>
    <w:p w:rsidR="009A75AF" w:rsidRPr="000829C9" w:rsidRDefault="009A75AF" w:rsidP="009A75A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6"/>
          <w:szCs w:val="26"/>
        </w:rPr>
      </w:pPr>
      <w:r w:rsidRPr="000829C9">
        <w:rPr>
          <w:rFonts w:ascii="Times New Roman" w:hAnsi="Times New Roman" w:cs="Times New Roman"/>
          <w:sz w:val="26"/>
          <w:szCs w:val="26"/>
        </w:rPr>
        <w:t xml:space="preserve">1. </w:t>
      </w:r>
      <w:r w:rsidR="00041528" w:rsidRPr="000829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829C9" w:rsidRPr="000829C9">
        <w:rPr>
          <w:rFonts w:ascii="Times New Roman" w:hAnsi="Times New Roman" w:cs="Times New Roman"/>
          <w:sz w:val="26"/>
          <w:szCs w:val="26"/>
        </w:rPr>
        <w:t>А</w:t>
      </w:r>
      <w:r w:rsidRPr="000829C9">
        <w:rPr>
          <w:rFonts w:ascii="Times New Roman" w:hAnsi="Times New Roman" w:cs="Times New Roman"/>
          <w:sz w:val="26"/>
          <w:szCs w:val="26"/>
        </w:rPr>
        <w:t xml:space="preserve">дминистративный регламент предоставления </w:t>
      </w:r>
      <w:proofErr w:type="gramStart"/>
      <w:r w:rsidRPr="000829C9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041528" w:rsidRPr="000829C9" w:rsidRDefault="009A75AF" w:rsidP="000829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9C9">
        <w:rPr>
          <w:rFonts w:ascii="Times New Roman" w:hAnsi="Times New Roman" w:cs="Times New Roman"/>
          <w:sz w:val="26"/>
          <w:szCs w:val="26"/>
        </w:rPr>
        <w:t xml:space="preserve"> услуги </w:t>
      </w:r>
      <w:r w:rsidR="001A6772" w:rsidRPr="000829C9">
        <w:rPr>
          <w:rFonts w:ascii="Times New Roman" w:hAnsi="Times New Roman" w:cs="Times New Roman"/>
          <w:sz w:val="26"/>
          <w:szCs w:val="26"/>
        </w:rPr>
        <w:t>«</w:t>
      </w:r>
      <w:r w:rsidR="000829C9" w:rsidRPr="000829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информации о текущей успеваемости обучающегося в образовательном учреждении, ведение электронного дневника и журнала успеваемости</w:t>
      </w:r>
      <w:r w:rsidR="001A6772" w:rsidRPr="000829C9">
        <w:rPr>
          <w:rFonts w:ascii="Times New Roman" w:hAnsi="Times New Roman" w:cs="Times New Roman"/>
          <w:sz w:val="26"/>
          <w:szCs w:val="26"/>
        </w:rPr>
        <w:t>»</w:t>
      </w:r>
      <w:r w:rsidR="00281E4C" w:rsidRPr="000829C9">
        <w:rPr>
          <w:rFonts w:ascii="Times New Roman" w:hAnsi="Times New Roman" w:cs="Times New Roman"/>
          <w:sz w:val="26"/>
          <w:szCs w:val="26"/>
        </w:rPr>
        <w:t xml:space="preserve"> </w:t>
      </w:r>
      <w:r w:rsidR="00A350F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5933A9" w:rsidRPr="000829C9" w:rsidRDefault="00804EC7" w:rsidP="001A677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="005933A9" w:rsidRPr="000829C9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Начальнику отдела управления делами Администрации Любимского муниципального района Ярославской области И.П. Супрун обеспечить размещение настоящего постановления на официальном сайте Администрации Любимского муниципального района Ярославской области в сети «Интернет» и опубликовать в приложении к районной газете «Наш край» - «Любимский вестник».</w:t>
      </w:r>
    </w:p>
    <w:p w:rsidR="001A6772" w:rsidRPr="000829C9" w:rsidRDefault="00804EC7" w:rsidP="001A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C7C2A" w:rsidRPr="0008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proofErr w:type="gramStart"/>
      <w:r w:rsidR="001A6772" w:rsidRPr="000829C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1A6772" w:rsidRPr="0008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Любимского муниципального района  Ярославской области по экономике С.А. Васильева.</w:t>
      </w:r>
    </w:p>
    <w:p w:rsidR="00FC7C2A" w:rsidRPr="000829C9" w:rsidRDefault="00804EC7" w:rsidP="001A677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FC7C2A" w:rsidRPr="000829C9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Постановление вступает в силу с момента официального опубликования в приложении к районной газете «Наш край» - «Любимск</w:t>
      </w:r>
      <w:r w:rsidR="001A6772" w:rsidRPr="000829C9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FC7C2A" w:rsidRPr="0008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вестник».</w:t>
      </w:r>
    </w:p>
    <w:p w:rsidR="005E2E9A" w:rsidRPr="000829C9" w:rsidRDefault="00FC7C2A" w:rsidP="005E2E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9C9">
        <w:rPr>
          <w:rFonts w:ascii="Times New Roman" w:hAnsi="Times New Roman" w:cs="Times New Roman"/>
          <w:sz w:val="26"/>
          <w:szCs w:val="26"/>
        </w:rPr>
        <w:t>Глава</w:t>
      </w:r>
      <w:r w:rsidR="005E2E9A" w:rsidRPr="000829C9">
        <w:rPr>
          <w:rFonts w:ascii="Times New Roman" w:hAnsi="Times New Roman" w:cs="Times New Roman"/>
          <w:sz w:val="26"/>
          <w:szCs w:val="26"/>
        </w:rPr>
        <w:t xml:space="preserve"> Любимского</w:t>
      </w:r>
      <w:r w:rsidR="00DF0F3D" w:rsidRPr="000829C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FC7C2A" w:rsidRPr="000829C9" w:rsidRDefault="00FC7C2A" w:rsidP="005E2E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9C9">
        <w:rPr>
          <w:rFonts w:ascii="Times New Roman" w:hAnsi="Times New Roman" w:cs="Times New Roman"/>
          <w:sz w:val="26"/>
          <w:szCs w:val="26"/>
        </w:rPr>
        <w:t xml:space="preserve">муниципального района    </w:t>
      </w:r>
      <w:r w:rsidR="005E2E9A" w:rsidRPr="000829C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829C9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FC7C2A" w:rsidRPr="000829C9" w:rsidRDefault="00DF0F3D" w:rsidP="00DF0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29C9">
        <w:rPr>
          <w:rFonts w:ascii="Times New Roman" w:hAnsi="Times New Roman" w:cs="Times New Roman"/>
          <w:sz w:val="26"/>
          <w:szCs w:val="26"/>
        </w:rPr>
        <w:t>Ярославской области                                                                          А.В.Кошкин</w:t>
      </w:r>
    </w:p>
    <w:p w:rsidR="00804EC7" w:rsidRDefault="00804EC7" w:rsidP="00CE3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EC7" w:rsidRDefault="00804EC7" w:rsidP="00CE3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EC7" w:rsidRDefault="00804EC7" w:rsidP="00CE3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EC7" w:rsidRDefault="00804EC7" w:rsidP="00CE3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EC7" w:rsidRDefault="00804EC7" w:rsidP="00CE3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Pr="00CE333B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</w:t>
      </w:r>
    </w:p>
    <w:p w:rsidR="00060043" w:rsidRPr="00CE333B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муниципального района</w:t>
      </w:r>
    </w:p>
    <w:p w:rsidR="00060043" w:rsidRPr="00CE333B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043" w:rsidRPr="00CE333B" w:rsidRDefault="00060043" w:rsidP="00060043">
      <w:pPr>
        <w:tabs>
          <w:tab w:val="left" w:pos="81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060043" w:rsidRPr="00CE333B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060043" w:rsidRPr="000829C9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муниципальной услуги 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</w:t>
      </w:r>
      <w:r w:rsidRPr="00CE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060043" w:rsidRPr="00CE333B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CE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060043" w:rsidRPr="000829C9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9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Административный регламент предоставления муниципальной услуги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целях создания комфортных условий для получателей муниципальной услуги (далее - заявители) по предоставлению информации о текущей успеваемости учащегося, ведение электронного дневника и журнала успеваемости. </w:t>
      </w:r>
    </w:p>
    <w:p w:rsidR="00060043" w:rsidRPr="00CE333B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Административный регламент о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последовательность действий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образовательных учреждений Любимского муниципального района 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предоставлении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административных процедур, предусмотренных настоящим административным регламентом.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заявителей.</w:t>
      </w:r>
    </w:p>
    <w:p w:rsidR="00060043" w:rsidRPr="00CE333B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Получателями муниципальной услуги являются родители (законные представители) учащегося в муниципальном образовательном учреждении, или юридические лица, уполномоченные в получении муниципальной услуги, либо их уполномоченные представители (далее - заявитель), обратившиеся с запросом о предоставлении муниципальной услуги. </w:t>
      </w:r>
    </w:p>
    <w:p w:rsidR="00060043" w:rsidRPr="00C40029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по вопросам предоставления муниципальной услуги можно получить следующим образом: обратившись в Управление образования Администрации Любимского МР и муниципальные образовательные учреждения лично, по телефону, посредством факсимильной связи, по электронной почте, а также получить информацию можно на официальном сайте Администрации Любимского МР </w:t>
      </w:r>
      <w:hyperlink r:id="rId9" w:history="1">
        <w:r w:rsidRPr="009F6331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http://lubim.adm.yar.ru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0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Управления образования http://ouo-lub.edu.yar.ru/  </w:t>
      </w:r>
      <w:proofErr w:type="gramEnd"/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152470, Ярославская область, г. Любим, ул. Ленина, д. 38/11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Тел: (48543)2-15-52</w:t>
      </w:r>
    </w:p>
    <w:p w:rsidR="00060043" w:rsidRPr="00E46A5D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F56AF0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upravlenie</w:t>
        </w:r>
        <w:r w:rsidRPr="00E46A5D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Pr="00F56AF0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lubim</w:t>
        </w:r>
        <w:r w:rsidRPr="00E46A5D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F56AF0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E46A5D">
          <w:rPr>
            <w:rStyle w:val="af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F56AF0">
          <w:rPr>
            <w:rStyle w:val="af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060043" w:rsidRPr="00C40029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 http://ouo-lub.edu.yar.ru/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сотрудников Управления: понедельник – четверг: с 8:00 до 17:15 перерыв с 12:00 до 13:00, пятница: с 8:00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16:00 перерыв с 12:00 до 13:00 , суббота, воскресенье – выходной день.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Муниципальную услугу по предоставлению информации о текущей успеваемости учащегося, ведение электронного дневника и электронного журнала успеваемости осуществляют муниципальные образовательные учреждения Любимского МР (далее - учреждение).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нахождения, телефонах, адресах электронной почты Учреждений, предоставляющих муниципальную услугу, указаны в приложении № 1 к настоящему административному регламенту.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по вопросам предоставления муниципальной услуги проводится в форме консультирования по следующим вопросам: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электронного журнала успеваемости;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электронного дневника успеваемости;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текущая успеваемость учащегося;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посещения уроков учащимися.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сообщает наименование организации, свою фамилию, имя, отчество и замещаемую должность;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вежливой форме четко и подробно информирует заявителя по интересующим вопросам;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подготовка ответа требует продолжительного времени, специалист, осуществляющий информирование, может предложить заявителю направить письменной обращение по данному вопросу либо назначить другое удобное время для информирования. Письменные обращения граждан рассматриваются в порядке, установленном Федеральным законом от 27.07.2010 № 210-ФЗ «Об организации предоставления государственных и муниципальных услуг»</w:t>
      </w:r>
    </w:p>
    <w:p w:rsidR="00060043" w:rsidRPr="00F56AF0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заявителя при личном обращении за консультацией не может превышать 30 минут. Устное информирование каждого заявителя не должно быть более 20 минут.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Услуги все образовательные учреждения Любимского МР используют информационную систему</w:t>
      </w:r>
      <w:r w:rsidRPr="00FE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E150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dnevnik</w:t>
      </w:r>
      <w:proofErr w:type="spellEnd"/>
      <w:r w:rsidRPr="00FE1500">
        <w:rPr>
          <w:rFonts w:ascii="Times New Roman" w:eastAsia="Times New Roman" w:hAnsi="Times New Roman" w:cs="Times New Roman"/>
          <w:sz w:val="28"/>
          <w:szCs w:val="28"/>
          <w:lang w:eastAsia="ru-RU"/>
        </w:rPr>
        <w:t>76.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далее-ИС</w:t>
      </w:r>
      <w:r w:rsidRPr="00FE150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ИС осуществляется с сайта </w:t>
      </w:r>
      <w:r w:rsidRPr="00C978A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C97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proofErr w:type="spellStart"/>
      <w:r w:rsidRPr="00C978A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dnevnik</w:t>
      </w:r>
      <w:proofErr w:type="spellEnd"/>
      <w:r w:rsidRPr="00C978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76.</w:t>
      </w:r>
      <w:proofErr w:type="spellStart"/>
      <w:r w:rsidRPr="00C978A8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идентификаторам и паролям, выданным участникам образовательного процесса администратором образовательного учреждения в системе, назначенным приказом директора.</w:t>
      </w:r>
    </w:p>
    <w:p w:rsidR="00060043" w:rsidRPr="00CE333B" w:rsidRDefault="00060043" w:rsidP="000600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услуги.</w:t>
      </w:r>
    </w:p>
    <w:p w:rsidR="00060043" w:rsidRPr="00CE333B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</w:t>
      </w:r>
      <w:r w:rsidRPr="00CE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–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043" w:rsidRPr="00CE333B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08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Муниципальная услуга предоставляется образовательными учреждениями Любимского МР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7 Федерального Закона от 27.07.2010 № 210-ФЗ «Об организации предоставления государственных и муниципальных услуг»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proofErr w:type="gramEnd"/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</w:t>
      </w:r>
      <w:proofErr w:type="gramStart"/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proofErr w:type="gramEnd"/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представителей Любимского муниципального района Ярославской области.</w:t>
      </w:r>
    </w:p>
    <w:p w:rsidR="00060043" w:rsidRPr="00CE333B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Должностным лицом, ответственным за предоставление муниципальной услуги, является руководитель Учреждения.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Результат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услуги.</w:t>
      </w:r>
    </w:p>
    <w:p w:rsidR="00060043" w:rsidRDefault="00060043" w:rsidP="0006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Результатом предоставления муниципальной услуги является получение заявителем актуальной и достоверной информации в форме электронного дневника и электронного журнала успеваемости, отражающего совокупность сведений о ходе и содержании образовательного процесса, результатах текущего контроля и промежуточной аттестации учащегося, посещаемости уроков учащимся за текущий учебный период.</w:t>
      </w:r>
    </w:p>
    <w:p w:rsidR="00060043" w:rsidRDefault="00060043" w:rsidP="0006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Услуги:</w:t>
      </w:r>
    </w:p>
    <w:p w:rsidR="00060043" w:rsidRDefault="00060043" w:rsidP="0006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услуги – не более 10 дней с момента регистрации заявления (приложение № 2 к административному регламенту) и до момента отказа заявителя от предоставления муниципальной услуги (приложение № 3 к административному регламенту).</w:t>
      </w:r>
    </w:p>
    <w:p w:rsidR="00060043" w:rsidRDefault="00060043" w:rsidP="0006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предоставлении муниципальной услуги доводится до сведения заявителя в течение 10 дней со дня подачи заявления.</w:t>
      </w:r>
    </w:p>
    <w:p w:rsidR="00060043" w:rsidRDefault="00060043" w:rsidP="0006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нормативно-правовых актов, регулирующих отношения, возникающие в связи с предоставлением муниципальной услуги.</w:t>
      </w:r>
    </w:p>
    <w:p w:rsidR="00060043" w:rsidRDefault="00060043" w:rsidP="0006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60043" w:rsidRPr="00D638B0" w:rsidRDefault="00060043" w:rsidP="0006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Конституцией Российской Федерации;</w:t>
      </w:r>
    </w:p>
    <w:p w:rsidR="00060043" w:rsidRPr="00D638B0" w:rsidRDefault="00060043" w:rsidP="0006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38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г.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043" w:rsidRPr="00D638B0" w:rsidRDefault="00060043" w:rsidP="0006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38B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D638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D638B0">
        <w:rPr>
          <w:rFonts w:ascii="Times New Roman" w:eastAsia="Times New Roman" w:hAnsi="Times New Roman" w:cs="Times New Roman"/>
          <w:sz w:val="28"/>
          <w:szCs w:val="28"/>
          <w:lang w:eastAsia="ru-RU"/>
        </w:rPr>
        <w:t>. N 149-ФЗ "Об информации, информационных технологиях и о защите информации"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043" w:rsidRDefault="00060043" w:rsidP="0006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3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D638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D638B0">
        <w:rPr>
          <w:rFonts w:ascii="Times New Roman" w:eastAsia="Times New Roman" w:hAnsi="Times New Roman" w:cs="Times New Roman"/>
          <w:sz w:val="28"/>
          <w:szCs w:val="28"/>
          <w:lang w:eastAsia="ru-RU"/>
        </w:rPr>
        <w:t>. N 152-ФЗ "О персональных данных"</w:t>
      </w:r>
    </w:p>
    <w:p w:rsidR="00060043" w:rsidRDefault="00060043" w:rsidP="0006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Федеральным законом российской Федерации от 27 июля 2010 г. № 210-ФЗ «Об организации предоставления муниципальных услуг»;</w:t>
      </w:r>
    </w:p>
    <w:p w:rsidR="00060043" w:rsidRDefault="00060043" w:rsidP="0006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Уставом образовательного учреждения;</w:t>
      </w:r>
    </w:p>
    <w:p w:rsidR="00060043" w:rsidRDefault="00060043" w:rsidP="0006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настоящим административным регламентом;</w:t>
      </w:r>
    </w:p>
    <w:p w:rsidR="00060043" w:rsidRPr="00D638B0" w:rsidRDefault="00060043" w:rsidP="0006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иными нормативными правовыми актами, регламентирующими муниципальную услугу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или иными нормативными правовыми актами 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заявление родителей (законных представителей) о предоставлении муниципальной услуги (приложение № 2 к административному регламенту);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согласие родителя (законного представителя) учащегося на размещение своих персональных данных и персональных данных ребенка в системе электронный дневник, электронный журнал успеваемости в установленной форме с личной подписью (приложение № 4 к административному регламенту);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паспорт родителя (законного представителя) обучающегося для сверки с данными, представленными в согласии на размещение персональных данных в системе электронный дневник, электронный журнал успеваемости.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Текст обращения (заявления), предоставляемого для оказания муниципальной услуги в письменной или электронной форме, должен быть написан разборчиво на русском языке.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Заявитель в обязательном порядке в обращении (заявлении) указывает свои ФИО, адрес электронной почты (если ответ необходимо направить с использованием данного вида связи) и почтовый адрес (если ответ необходимо направить в письменной форме). Обращение на бумажном носителе подписывается заявителем лично.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Обращение (заявление), поданное по электронной почте или в электронном виде, должно: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подпись заявителя (при подаче обращения (заявления) в электронном виде оно должно быть подписано электронной подпись в соответствии с требованиями Федерального закона от 06 апреля 2011 г. № 63-ФЗ «Об электронной подписи»)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пригодным для передачи и обработки в информационных системах, представляться в общедоступных форматах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Pr="00626D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626D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JPG</w:t>
      </w:r>
      <w:r w:rsidRPr="0062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др.)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Прием заявлений осуществляется в течение всего учебного года без ограничений.</w:t>
      </w:r>
    </w:p>
    <w:p w:rsidR="00060043" w:rsidRPr="00626D9F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bookmarkStart w:id="1" w:name="sub_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D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непосредственно предоставляющие муниципальную услугу, не вправе требовать от заявителя:</w:t>
      </w:r>
    </w:p>
    <w:bookmarkEnd w:id="1"/>
    <w:p w:rsidR="00060043" w:rsidRPr="00626D9F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документов, информации или осуществления действий, которые не предусмотрены нормативными правовыми актами, непосредственно регулирующими отношения, возникающие в связи с предоставлением муниципальной услуги;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предоставления документов и информации, которые находятся в распоряжении органов, предоставляющих муниципальные услуги, государственных органов, организаций, в соответствии с нормативными правовыми актами Российской </w:t>
      </w:r>
      <w:r w:rsidRPr="00626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Федерации, нормативными правовыми актами субъектов Российской Федерации, муниципальными правовыми актами.</w:t>
      </w:r>
    </w:p>
    <w:p w:rsidR="00060043" w:rsidRPr="00CE333B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060043" w:rsidRDefault="00060043" w:rsidP="0006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Основанием для отказа в приеме документов, необходимых для предоставления муниципальной услуги, являются:</w:t>
      </w:r>
    </w:p>
    <w:p w:rsidR="00060043" w:rsidRDefault="00060043" w:rsidP="0006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какого-либо документа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2.6. настоящего административного регламента.</w:t>
      </w:r>
    </w:p>
    <w:p w:rsidR="00060043" w:rsidRDefault="00060043" w:rsidP="0006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Основанием для отказа в предоставлении муниципальной услуги являются: 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</w:t>
      </w:r>
      <w:r w:rsidRPr="00C1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не является одним из родителей (законных представителей) </w:t>
      </w:r>
      <w:r w:rsidRPr="00E53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</w:t>
      </w:r>
      <w:r w:rsidRPr="00C15C55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060043" w:rsidRPr="00C15C55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заявление родителей (законных представителей) содержит вопросы, не относящиеся к информации о текущей успеваемости их детей;</w:t>
      </w:r>
    </w:p>
    <w:p w:rsidR="00060043" w:rsidRPr="00C15C55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текст письменного заявления не поддается прочтению, о чем сообщается гражданину, направившему заявление, если его фамилия и почтовый адрес поддаются прочтению;</w:t>
      </w:r>
    </w:p>
    <w:p w:rsidR="00060043" w:rsidRPr="00C15C55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письменном и устном заявлении (обращении)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060043" w:rsidRDefault="00060043" w:rsidP="00060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Муниципальная услуга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на безвозмездной основе.</w:t>
      </w:r>
    </w:p>
    <w:p w:rsidR="00060043" w:rsidRPr="00C15C55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C15C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15C5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- 15 минут. Время приёма документов для получения муниципальной услуги не должно превышать 10 минут. Время консультирования заявителя не должно превышать 15 минут.</w:t>
      </w:r>
    </w:p>
    <w:p w:rsidR="00060043" w:rsidRPr="00C15C55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Pr="00C15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услуги.</w:t>
      </w:r>
    </w:p>
    <w:p w:rsidR="00060043" w:rsidRPr="00C15C55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15C5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- в течение дня подачи запроса.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Запросы, направленные в Учреждения почтовым отправлением или полученные при личном обращении заявителя, регистрируются в порядке делопроизводства.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Требования к помещениям предоставления муниципальной услуги.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C15C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Учреждения, в которых предоставляется информация о порядке предоставления услуги и непосредственно предоставляется услуга, должны иметь необходимое оборудование (стол, стулья, письменные принадлежности), а также должны быть оборудованы вывеской с указанием номера кабинета, средствами вычислительной техники (компьютер с установленными справочно-информационными системами), оргтехникой и необходимыми информационными материалами, позволяющими организовать предоставление услуги в полном объеме.</w:t>
      </w:r>
      <w:proofErr w:type="gramEnd"/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Показатели доступности и качества муниципальной услуги.</w:t>
      </w:r>
    </w:p>
    <w:p w:rsidR="00060043" w:rsidRPr="00C15C55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C15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представляется:</w:t>
      </w:r>
    </w:p>
    <w:p w:rsidR="00060043" w:rsidRPr="00C15C55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сотрудниками Учреждения при личном обращении;</w:t>
      </w:r>
    </w:p>
    <w:p w:rsidR="00060043" w:rsidRPr="00C15C55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помощи размещения информации об услуге в сети Интернет на сайтах Учреждений, которые предоставляют услугу (</w:t>
      </w:r>
      <w:hyperlink w:anchor="sub_1006" w:history="1">
        <w:r w:rsidRPr="00C15C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N 1</w:t>
        </w:r>
      </w:hyperlink>
      <w:r w:rsidRPr="00C15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регламенту);</w:t>
      </w:r>
    </w:p>
    <w:p w:rsidR="00060043" w:rsidRPr="00C15C55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стендах, размещенных в Учреждении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C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правилах предоставления муниципальной услуги должна обновляться по мере необходимости, но не реже чем раз в год.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Показатели доступности и качества услуги представлены в таблице (приложение № 5 к административному регламенту).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 электронном виде обеспечивает возможность: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подачи заявителем обращения о предоставлении муниципальной услуги;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получения заявителем сведений о ходе предоставления муниципальной услуги;</w:t>
      </w:r>
    </w:p>
    <w:p w:rsidR="00060043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результата муниципальной услуги в электронном виде.</w:t>
      </w:r>
    </w:p>
    <w:p w:rsidR="00060043" w:rsidRDefault="00060043" w:rsidP="00060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043" w:rsidRDefault="00060043" w:rsidP="00060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том числе особенности выполнения административных процедур в электронной форме.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1"/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Административные процедуры предоставления муниципальной услуги.</w:t>
      </w:r>
    </w:p>
    <w:bookmarkEnd w:id="2"/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обращения (заявления) граждан о предоставлении информации;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подготовка ответа на обращение (заявление);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информации заявителю.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proofErr w:type="gramStart"/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прохождения процедуры предоставления муниципальной услуги</w:t>
      </w:r>
      <w:proofErr w:type="gramEnd"/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в блок-схеме (</w:t>
      </w:r>
      <w:hyperlink w:anchor="sub_1011" w:history="1">
        <w:r w:rsidRPr="00327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N 6</w:t>
        </w:r>
      </w:hyperlink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 - не приводится).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11"/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Описание последовательности действий при предоставлении муниципальной услуги.</w:t>
      </w:r>
    </w:p>
    <w:bookmarkEnd w:id="3"/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обращения (заявления) граждан.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административной процедуры для оказания муниципальной услуги является поступление обращения (заявления) в устной, письменной форме или в электронном виде с использованием Единого портала.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прием и регистрацию обращений (заявлений), регистрирует обращение (заявление) и передает на рассмотрение руководителю Учреждения.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обращения (заявления) в электронном виде либо по электронной почте специалист, ответственный за прием и регистрацию обращений (заявлений) распечатывает обращение (заявление), регистрирует его, направляет заявителю </w:t>
      </w: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о приеме обращения (заявления) и передает на рассмотрение руководителю Учреждения.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в соответствии со своей компетенцией передает заявление для исполнения сотруднику Учреждения.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действия составляет 3 дня.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исполнения административной процедуры при письменном обращении заявителя является регистрация заявления.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Анализ и подготовка ответа на обращение (заявление).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исполнения данной административной процедуры является получение специалистом письменного обращения заявителя с указаниями по исполнению (резолюцией) руководителя Учреждения.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исполнения административной процедуры специалист проверяет заявление на предмет соответствия требованиям, указанным в пункте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оснований, предусмотренных пунктами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и </w:t>
      </w:r>
      <w:hyperlink w:anchor="sub_292" w:history="1">
        <w:r w:rsidRPr="00327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</w:t>
        </w:r>
        <w:r w:rsidRPr="00327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специалист письменно либо устно уведомляет заявителя об отказе в предоставлении муниципальной услуги, а также разъясняет причины отказа и предлагает принять меры по их устранению.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причин для отказа в предоставлении муниципальной услуги, специалист выдает уведомление, содержащее следующую информацию: входящий номер заявления; дата предоставления информации; индивидуальный пароль и логин для доступа к электронному дневнику, электронному журналу; контактный телефон (</w:t>
      </w:r>
      <w:hyperlink w:anchor="sub_1012" w:history="1">
        <w:r w:rsidRPr="00327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N 7</w:t>
        </w:r>
      </w:hyperlink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регламенту).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исполнения данной административной процедуры составляет не более десяти дней.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является присвоение индивидуального логина и пароля для доступа к электронному дневнику.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информации заявителю.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способа оказания услуги в электронной форме: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доступа к системе электронный дневник, электронный журнал успеваемости пользователей осуществляется через Интернет;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-образовательные учреждения самостоятельно размещают информацию в базах данных (далее - БД) в системе электронный дневник, электронный журнал успеваемости;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предоставляется возможность работы пользователей с любого компьютера, подключенного к сети Интернет, без установки на клиентском компьютере дополнительного программного обеспечения кроме операционной системы и офисных приложений;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обеспечивается работа неограниченного количества пользователей в системе;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обеспечивается защита данных от несанкционированного доступа и копирования;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имеется автоматизация процессов сбора, хранения и анализа статистической информации (успеваемость, посещаемость, движение обучающихся и др.) с обеспечением резервного копирования;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имеется наличие функций вывода информации на печать и экспорта информации;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получателям услуги предоставляется авторизированный доступ к информации, ограниченной сведениями, которые являются персональными данными либо самого получателя услуги либо только 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чьим родителем или законным представителем является получатель;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получателю услуги предоставляются сведения о ходе и содержании образовательного процесса, в том числе расписание занятий на текущий учебный период, перечень изучаемых тем и содержание выдаваемых обучающемуся домашних заданий на уроках текущего учебного периода;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получателю услуги предоставляются результаты текущего контроля успеваемости, промежуточной и итоговой аттестации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получателю услуги предоставляются сведения о посещаемости уроков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за текущий учебный период;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образовательное учреждение обеспечивает своевременное (не реже одного раза в неделю) заполнение электронных журналов успеваемости обучающихся, своевременный ввод и обновление расписания занятий.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административной процедуры "Предоставление информации заявителю" является предоставление запрашиваемой информации Заявителю.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2"/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Прекращение предоставления образовательным учреждением услуги по предоставлению информации об успеваемости обучающегося.</w:t>
      </w:r>
    </w:p>
    <w:bookmarkEnd w:id="4"/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прекращения предоставления образовательным учреждением услуги по предоставлению информации об успеваемости обучающегося является письменное заявление получателей услуги в Учреждение лично либо посредством электронной связи (</w:t>
      </w:r>
      <w:hyperlink w:anchor="sub_1011" w:history="1">
        <w:r w:rsidRPr="003272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N 6</w:t>
        </w:r>
      </w:hyperlink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регламента).</w:t>
      </w:r>
    </w:p>
    <w:p w:rsidR="00060043" w:rsidRPr="00327227" w:rsidRDefault="00060043" w:rsidP="00060043">
      <w:pPr>
        <w:tabs>
          <w:tab w:val="left" w:pos="40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3"/>
      <w:r w:rsidRPr="0032722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течение 3 дней после регистрации письменного заявления о прекращении предоставления Учреждением услуги по предоставлению информации об успеваемости обучающегося посредством ведения электронного дневника Учреждение прекращает предоставлять заявителям муниципальную услугу.</w:t>
      </w:r>
    </w:p>
    <w:bookmarkEnd w:id="5"/>
    <w:p w:rsidR="00060043" w:rsidRDefault="00060043" w:rsidP="000600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043" w:rsidRPr="00CE333B" w:rsidRDefault="00060043" w:rsidP="00060043">
      <w:pPr>
        <w:tabs>
          <w:tab w:val="left" w:pos="-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CE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ормы контроля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административного регламента</w:t>
      </w: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контроль над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AC3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Учреждений.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 включает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060043" w:rsidRPr="005B010F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5B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«ЦОФОУ»</w:t>
      </w:r>
      <w:r w:rsidRPr="005B0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проверок. Контрольные </w:t>
      </w:r>
      <w:r w:rsidRPr="005B01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 в отношении исполнителей, оказывающих муниципальную услугу, проводятся на основании приказа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 «ЦОФОУ»</w:t>
      </w:r>
      <w:r w:rsidRPr="005B010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060043" w:rsidRPr="005B010F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бывают плановые и внеплановые.</w:t>
      </w:r>
    </w:p>
    <w:p w:rsidR="00060043" w:rsidRPr="005B010F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мероприятия проводятся 2 раза в течение учебного года. Внеплановые проверки проводятся в случае поступления в Управление обращений физических или юридических лиц с жалобами на нарушения их прав и законных интересов (далее - заявители) при предоставлении муниципальной услуги.</w:t>
      </w:r>
    </w:p>
    <w:p w:rsidR="00060043" w:rsidRPr="005B010F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включают в себя выявление и устранение нарушений прав несовершеннолетних, их родителей (законных представителей), рассмотрение, принятие решений и подготовку ответов на обращения граждан, содержащие жалобы на решения, действия (бездействие) должностных лиц.</w:t>
      </w:r>
    </w:p>
    <w:p w:rsidR="00060043" w:rsidRPr="00B95419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9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проверки оформляются в письменной форме в виде справки. Результаты проверки, проведенной на основании поступившей жалобы, доводятся до сведения заявителя в письменной форме.</w:t>
      </w:r>
    </w:p>
    <w:p w:rsidR="00060043" w:rsidRPr="00B95419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95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несовершеннолетних либо их родителей (законных представителей) осуществляется привлечение виновных лиц к ответственности в соответствии с законодательством Российской Федерации.</w:t>
      </w:r>
    </w:p>
    <w:p w:rsidR="00060043" w:rsidRPr="00CE333B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Граждане, их объединения и организации вправе обжаловать решения (действия, бездействия), принимаемые (осуществляемые) в ходе предоставления муниципальной услуги, в порядке, установленном разделом 5 регламента.</w:t>
      </w:r>
    </w:p>
    <w:p w:rsidR="00060043" w:rsidRPr="00CE333B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043" w:rsidRPr="00B95419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3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</w:t>
      </w:r>
      <w:r w:rsidRPr="00B95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услугу, а также должностных лиц. </w:t>
      </w:r>
    </w:p>
    <w:p w:rsidR="00060043" w:rsidRPr="00B95419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51"/>
      <w:r w:rsidRPr="00B9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муниципальной услуги вправе обратиться с жалобой на решения, действия (бездействие) должностных лиц Учреждения лично (устно) в установленные часы личного приема граждан или направить письменное заявление (жалобу) руководителю Учреждения, оказывающего услугу,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МУ «ЦОФОУ»</w:t>
      </w:r>
      <w:r w:rsidRPr="00B9541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обращении заявителей в письменной форме рассмотрение обращений граждан и организаций осуществляется в порядке, установленном нормативными правовыми актами.</w:t>
      </w:r>
    </w:p>
    <w:p w:rsidR="00060043" w:rsidRPr="00B95419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52"/>
      <w:bookmarkEnd w:id="6"/>
      <w:r w:rsidRPr="00B9541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Сообщение (жалоба) заявителя должно содержать следующую информацию:</w:t>
      </w:r>
    </w:p>
    <w:bookmarkEnd w:id="7"/>
    <w:p w:rsidR="00060043" w:rsidRPr="00B95419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41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гражданина, которым подается сообщение, его место жительства или пребывания (а также фамилия, имя, отчество уполномоченного представителя в случае обращения с жалобой представителя);</w:t>
      </w:r>
    </w:p>
    <w:p w:rsidR="00060043" w:rsidRPr="00B95419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060043" w:rsidRPr="00B95419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нарушенных прав и законных интересов, противоправного решения, действия (бездействия);</w:t>
      </w:r>
    </w:p>
    <w:p w:rsidR="00060043" w:rsidRPr="00B95419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B95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способе информирования заявителя о принятых мерах по результатам рассмотрения его сообщения, контактный почтовый адрес;</w:t>
      </w:r>
    </w:p>
    <w:p w:rsidR="00060043" w:rsidRPr="00B95419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подпись заявителя (его уполномоченного представителя).</w:t>
      </w:r>
    </w:p>
    <w:p w:rsidR="00060043" w:rsidRPr="00B95419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жалоба должна быть написана разборчивым почерком, не содержать нецензурных выражений.</w:t>
      </w:r>
    </w:p>
    <w:p w:rsidR="00060043" w:rsidRPr="00B95419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419">
        <w:rPr>
          <w:rFonts w:ascii="Times New Roman" w:eastAsia="Times New Roman" w:hAnsi="Times New Roman" w:cs="Times New Roman"/>
          <w:sz w:val="28"/>
          <w:szCs w:val="28"/>
          <w:lang w:eastAsia="ru-RU"/>
        </w:rPr>
        <w:t>К жалобе могут быть приложены копии документов, подтверждающих изложенные в обращении обстоятельства.</w:t>
      </w:r>
    </w:p>
    <w:p w:rsidR="00060043" w:rsidRPr="00B95419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53"/>
      <w:r w:rsidRPr="00B9541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жалобы.</w:t>
      </w:r>
    </w:p>
    <w:p w:rsidR="00060043" w:rsidRPr="00B95419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54"/>
      <w:bookmarkEnd w:id="8"/>
      <w:r w:rsidRPr="00B9541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Заявители вправе обжаловать решения, принятые в ходе предоставления муниципальной услуги, действия или бездействие сотрудников Учреждения в судебном порядке.</w:t>
      </w:r>
    </w:p>
    <w:p w:rsidR="00060043" w:rsidRPr="00B95419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55"/>
      <w:bookmarkEnd w:id="9"/>
      <w:r w:rsidRPr="00B9541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060043" w:rsidRPr="00B95419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56"/>
      <w:bookmarkEnd w:id="10"/>
      <w:r w:rsidRPr="00B95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B9541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должностного лица, предоставляющего муниципальную услугу,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bookmarkEnd w:id="11"/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6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bookmarkEnd w:id="12"/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"Предоставление информации </w:t>
      </w:r>
      <w:proofErr w:type="gramStart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ведение электронного дневника и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успеваемости", </w:t>
      </w:r>
      <w:proofErr w:type="gramStart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proofErr w:type="gramEnd"/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МР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29 » июля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г. № 09-0668/16</w:t>
      </w:r>
    </w:p>
    <w:p w:rsidR="00060043" w:rsidRDefault="00060043" w:rsidP="00060043"/>
    <w:p w:rsidR="00060043" w:rsidRPr="00E46A5D" w:rsidRDefault="00060043" w:rsidP="00060043">
      <w:pPr>
        <w:pStyle w:val="1"/>
        <w:jc w:val="center"/>
        <w:rPr>
          <w:color w:val="auto"/>
        </w:rPr>
      </w:pPr>
      <w:r w:rsidRPr="00E46A5D">
        <w:rPr>
          <w:color w:val="auto"/>
        </w:rPr>
        <w:t>Перечень</w:t>
      </w:r>
      <w:r w:rsidRPr="00E46A5D">
        <w:rPr>
          <w:color w:val="auto"/>
        </w:rPr>
        <w:br/>
        <w:t xml:space="preserve">образовательных учреждений </w:t>
      </w:r>
      <w:r>
        <w:rPr>
          <w:color w:val="auto"/>
        </w:rPr>
        <w:t>Любимского МР</w:t>
      </w:r>
      <w:r w:rsidRPr="00E46A5D">
        <w:rPr>
          <w:color w:val="auto"/>
        </w:rPr>
        <w:t>, предоставляющих муниципальную услугу по предоставлению информации о текущей успеваемости обучающегося в образовательном учреждении, ведение электронного дневника и журнала успеваемости</w:t>
      </w:r>
    </w:p>
    <w:p w:rsidR="00060043" w:rsidRPr="00E46A5D" w:rsidRDefault="00060043" w:rsidP="00060043">
      <w:pPr>
        <w:rPr>
          <w:b/>
        </w:rPr>
      </w:pPr>
    </w:p>
    <w:p w:rsidR="00060043" w:rsidRPr="00E46A5D" w:rsidRDefault="00060043" w:rsidP="00060043">
      <w:pPr>
        <w:rPr>
          <w:b/>
        </w:rPr>
        <w:sectPr w:rsidR="00060043" w:rsidRPr="00E46A5D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4"/>
        <w:gridCol w:w="2795"/>
        <w:gridCol w:w="2312"/>
        <w:gridCol w:w="1134"/>
        <w:gridCol w:w="3071"/>
        <w:gridCol w:w="3189"/>
        <w:gridCol w:w="1929"/>
      </w:tblGrid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N </w:t>
            </w:r>
            <w:proofErr w:type="gramStart"/>
            <w:r>
              <w:rPr>
                <w:sz w:val="21"/>
                <w:szCs w:val="21"/>
              </w:rPr>
              <w:t>п</w:t>
            </w:r>
            <w:proofErr w:type="gramEnd"/>
            <w:r>
              <w:rPr>
                <w:sz w:val="21"/>
                <w:szCs w:val="21"/>
              </w:rPr>
              <w:t>/п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учреждения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Телефон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Адрес электронной почты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Сайт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Ф.И.О. директора</w:t>
            </w:r>
          </w:p>
        </w:tc>
      </w:tr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</w:tr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дошкольное образовательное учреждение детский сад № 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ЯО, г. Любим, ул. первомайская, д. 66а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/48543/21356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853393" w:rsidP="00E3470E">
            <w:pPr>
              <w:pStyle w:val="aff2"/>
              <w:jc w:val="center"/>
              <w:rPr>
                <w:sz w:val="21"/>
                <w:szCs w:val="21"/>
              </w:rPr>
            </w:pPr>
            <w:hyperlink r:id="rId11" w:history="1">
              <w:r w:rsidR="00060043">
                <w:rPr>
                  <w:rStyle w:val="af6"/>
                  <w:color w:val="0077CC"/>
                  <w:sz w:val="23"/>
                  <w:szCs w:val="23"/>
                  <w:shd w:val="clear" w:color="auto" w:fill="F2F2F2"/>
                </w:rPr>
                <w:t>lubimdou1@yandex.ru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Шубина Людмила Александровна</w:t>
            </w:r>
          </w:p>
        </w:tc>
      </w:tr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дошкольное образовательное учреждение детский сад № 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ЯО, Любимский район, п. Отрадный,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/48543/22356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853393" w:rsidP="00E3470E">
            <w:pPr>
              <w:pStyle w:val="aff2"/>
              <w:jc w:val="center"/>
              <w:rPr>
                <w:sz w:val="21"/>
                <w:szCs w:val="21"/>
              </w:rPr>
            </w:pPr>
            <w:hyperlink r:id="rId12" w:history="1">
              <w:r w:rsidR="00060043" w:rsidRPr="0068228B">
                <w:rPr>
                  <w:rStyle w:val="af6"/>
                  <w:sz w:val="23"/>
                  <w:szCs w:val="23"/>
                  <w:shd w:val="clear" w:color="auto" w:fill="F2F2F2"/>
                </w:rPr>
                <w:t>lubimdou2@yandex.ru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Позднякова Галина Ивановна</w:t>
            </w:r>
          </w:p>
        </w:tc>
      </w:tr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F779AF" w:rsidRDefault="00060043" w:rsidP="00E3470E">
            <w:pPr>
              <w:pStyle w:val="aff3"/>
              <w:rPr>
                <w:sz w:val="21"/>
                <w:szCs w:val="21"/>
              </w:rPr>
            </w:pPr>
            <w:r w:rsidRPr="0045540D">
              <w:rPr>
                <w:sz w:val="21"/>
                <w:szCs w:val="21"/>
              </w:rPr>
              <w:t>Муниципальное дошкольное образовательное учреждение детский сад №</w:t>
            </w:r>
            <w:r>
              <w:rPr>
                <w:sz w:val="21"/>
                <w:szCs w:val="21"/>
              </w:rPr>
              <w:t xml:space="preserve"> 3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ЯО, г. любим, ул. Советская,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/48543/22556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853393" w:rsidP="00E3470E">
            <w:pPr>
              <w:pStyle w:val="aff2"/>
              <w:jc w:val="center"/>
              <w:rPr>
                <w:sz w:val="21"/>
                <w:szCs w:val="21"/>
              </w:rPr>
            </w:pPr>
            <w:hyperlink r:id="rId13" w:history="1">
              <w:r w:rsidR="00060043" w:rsidRPr="0068228B">
                <w:rPr>
                  <w:rStyle w:val="af6"/>
                  <w:sz w:val="23"/>
                  <w:szCs w:val="23"/>
                  <w:shd w:val="clear" w:color="auto" w:fill="F2F2F2"/>
                </w:rPr>
                <w:t>lubimdou3@yandex.ru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Коренухина</w:t>
            </w:r>
            <w:proofErr w:type="spellEnd"/>
            <w:r>
              <w:rPr>
                <w:sz w:val="21"/>
                <w:szCs w:val="21"/>
              </w:rPr>
              <w:t xml:space="preserve"> Татьяна Павловна</w:t>
            </w:r>
          </w:p>
        </w:tc>
      </w:tr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F779AF" w:rsidRDefault="00060043" w:rsidP="00E3470E">
            <w:pPr>
              <w:pStyle w:val="aff3"/>
              <w:rPr>
                <w:sz w:val="21"/>
                <w:szCs w:val="21"/>
              </w:rPr>
            </w:pPr>
            <w:r w:rsidRPr="0045540D">
              <w:rPr>
                <w:sz w:val="21"/>
                <w:szCs w:val="21"/>
              </w:rPr>
              <w:t>Муниципальное дошкольное образовательное учреждение детский сад №</w:t>
            </w:r>
            <w:r>
              <w:rPr>
                <w:sz w:val="21"/>
                <w:szCs w:val="21"/>
              </w:rPr>
              <w:t xml:space="preserve"> 4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ЯО, г. Любим, ул. Карла Маркса, д.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/48543/22156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853393" w:rsidP="00E3470E">
            <w:pPr>
              <w:pStyle w:val="aff2"/>
              <w:jc w:val="center"/>
              <w:rPr>
                <w:sz w:val="21"/>
                <w:szCs w:val="21"/>
              </w:rPr>
            </w:pPr>
            <w:hyperlink r:id="rId14" w:history="1">
              <w:r w:rsidR="00060043" w:rsidRPr="0068228B">
                <w:rPr>
                  <w:rStyle w:val="af6"/>
                  <w:sz w:val="23"/>
                  <w:szCs w:val="23"/>
                  <w:shd w:val="clear" w:color="auto" w:fill="F2F2F2"/>
                </w:rPr>
                <w:t>lubimdou4@yandex.ru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Федорова Ирина Павловна</w:t>
            </w:r>
          </w:p>
        </w:tc>
      </w:tr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F779AF" w:rsidRDefault="00060043" w:rsidP="00E3470E">
            <w:pPr>
              <w:pStyle w:val="aff3"/>
              <w:rPr>
                <w:sz w:val="21"/>
                <w:szCs w:val="21"/>
              </w:rPr>
            </w:pPr>
            <w:r w:rsidRPr="0045540D">
              <w:rPr>
                <w:sz w:val="21"/>
                <w:szCs w:val="21"/>
              </w:rPr>
              <w:t>Муниципальное дошкольное образовательное учреждение детский сад №</w:t>
            </w:r>
            <w:r>
              <w:rPr>
                <w:sz w:val="21"/>
                <w:szCs w:val="21"/>
              </w:rPr>
              <w:t xml:space="preserve"> 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ЯО, г. любим, ул. Раевского, д.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/48543/22056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853393" w:rsidP="00E3470E">
            <w:pPr>
              <w:pStyle w:val="aff2"/>
              <w:jc w:val="center"/>
              <w:rPr>
                <w:sz w:val="21"/>
                <w:szCs w:val="21"/>
              </w:rPr>
            </w:pPr>
            <w:hyperlink r:id="rId15" w:history="1">
              <w:r w:rsidR="00060043" w:rsidRPr="0068228B">
                <w:rPr>
                  <w:rStyle w:val="af6"/>
                  <w:sz w:val="23"/>
                  <w:szCs w:val="23"/>
                  <w:shd w:val="clear" w:color="auto" w:fill="F2F2F2"/>
                </w:rPr>
                <w:t>lubimdou5@yandex.ru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Смирнова Ирина Вадимовна</w:t>
            </w:r>
          </w:p>
        </w:tc>
      </w:tr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дошкольное образовательное учреждение детский сад № 7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ЯО, Любимский район, д. Ермаково, ул. </w:t>
            </w:r>
            <w:proofErr w:type="gramStart"/>
            <w:r>
              <w:rPr>
                <w:sz w:val="21"/>
                <w:szCs w:val="21"/>
              </w:rPr>
              <w:t>Солнечная</w:t>
            </w:r>
            <w:proofErr w:type="gramEnd"/>
            <w:r>
              <w:rPr>
                <w:sz w:val="21"/>
                <w:szCs w:val="21"/>
              </w:rPr>
              <w:t>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/48543/24162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853393" w:rsidP="00E3470E">
            <w:pPr>
              <w:pStyle w:val="aff2"/>
              <w:jc w:val="center"/>
              <w:rPr>
                <w:sz w:val="21"/>
                <w:szCs w:val="21"/>
              </w:rPr>
            </w:pPr>
            <w:hyperlink r:id="rId16" w:history="1">
              <w:r w:rsidR="00060043">
                <w:rPr>
                  <w:rStyle w:val="af6"/>
                  <w:color w:val="0077CC"/>
                  <w:sz w:val="23"/>
                  <w:szCs w:val="23"/>
                  <w:shd w:val="clear" w:color="auto" w:fill="F2F2F2"/>
                </w:rPr>
                <w:t>detskijsad7.ermak@mail.ru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Пантелеева Ирина Сергеевна</w:t>
            </w:r>
          </w:p>
        </w:tc>
      </w:tr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1"/>
                <w:szCs w:val="21"/>
              </w:rPr>
              <w:t>Любимская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средняя общеобразовательная школа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ЯО, г. любим, ул. </w:t>
            </w:r>
            <w:proofErr w:type="spellStart"/>
            <w:r>
              <w:rPr>
                <w:sz w:val="21"/>
                <w:szCs w:val="21"/>
              </w:rPr>
              <w:t>Даниловская</w:t>
            </w:r>
            <w:proofErr w:type="spellEnd"/>
            <w:r>
              <w:rPr>
                <w:sz w:val="21"/>
                <w:szCs w:val="21"/>
              </w:rPr>
              <w:t>, д.66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/48543/21072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853393" w:rsidP="00E3470E">
            <w:pPr>
              <w:pStyle w:val="aff2"/>
              <w:jc w:val="center"/>
              <w:rPr>
                <w:sz w:val="21"/>
                <w:szCs w:val="21"/>
              </w:rPr>
            </w:pPr>
            <w:hyperlink r:id="rId17" w:history="1">
              <w:r w:rsidR="00060043">
                <w:rPr>
                  <w:rStyle w:val="af6"/>
                  <w:color w:val="0077CC"/>
                  <w:sz w:val="23"/>
                  <w:szCs w:val="23"/>
                  <w:shd w:val="clear" w:color="auto" w:fill="F2F2F2"/>
                </w:rPr>
                <w:t>lyubssch@mail.ru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Смирнова Надежда Николаевна</w:t>
            </w:r>
          </w:p>
        </w:tc>
      </w:tr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8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1"/>
                <w:szCs w:val="21"/>
              </w:rPr>
              <w:t>Любимская</w:t>
            </w:r>
            <w:proofErr w:type="spellEnd"/>
            <w:r>
              <w:rPr>
                <w:sz w:val="21"/>
                <w:szCs w:val="21"/>
              </w:rPr>
              <w:t xml:space="preserve"> основная общеобразовательная школа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ЯО, г. Любим, ул. Набережная реки </w:t>
            </w:r>
            <w:proofErr w:type="spellStart"/>
            <w:r>
              <w:rPr>
                <w:sz w:val="21"/>
                <w:szCs w:val="21"/>
              </w:rPr>
              <w:t>Обноры</w:t>
            </w:r>
            <w:proofErr w:type="spellEnd"/>
            <w:r>
              <w:rPr>
                <w:sz w:val="21"/>
                <w:szCs w:val="21"/>
              </w:rPr>
              <w:t>, д. 14/62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/48543/22072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853393" w:rsidP="00E3470E">
            <w:pPr>
              <w:pStyle w:val="aff2"/>
              <w:jc w:val="center"/>
              <w:rPr>
                <w:sz w:val="21"/>
                <w:szCs w:val="21"/>
              </w:rPr>
            </w:pPr>
            <w:hyperlink r:id="rId18" w:history="1">
              <w:r w:rsidR="00060043">
                <w:rPr>
                  <w:rStyle w:val="af6"/>
                  <w:color w:val="0077CC"/>
                  <w:sz w:val="23"/>
                  <w:szCs w:val="23"/>
                  <w:shd w:val="clear" w:color="auto" w:fill="F2F2F2"/>
                </w:rPr>
                <w:t>lubim_oosh@list.ru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Бурунова</w:t>
            </w:r>
            <w:proofErr w:type="spellEnd"/>
            <w:r>
              <w:rPr>
                <w:sz w:val="21"/>
                <w:szCs w:val="21"/>
              </w:rPr>
              <w:t xml:space="preserve"> Елена Вениаминовна</w:t>
            </w:r>
          </w:p>
        </w:tc>
      </w:tr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ЯО, Любимский район, д. Ермаково, ул. </w:t>
            </w:r>
            <w:proofErr w:type="gramStart"/>
            <w:r>
              <w:rPr>
                <w:sz w:val="21"/>
                <w:szCs w:val="21"/>
              </w:rPr>
              <w:t>Центральная</w:t>
            </w:r>
            <w:proofErr w:type="gramEnd"/>
            <w:r>
              <w:rPr>
                <w:sz w:val="21"/>
                <w:szCs w:val="21"/>
              </w:rPr>
              <w:t>, д. 17/1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/48543/224154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853393" w:rsidP="00E3470E">
            <w:pPr>
              <w:pStyle w:val="aff2"/>
              <w:jc w:val="center"/>
              <w:rPr>
                <w:sz w:val="21"/>
                <w:szCs w:val="21"/>
              </w:rPr>
            </w:pPr>
            <w:hyperlink r:id="rId19" w:history="1">
              <w:r w:rsidR="00060043">
                <w:rPr>
                  <w:rStyle w:val="af6"/>
                  <w:color w:val="0077CC"/>
                  <w:sz w:val="23"/>
                  <w:szCs w:val="23"/>
                  <w:shd w:val="clear" w:color="auto" w:fill="F2F2F2"/>
                </w:rPr>
                <w:t>erlub@list.ru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Кукушкина Татьяна Викторовна</w:t>
            </w:r>
          </w:p>
        </w:tc>
      </w:tr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1"/>
                <w:szCs w:val="21"/>
              </w:rPr>
              <w:t>Закобякинская</w:t>
            </w:r>
            <w:proofErr w:type="spellEnd"/>
            <w:r>
              <w:rPr>
                <w:sz w:val="21"/>
                <w:szCs w:val="21"/>
              </w:rPr>
              <w:t xml:space="preserve"> средняя общеобразовательная школа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ЯО, Любимский район, с. Закобякино, ул. </w:t>
            </w:r>
            <w:proofErr w:type="gramStart"/>
            <w:r>
              <w:rPr>
                <w:sz w:val="21"/>
                <w:szCs w:val="21"/>
              </w:rPr>
              <w:t>школьная</w:t>
            </w:r>
            <w:proofErr w:type="gramEnd"/>
            <w:r>
              <w:rPr>
                <w:sz w:val="21"/>
                <w:szCs w:val="21"/>
              </w:rPr>
              <w:t>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/48543/25168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853393" w:rsidP="00E3470E">
            <w:pPr>
              <w:pStyle w:val="aff2"/>
              <w:jc w:val="center"/>
              <w:rPr>
                <w:sz w:val="21"/>
                <w:szCs w:val="21"/>
              </w:rPr>
            </w:pPr>
            <w:hyperlink r:id="rId20" w:history="1">
              <w:r w:rsidR="00060043">
                <w:rPr>
                  <w:rStyle w:val="af6"/>
                  <w:color w:val="0077CC"/>
                  <w:sz w:val="23"/>
                  <w:szCs w:val="23"/>
                  <w:shd w:val="clear" w:color="auto" w:fill="F2F2F2"/>
                </w:rPr>
                <w:t>sakobyakino@yandex.ru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Савушкина Галина Владимировна</w:t>
            </w:r>
          </w:p>
        </w:tc>
      </w:tr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1"/>
                <w:szCs w:val="21"/>
              </w:rPr>
              <w:t>Бармановская</w:t>
            </w:r>
            <w:proofErr w:type="spellEnd"/>
            <w:r>
              <w:rPr>
                <w:sz w:val="21"/>
                <w:szCs w:val="21"/>
              </w:rPr>
              <w:t xml:space="preserve"> основная общеобразовательная школа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ЯО, Любимский район, </w:t>
            </w:r>
            <w:proofErr w:type="gramStart"/>
            <w:r>
              <w:rPr>
                <w:sz w:val="21"/>
                <w:szCs w:val="21"/>
              </w:rPr>
              <w:t>с</w:t>
            </w:r>
            <w:proofErr w:type="gramEnd"/>
            <w:r>
              <w:rPr>
                <w:sz w:val="21"/>
                <w:szCs w:val="21"/>
              </w:rPr>
              <w:t>. Троица, ул. Молодежная, д.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/48543/32116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853393" w:rsidP="00E3470E">
            <w:pPr>
              <w:pStyle w:val="aff2"/>
              <w:jc w:val="center"/>
              <w:rPr>
                <w:sz w:val="21"/>
                <w:szCs w:val="21"/>
              </w:rPr>
            </w:pPr>
            <w:hyperlink r:id="rId21" w:history="1">
              <w:r w:rsidR="00060043">
                <w:rPr>
                  <w:rStyle w:val="af6"/>
                  <w:color w:val="0077CC"/>
                  <w:sz w:val="23"/>
                  <w:szCs w:val="23"/>
                  <w:shd w:val="clear" w:color="auto" w:fill="F2F2F2"/>
                </w:rPr>
                <w:t>moubarman@mail.ru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Ершова Тамара Витальевна</w:t>
            </w:r>
          </w:p>
        </w:tc>
      </w:tr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общеобразовательное учреждение Воскресенская основная общеобразовательная школа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ЯО, Любимский район, д. </w:t>
            </w:r>
            <w:proofErr w:type="spellStart"/>
            <w:r>
              <w:rPr>
                <w:sz w:val="21"/>
                <w:szCs w:val="21"/>
              </w:rPr>
              <w:t>Фрольцево</w:t>
            </w:r>
            <w:proofErr w:type="spellEnd"/>
            <w:r>
              <w:rPr>
                <w:sz w:val="21"/>
                <w:szCs w:val="21"/>
              </w:rPr>
              <w:t xml:space="preserve">, ул. </w:t>
            </w:r>
            <w:proofErr w:type="gramStart"/>
            <w:r>
              <w:rPr>
                <w:sz w:val="21"/>
                <w:szCs w:val="21"/>
              </w:rPr>
              <w:t>Школьная</w:t>
            </w:r>
            <w:proofErr w:type="gramEnd"/>
            <w:r>
              <w:rPr>
                <w:sz w:val="21"/>
                <w:szCs w:val="21"/>
              </w:rPr>
              <w:t>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/48543/31168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853393" w:rsidP="00E3470E">
            <w:pPr>
              <w:pStyle w:val="aff2"/>
              <w:jc w:val="center"/>
              <w:rPr>
                <w:sz w:val="21"/>
                <w:szCs w:val="21"/>
              </w:rPr>
            </w:pPr>
            <w:hyperlink r:id="rId22" w:history="1">
              <w:r w:rsidR="00060043">
                <w:rPr>
                  <w:rStyle w:val="af6"/>
                  <w:color w:val="0077CC"/>
                  <w:sz w:val="23"/>
                  <w:szCs w:val="23"/>
                  <w:shd w:val="clear" w:color="auto" w:fill="F2F2F2"/>
                </w:rPr>
                <w:t>voskresenskoe-shkola@yandex.ru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Волкова Светлана Константиновна</w:t>
            </w:r>
          </w:p>
        </w:tc>
      </w:tr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1"/>
                <w:szCs w:val="21"/>
              </w:rPr>
              <w:t>Страшевская</w:t>
            </w:r>
            <w:proofErr w:type="spellEnd"/>
            <w:r>
              <w:rPr>
                <w:sz w:val="21"/>
                <w:szCs w:val="21"/>
              </w:rPr>
              <w:t xml:space="preserve"> основная </w:t>
            </w:r>
            <w:r>
              <w:rPr>
                <w:sz w:val="21"/>
                <w:szCs w:val="21"/>
              </w:rPr>
              <w:lastRenderedPageBreak/>
              <w:t>общеобразовательная школа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ЯО, Любимский район, д. </w:t>
            </w:r>
            <w:proofErr w:type="spellStart"/>
            <w:r>
              <w:rPr>
                <w:sz w:val="21"/>
                <w:szCs w:val="21"/>
              </w:rPr>
              <w:t>Страшево</w:t>
            </w:r>
            <w:proofErr w:type="spellEnd"/>
            <w:r>
              <w:rPr>
                <w:sz w:val="21"/>
                <w:szCs w:val="21"/>
              </w:rPr>
              <w:t xml:space="preserve">, ул. </w:t>
            </w:r>
            <w:proofErr w:type="gramStart"/>
            <w:r>
              <w:rPr>
                <w:sz w:val="21"/>
                <w:szCs w:val="21"/>
              </w:rPr>
              <w:t>Трудовая</w:t>
            </w:r>
            <w:proofErr w:type="gramEnd"/>
            <w:r>
              <w:rPr>
                <w:sz w:val="21"/>
                <w:szCs w:val="21"/>
              </w:rPr>
              <w:t>, д. 19/2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/48543/21543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853393" w:rsidP="00E3470E">
            <w:pPr>
              <w:pStyle w:val="aff2"/>
              <w:jc w:val="center"/>
              <w:rPr>
                <w:sz w:val="21"/>
                <w:szCs w:val="21"/>
              </w:rPr>
            </w:pPr>
            <w:hyperlink r:id="rId23" w:history="1">
              <w:r w:rsidR="00060043">
                <w:rPr>
                  <w:rStyle w:val="af6"/>
                  <w:color w:val="0077CC"/>
                  <w:sz w:val="23"/>
                  <w:szCs w:val="23"/>
                  <w:shd w:val="clear" w:color="auto" w:fill="F2F2F2"/>
                </w:rPr>
                <w:t>strashevo-shkola@yandex.ru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Добрякова</w:t>
            </w:r>
            <w:proofErr w:type="spellEnd"/>
            <w:r>
              <w:rPr>
                <w:sz w:val="21"/>
                <w:szCs w:val="21"/>
              </w:rPr>
              <w:t xml:space="preserve"> Надежда Ивановна</w:t>
            </w:r>
          </w:p>
        </w:tc>
      </w:tr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Муниципальное общеобразовательное учреждение Филипповская основная общеобразовательная школа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ЯО, Любимский район, с. </w:t>
            </w:r>
            <w:proofErr w:type="spellStart"/>
            <w:r>
              <w:rPr>
                <w:sz w:val="21"/>
                <w:szCs w:val="21"/>
              </w:rPr>
              <w:t>Филиппово</w:t>
            </w:r>
            <w:proofErr w:type="spellEnd"/>
            <w:r>
              <w:rPr>
                <w:sz w:val="21"/>
                <w:szCs w:val="21"/>
              </w:rPr>
              <w:t xml:space="preserve">, ул. </w:t>
            </w:r>
            <w:proofErr w:type="gramStart"/>
            <w:r>
              <w:rPr>
                <w:sz w:val="21"/>
                <w:szCs w:val="21"/>
              </w:rPr>
              <w:t>Школьная</w:t>
            </w:r>
            <w:proofErr w:type="gramEnd"/>
            <w:r>
              <w:rPr>
                <w:sz w:val="21"/>
                <w:szCs w:val="21"/>
              </w:rPr>
              <w:t>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/48543/33753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853393" w:rsidP="00E3470E">
            <w:pPr>
              <w:pStyle w:val="aff2"/>
              <w:jc w:val="center"/>
              <w:rPr>
                <w:sz w:val="21"/>
                <w:szCs w:val="21"/>
              </w:rPr>
            </w:pPr>
            <w:hyperlink r:id="rId24" w:history="1">
              <w:r w:rsidR="00060043">
                <w:rPr>
                  <w:rStyle w:val="af6"/>
                  <w:color w:val="0077CC"/>
                  <w:sz w:val="23"/>
                  <w:szCs w:val="23"/>
                  <w:shd w:val="clear" w:color="auto" w:fill="F2F2F2"/>
                </w:rPr>
                <w:t>shkou@yandex.ru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Железнякова</w:t>
            </w:r>
            <w:proofErr w:type="spellEnd"/>
            <w:r>
              <w:rPr>
                <w:sz w:val="21"/>
                <w:szCs w:val="21"/>
              </w:rPr>
              <w:t xml:space="preserve"> Ирина Александровна</w:t>
            </w:r>
          </w:p>
        </w:tc>
      </w:tr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1"/>
                <w:szCs w:val="21"/>
              </w:rPr>
              <w:t>Рузбугинская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начальная</w:t>
            </w:r>
            <w:proofErr w:type="gramEnd"/>
            <w:r>
              <w:rPr>
                <w:sz w:val="21"/>
                <w:szCs w:val="21"/>
              </w:rPr>
              <w:t xml:space="preserve"> школа-детский сад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ЯО, Любимский район, д. </w:t>
            </w:r>
            <w:proofErr w:type="spellStart"/>
            <w:r>
              <w:rPr>
                <w:sz w:val="21"/>
                <w:szCs w:val="21"/>
              </w:rPr>
              <w:t>Рузбугино</w:t>
            </w:r>
            <w:proofErr w:type="spellEnd"/>
            <w:r>
              <w:rPr>
                <w:sz w:val="21"/>
                <w:szCs w:val="21"/>
              </w:rPr>
              <w:t>, пер. Школьный,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/48543/33437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853393" w:rsidP="00E3470E">
            <w:pPr>
              <w:pStyle w:val="aff2"/>
              <w:jc w:val="center"/>
              <w:rPr>
                <w:sz w:val="21"/>
                <w:szCs w:val="21"/>
              </w:rPr>
            </w:pPr>
            <w:hyperlink r:id="rId25" w:history="1">
              <w:r w:rsidR="00060043">
                <w:rPr>
                  <w:rStyle w:val="af6"/>
                  <w:color w:val="0077CC"/>
                  <w:sz w:val="23"/>
                  <w:szCs w:val="23"/>
                  <w:shd w:val="clear" w:color="auto" w:fill="F2F2F2"/>
                </w:rPr>
                <w:t>ruzbugino_shool@inbox.ru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Чагина</w:t>
            </w:r>
            <w:proofErr w:type="spellEnd"/>
            <w:r>
              <w:rPr>
                <w:sz w:val="21"/>
                <w:szCs w:val="21"/>
              </w:rPr>
              <w:t xml:space="preserve"> Елена Альбертовна</w:t>
            </w:r>
          </w:p>
        </w:tc>
      </w:tr>
      <w:tr w:rsidR="00060043" w:rsidTr="00E3470E">
        <w:tc>
          <w:tcPr>
            <w:tcW w:w="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Муниципальное общеобразовательное учреждение </w:t>
            </w:r>
            <w:proofErr w:type="spellStart"/>
            <w:r>
              <w:rPr>
                <w:sz w:val="21"/>
                <w:szCs w:val="21"/>
              </w:rPr>
              <w:t>Любимская</w:t>
            </w:r>
            <w:proofErr w:type="spellEnd"/>
            <w:r>
              <w:rPr>
                <w:sz w:val="21"/>
                <w:szCs w:val="21"/>
              </w:rPr>
              <w:t xml:space="preserve"> вечерняя (сменная) общеобразовательная школа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ЯО, г. любим, ул. </w:t>
            </w:r>
            <w:proofErr w:type="spellStart"/>
            <w:r>
              <w:rPr>
                <w:sz w:val="21"/>
                <w:szCs w:val="21"/>
              </w:rPr>
              <w:t>Даниловская</w:t>
            </w:r>
            <w:proofErr w:type="spellEnd"/>
            <w:r>
              <w:rPr>
                <w:sz w:val="21"/>
                <w:szCs w:val="21"/>
              </w:rPr>
              <w:t>, д. 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/48543/22472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853393" w:rsidP="00E3470E">
            <w:pPr>
              <w:pStyle w:val="aff2"/>
              <w:jc w:val="center"/>
              <w:rPr>
                <w:sz w:val="21"/>
                <w:szCs w:val="21"/>
              </w:rPr>
            </w:pPr>
            <w:hyperlink r:id="rId26" w:history="1">
              <w:r w:rsidR="00060043">
                <w:rPr>
                  <w:rStyle w:val="af6"/>
                  <w:color w:val="0077CC"/>
                  <w:sz w:val="23"/>
                  <w:szCs w:val="23"/>
                  <w:shd w:val="clear" w:color="auto" w:fill="F2F2F2"/>
                </w:rPr>
                <w:t>vecherka2007@km.ru</w:t>
              </w:r>
            </w:hyperlink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rPr>
                <w:sz w:val="21"/>
                <w:szCs w:val="21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Елисеева Елена </w:t>
            </w:r>
            <w:proofErr w:type="spellStart"/>
            <w:r>
              <w:rPr>
                <w:sz w:val="21"/>
                <w:szCs w:val="21"/>
              </w:rPr>
              <w:t>михайловна</w:t>
            </w:r>
            <w:proofErr w:type="spellEnd"/>
          </w:p>
        </w:tc>
      </w:tr>
    </w:tbl>
    <w:p w:rsidR="00060043" w:rsidRDefault="00060043" w:rsidP="00060043"/>
    <w:p w:rsidR="00060043" w:rsidRDefault="00060043" w:rsidP="00060043">
      <w:pPr>
        <w:sectPr w:rsidR="00060043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"Предоставление информации </w:t>
      </w:r>
      <w:proofErr w:type="gramStart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егося, ведение электронного дневника и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успеваемости", </w:t>
      </w:r>
      <w:proofErr w:type="gramStart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proofErr w:type="gramEnd"/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МР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29 » июля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г. № 09-0668/16</w:t>
      </w:r>
    </w:p>
    <w:p w:rsidR="00060043" w:rsidRPr="00E46A5D" w:rsidRDefault="00060043" w:rsidP="00060043">
      <w:pPr>
        <w:pStyle w:val="1"/>
        <w:jc w:val="center"/>
        <w:rPr>
          <w:color w:val="auto"/>
          <w:sz w:val="26"/>
          <w:szCs w:val="26"/>
        </w:rPr>
      </w:pPr>
      <w:r w:rsidRPr="00E46A5D">
        <w:rPr>
          <w:color w:val="auto"/>
          <w:sz w:val="26"/>
          <w:szCs w:val="26"/>
        </w:rPr>
        <w:t>Заявление</w:t>
      </w:r>
      <w:r w:rsidRPr="00E46A5D">
        <w:rPr>
          <w:color w:val="auto"/>
          <w:sz w:val="26"/>
          <w:szCs w:val="26"/>
        </w:rPr>
        <w:br/>
        <w:t xml:space="preserve">родителей (законных представителей) на предоставление информации о текущей успеваемости </w:t>
      </w:r>
      <w:r>
        <w:rPr>
          <w:color w:val="auto"/>
          <w:sz w:val="26"/>
          <w:szCs w:val="26"/>
        </w:rPr>
        <w:t>уча</w:t>
      </w:r>
      <w:r w:rsidRPr="00E46A5D">
        <w:rPr>
          <w:color w:val="auto"/>
          <w:sz w:val="26"/>
          <w:szCs w:val="26"/>
        </w:rPr>
        <w:t>щегося, ведение электронного дневника и электронного журнала успеваемости</w:t>
      </w:r>
    </w:p>
    <w:p w:rsidR="00060043" w:rsidRDefault="00060043" w:rsidP="00060043"/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A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Директору ___________________________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A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A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A5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</w:t>
      </w:r>
    </w:p>
    <w:p w:rsidR="00060043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A5D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(Ф.И.О. директора)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A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родителя (законного представителя):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A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Фамилия ____________________________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A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Имя ________________________________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A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Отчество ____________________________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A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Место регистрации: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A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 ______________________________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A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Улица ______________________________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A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Дом ______ кв. __________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A5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 _____________________________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r w:rsidRPr="00E46A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Паспорт: серия ________ N _____________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46A5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Выдан ______________________________</w:t>
      </w:r>
    </w:p>
    <w:p w:rsidR="00060043" w:rsidRPr="00E46A5D" w:rsidRDefault="00060043" w:rsidP="0006004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E46A5D">
        <w:rPr>
          <w:rFonts w:ascii="Times New Roman" w:hAnsi="Times New Roman" w:cs="Times New Roman"/>
          <w:color w:val="auto"/>
        </w:rPr>
        <w:t>Заявление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0043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6A5D">
        <w:rPr>
          <w:rFonts w:ascii="Arial" w:eastAsiaTheme="minorEastAsia" w:hAnsi="Arial" w:cs="Arial"/>
          <w:sz w:val="24"/>
          <w:szCs w:val="24"/>
          <w:lang w:eastAsia="ru-RU"/>
        </w:rPr>
        <w:t>Прошу предоставлять информацию о текущей и итоговой успеваемости моего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6A5D">
        <w:rPr>
          <w:rFonts w:ascii="Arial" w:eastAsiaTheme="minorEastAsia" w:hAnsi="Arial" w:cs="Arial"/>
          <w:sz w:val="24"/>
          <w:szCs w:val="24"/>
          <w:lang w:eastAsia="ru-RU"/>
        </w:rPr>
        <w:t>ребенка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6A5D">
        <w:rPr>
          <w:rFonts w:ascii="Arial" w:eastAsiaTheme="minorEastAsia" w:hAnsi="Arial" w:cs="Arial"/>
          <w:sz w:val="24"/>
          <w:szCs w:val="24"/>
          <w:lang w:eastAsia="ru-RU"/>
        </w:rPr>
        <w:t>(сына,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E46A5D">
        <w:rPr>
          <w:rFonts w:ascii="Arial" w:eastAsiaTheme="minorEastAsia" w:hAnsi="Arial" w:cs="Arial"/>
          <w:sz w:val="24"/>
          <w:szCs w:val="24"/>
          <w:lang w:eastAsia="ru-RU"/>
        </w:rPr>
        <w:t>дочери)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6A5D">
        <w:rPr>
          <w:rFonts w:ascii="Arial" w:eastAsiaTheme="minorEastAsia" w:hAnsi="Arial" w:cs="Arial"/>
          <w:sz w:val="24"/>
          <w:szCs w:val="24"/>
          <w:lang w:eastAsia="ru-RU"/>
        </w:rPr>
        <w:t xml:space="preserve"> _____________________________________________________,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6A5D">
        <w:rPr>
          <w:rFonts w:ascii="Arial" w:eastAsiaTheme="minorEastAsia" w:hAnsi="Arial" w:cs="Arial"/>
          <w:sz w:val="24"/>
          <w:szCs w:val="24"/>
          <w:lang w:eastAsia="ru-RU"/>
        </w:rPr>
        <w:t>(фамилия, имя, отчество)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6A5D">
        <w:rPr>
          <w:rFonts w:ascii="Arial" w:eastAsiaTheme="minorEastAsia" w:hAnsi="Arial" w:cs="Arial"/>
          <w:sz w:val="24"/>
          <w:szCs w:val="24"/>
          <w:lang w:eastAsia="ru-RU"/>
        </w:rPr>
        <w:t>обучающегося ___________ класса, посредством ведения электронного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6A5D">
        <w:rPr>
          <w:rFonts w:ascii="Arial" w:eastAsiaTheme="minorEastAsia" w:hAnsi="Arial" w:cs="Arial"/>
          <w:sz w:val="24"/>
          <w:szCs w:val="24"/>
          <w:lang w:eastAsia="ru-RU"/>
        </w:rPr>
        <w:t>дневника и электронного журнала успеваемости.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6A5D">
        <w:rPr>
          <w:rFonts w:ascii="Arial" w:eastAsiaTheme="minorEastAsia" w:hAnsi="Arial" w:cs="Arial"/>
          <w:sz w:val="24"/>
          <w:szCs w:val="24"/>
          <w:lang w:eastAsia="ru-RU"/>
        </w:rPr>
        <w:t>"____" _________________ 20__ г. _______________________</w:t>
      </w:r>
    </w:p>
    <w:p w:rsidR="00060043" w:rsidRPr="00E46A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E46A5D">
        <w:rPr>
          <w:rFonts w:ascii="Arial" w:eastAsiaTheme="minorEastAsia" w:hAnsi="Arial" w:cs="Arial"/>
          <w:sz w:val="24"/>
          <w:szCs w:val="24"/>
          <w:lang w:eastAsia="ru-RU"/>
        </w:rPr>
        <w:t>подпись родителя (законного представителя)</w:t>
      </w:r>
    </w:p>
    <w:p w:rsidR="00060043" w:rsidRDefault="00060043" w:rsidP="00060043"/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"Предоставление информации </w:t>
      </w:r>
      <w:proofErr w:type="gramStart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егося, ведение электронного дневника и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успеваемости", </w:t>
      </w:r>
      <w:proofErr w:type="gramStart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proofErr w:type="gramEnd"/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МР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29 » июля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г. № 09-0668/16</w:t>
      </w:r>
    </w:p>
    <w:p w:rsidR="00060043" w:rsidRPr="0055775D" w:rsidRDefault="00060043" w:rsidP="00060043">
      <w:pPr>
        <w:pStyle w:val="1"/>
        <w:jc w:val="center"/>
        <w:rPr>
          <w:color w:val="auto"/>
        </w:rPr>
      </w:pPr>
      <w:r w:rsidRPr="0055775D">
        <w:rPr>
          <w:color w:val="auto"/>
        </w:rPr>
        <w:t>Заявление</w:t>
      </w:r>
      <w:r w:rsidRPr="0055775D">
        <w:rPr>
          <w:color w:val="auto"/>
        </w:rPr>
        <w:br/>
        <w:t xml:space="preserve">о прекращении предоставления информации о текущей успеваемости </w:t>
      </w:r>
      <w:r>
        <w:rPr>
          <w:color w:val="auto"/>
        </w:rPr>
        <w:t>уча</w:t>
      </w:r>
      <w:r w:rsidRPr="0055775D">
        <w:rPr>
          <w:color w:val="auto"/>
        </w:rPr>
        <w:t xml:space="preserve">щегося, ведение электронного дневника и </w:t>
      </w:r>
      <w:r>
        <w:rPr>
          <w:color w:val="auto"/>
        </w:rPr>
        <w:t xml:space="preserve">электронного </w:t>
      </w:r>
      <w:r w:rsidRPr="0055775D">
        <w:rPr>
          <w:color w:val="auto"/>
        </w:rPr>
        <w:t>журнала успеваемости</w:t>
      </w:r>
    </w:p>
    <w:p w:rsidR="00060043" w:rsidRDefault="00060043" w:rsidP="00060043"/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Директору ___________________________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(наименование учреждения)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_____________________________________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(Ф.И.О. директора)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от родителя (законного представителя):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Фамилия ____________________________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Имя ________________________________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Отчество ____________________________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Место регистрации: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Город ______________________________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Улица ______________________________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Дом ______ кв. __________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Телефон _____________________________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Паспорт: серия ________ N _____________</w:t>
      </w:r>
    </w:p>
    <w:p w:rsidR="00060043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Выдан ______________________________</w:t>
      </w:r>
    </w:p>
    <w:p w:rsidR="00060043" w:rsidRDefault="00060043" w:rsidP="00060043"/>
    <w:p w:rsidR="00060043" w:rsidRPr="0055775D" w:rsidRDefault="00060043" w:rsidP="00060043">
      <w:pPr>
        <w:pStyle w:val="1"/>
        <w:jc w:val="center"/>
        <w:rPr>
          <w:color w:val="auto"/>
        </w:rPr>
      </w:pPr>
      <w:r w:rsidRPr="0055775D">
        <w:rPr>
          <w:color w:val="auto"/>
        </w:rPr>
        <w:t>Заявление</w:t>
      </w:r>
    </w:p>
    <w:p w:rsidR="00060043" w:rsidRDefault="00060043" w:rsidP="00060043"/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 xml:space="preserve">Прошу отменить предоставление информации о текущей успеваемости </w:t>
      </w:r>
      <w:r>
        <w:rPr>
          <w:rFonts w:ascii="Arial" w:eastAsiaTheme="minorEastAsia" w:hAnsi="Arial" w:cs="Arial"/>
          <w:sz w:val="24"/>
          <w:szCs w:val="24"/>
          <w:lang w:eastAsia="ru-RU"/>
        </w:rPr>
        <w:t>уча</w:t>
      </w: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щегося, ведение электронного дневника успеваемости моего (сына, дочери) ______________________________________________________________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(фамилия, имя, отчество)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обучающегося _______ класса, через электронную почту и предоставлять ее в традиционной форме (школьного дневника обучающегося).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"____" _______________ 20__ года ____________________</w:t>
      </w:r>
    </w:p>
    <w:p w:rsidR="00060043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(подпись)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"Предоставление информации </w:t>
      </w:r>
      <w:proofErr w:type="gramStart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ведение электронного дневника и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успеваемости", </w:t>
      </w:r>
      <w:proofErr w:type="gramStart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proofErr w:type="gramEnd"/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МР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29 » июля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г. № 09-0668/16</w:t>
      </w:r>
    </w:p>
    <w:p w:rsidR="00060043" w:rsidRPr="0055775D" w:rsidRDefault="00060043" w:rsidP="00060043">
      <w:pPr>
        <w:pStyle w:val="1"/>
        <w:jc w:val="center"/>
        <w:rPr>
          <w:color w:val="auto"/>
        </w:rPr>
      </w:pPr>
      <w:r w:rsidRPr="0055775D">
        <w:rPr>
          <w:color w:val="auto"/>
        </w:rPr>
        <w:t>Согласие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proofErr w:type="gramStart"/>
      <w:r w:rsidRPr="0055775D">
        <w:rPr>
          <w:rFonts w:ascii="Arial" w:eastAsiaTheme="minorEastAsia" w:hAnsi="Arial" w:cs="Arial"/>
          <w:sz w:val="24"/>
          <w:szCs w:val="24"/>
          <w:lang w:eastAsia="ru-RU"/>
        </w:rPr>
        <w:t xml:space="preserve">В соответствии с </w:t>
      </w:r>
      <w:hyperlink r:id="rId27" w:history="1">
        <w:r w:rsidRPr="0055775D">
          <w:rPr>
            <w:rFonts w:ascii="Arial" w:eastAsiaTheme="minorEastAsia" w:hAnsi="Arial"/>
            <w:sz w:val="24"/>
            <w:szCs w:val="24"/>
            <w:lang w:eastAsia="ru-RU"/>
          </w:rPr>
          <w:t>Федеральным законом</w:t>
        </w:r>
      </w:hyperlink>
      <w:r w:rsidRPr="0055775D">
        <w:rPr>
          <w:rFonts w:ascii="Arial" w:eastAsiaTheme="minorEastAsia" w:hAnsi="Arial" w:cs="Arial"/>
          <w:sz w:val="24"/>
          <w:szCs w:val="24"/>
          <w:lang w:eastAsia="ru-RU"/>
        </w:rPr>
        <w:t xml:space="preserve"> от 27.07.2006 N 152-ФЗ "О персональных данных" и в целях обеспечения возможности оперативного доступа к информации о посещаемости и успеваемости моего ребенка через сеть Интернет по индивидуальному логину и паролю выражаю свое согласие на обработку (сбор, систематизацию, накопление, хранение, уточнение (обновление, изменение),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использование, распространение (передачу) способами, не противоречащими закону, своих персональных данных и данных моего</w:t>
      </w:r>
      <w:proofErr w:type="gramEnd"/>
      <w:r w:rsidRPr="0055775D">
        <w:rPr>
          <w:rFonts w:ascii="Arial" w:eastAsiaTheme="minorEastAsia" w:hAnsi="Arial" w:cs="Arial"/>
          <w:sz w:val="24"/>
          <w:szCs w:val="24"/>
          <w:lang w:eastAsia="ru-RU"/>
        </w:rPr>
        <w:t xml:space="preserve"> ребенка и разрешаю разместить в системе электронный дневник, электронный журнал успеваемости следующие данные: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3986"/>
        <w:gridCol w:w="725"/>
        <w:gridCol w:w="4118"/>
      </w:tblGrid>
      <w:tr w:rsidR="00060043" w:rsidRPr="0055775D" w:rsidTr="00E3470E">
        <w:tc>
          <w:tcPr>
            <w:tcW w:w="45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Данные </w:t>
            </w:r>
            <w:proofErr w:type="gramStart"/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Данные родителя (законного представителя)</w:t>
            </w:r>
          </w:p>
        </w:tc>
      </w:tr>
      <w:tr w:rsidR="00060043" w:rsidRPr="0055775D" w:rsidTr="00E3470E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Фамилия</w:t>
            </w:r>
          </w:p>
        </w:tc>
      </w:tr>
      <w:tr w:rsidR="00060043" w:rsidRPr="0055775D" w:rsidTr="00E3470E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Имя</w:t>
            </w:r>
          </w:p>
        </w:tc>
      </w:tr>
      <w:tr w:rsidR="00060043" w:rsidRPr="0055775D" w:rsidTr="00E3470E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Отчество</w:t>
            </w:r>
          </w:p>
        </w:tc>
      </w:tr>
      <w:tr w:rsidR="00060043" w:rsidRPr="0055775D" w:rsidTr="00E3470E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Степень родства с </w:t>
            </w:r>
            <w:proofErr w:type="gramStart"/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обучающимся</w:t>
            </w:r>
            <w:proofErr w:type="gramEnd"/>
          </w:p>
        </w:tc>
      </w:tr>
      <w:tr w:rsidR="00060043" w:rsidRPr="0055775D" w:rsidTr="00E3470E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Пол</w:t>
            </w:r>
          </w:p>
        </w:tc>
      </w:tr>
      <w:tr w:rsidR="00060043" w:rsidRPr="0055775D" w:rsidTr="00E3470E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Место жительства</w:t>
            </w:r>
          </w:p>
        </w:tc>
      </w:tr>
      <w:tr w:rsidR="00060043" w:rsidRPr="0055775D" w:rsidTr="00E3470E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Место регистрации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060043" w:rsidRPr="0055775D" w:rsidTr="00E3470E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Должность</w:t>
            </w:r>
          </w:p>
        </w:tc>
      </w:tr>
      <w:tr w:rsidR="00060043" w:rsidRPr="0055775D" w:rsidTr="00E3470E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 личного дела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N контактного телефона</w:t>
            </w:r>
          </w:p>
        </w:tc>
      </w:tr>
      <w:tr w:rsidR="00060043" w:rsidRPr="0055775D" w:rsidTr="00E3470E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Наличие ПК дома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Сведения о возможной помощи образовательному учреждению</w:t>
            </w:r>
          </w:p>
        </w:tc>
      </w:tr>
      <w:tr w:rsidR="00060043" w:rsidRPr="0055775D" w:rsidTr="00E3470E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E-</w:t>
            </w:r>
            <w:proofErr w:type="spellStart"/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mail</w:t>
            </w:r>
            <w:proofErr w:type="spellEnd"/>
          </w:p>
        </w:tc>
      </w:tr>
      <w:tr w:rsidR="00060043" w:rsidRPr="0055775D" w:rsidTr="00E3470E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Сведения о родителях (законных представителях)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60043" w:rsidRPr="0055775D" w:rsidTr="00E3470E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Текущие и итоговые оценки успеваемости по предметам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060043" w:rsidRPr="0055775D" w:rsidTr="00E3470E"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55775D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Pr="0055775D" w:rsidRDefault="00060043" w:rsidP="00E34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Настоящее согласие сохраняет силу до выбытия ребенка из образовательного учреждения или до его отмены моим заявлением.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"___" _______ 20__ года _______________________________________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55775D">
        <w:rPr>
          <w:rFonts w:ascii="Arial" w:eastAsiaTheme="minorEastAsia" w:hAnsi="Arial" w:cs="Arial"/>
          <w:sz w:val="24"/>
          <w:szCs w:val="24"/>
          <w:lang w:eastAsia="ru-RU"/>
        </w:rPr>
        <w:t>подпись родителя (законного представителя)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"Предоставление информации </w:t>
      </w:r>
      <w:proofErr w:type="gramStart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 учащегося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электронного дневника и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успеваемости", </w:t>
      </w:r>
      <w:proofErr w:type="gramStart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proofErr w:type="gramEnd"/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МР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29 » июля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г. № 09-0668/16</w:t>
      </w:r>
    </w:p>
    <w:p w:rsidR="00060043" w:rsidRDefault="00060043" w:rsidP="00060043">
      <w:pPr>
        <w:pStyle w:val="1"/>
        <w:jc w:val="center"/>
        <w:rPr>
          <w:color w:val="auto"/>
        </w:rPr>
      </w:pPr>
      <w:r w:rsidRPr="0055775D">
        <w:rPr>
          <w:color w:val="auto"/>
        </w:rPr>
        <w:t>Показатели</w:t>
      </w:r>
      <w:r w:rsidRPr="0055775D">
        <w:rPr>
          <w:color w:val="auto"/>
        </w:rPr>
        <w:br/>
        <w:t>доступности и качества муниципальной услуги</w:t>
      </w:r>
    </w:p>
    <w:p w:rsidR="00060043" w:rsidRPr="0055775D" w:rsidRDefault="00060043" w:rsidP="00060043"/>
    <w:tbl>
      <w:tblPr>
        <w:tblW w:w="99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6854"/>
        <w:gridCol w:w="2283"/>
      </w:tblGrid>
      <w:tr w:rsidR="00060043" w:rsidTr="00E3470E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>Показатели доступности и качества муниципальной услуги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>Значение показателя</w:t>
            </w:r>
          </w:p>
        </w:tc>
      </w:tr>
      <w:tr w:rsidR="00060043" w:rsidTr="00E3470E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>2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>3</w:t>
            </w:r>
          </w:p>
        </w:tc>
      </w:tr>
      <w:tr w:rsidR="00060043" w:rsidTr="00E3470E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</w:pPr>
            <w:r>
              <w:t>В учреждении ведется учет проверок качества оказания услуг, имеется книга (журнал) регистрации жалоб на качество услуг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>Да</w:t>
            </w:r>
          </w:p>
        </w:tc>
      </w:tr>
      <w:tr w:rsidR="00060043" w:rsidTr="00E3470E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>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</w:pPr>
            <w:proofErr w:type="gramStart"/>
            <w:r>
              <w:t>Срок размещения информации об оценках на ступени начального и основного общего образования от даты проведения урока или даты выполнения обучающимся работы, по итогам которых выставлена оценка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>Не более 7 дней</w:t>
            </w:r>
          </w:p>
        </w:tc>
      </w:tr>
      <w:tr w:rsidR="00060043" w:rsidTr="00E3470E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>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</w:pPr>
            <w:proofErr w:type="gramStart"/>
            <w:r>
              <w:t>Срок размещения информации об оценках на ступени среднего (полного) общего образования от даты проведения урока или даты выполнения обучающимся работы, по итогам которых выставлена оценка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>Не более 10 дней</w:t>
            </w:r>
          </w:p>
        </w:tc>
      </w:tr>
      <w:tr w:rsidR="00060043" w:rsidTr="00E3470E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>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</w:pPr>
            <w:r>
              <w:t>Срок размещения информации об оценках по итогам учебного периода (четверти, полугодия, учебного года) от даты окончания учебного периода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>Не более 3 дней</w:t>
            </w:r>
          </w:p>
        </w:tc>
      </w:tr>
      <w:tr w:rsidR="00060043" w:rsidTr="00E3470E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>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</w:pPr>
            <w:r>
              <w:t>Срок размещения информации о пропусках уроков от даты проведения 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>Не более 3 дней</w:t>
            </w:r>
          </w:p>
        </w:tc>
      </w:tr>
      <w:tr w:rsidR="00060043" w:rsidTr="00E3470E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>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43" w:rsidRDefault="00060043" w:rsidP="00E3470E">
            <w:pPr>
              <w:pStyle w:val="aff3"/>
            </w:pPr>
            <w:r>
              <w:t xml:space="preserve">Соответствие сведений, отражаемых в электронном журнале, сведениям в другой учебно-педагогической документации общеобразовательного учреждения, которая </w:t>
            </w:r>
            <w:proofErr w:type="gramStart"/>
            <w:r>
              <w:t>ведется</w:t>
            </w:r>
            <w:proofErr w:type="gramEnd"/>
            <w:r>
              <w:t xml:space="preserve"> в том числе и в традиционной бумажной форме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0043" w:rsidRDefault="00060043" w:rsidP="00E3470E">
            <w:pPr>
              <w:pStyle w:val="aff2"/>
              <w:jc w:val="center"/>
            </w:pPr>
            <w:r>
              <w:t>100%</w:t>
            </w:r>
          </w:p>
        </w:tc>
      </w:tr>
    </w:tbl>
    <w:p w:rsidR="00060043" w:rsidRDefault="00060043" w:rsidP="00060043"/>
    <w:p w:rsidR="00060043" w:rsidRDefault="00060043" w:rsidP="00060043">
      <w:pPr>
        <w:jc w:val="both"/>
        <w:rPr>
          <w:rFonts w:ascii="Times New Roman" w:hAnsi="Times New Roman" w:cs="Times New Roman"/>
          <w:sz w:val="28"/>
          <w:szCs w:val="28"/>
        </w:rPr>
      </w:pPr>
      <w:r w:rsidRPr="0055775D">
        <w:rPr>
          <w:rFonts w:ascii="Times New Roman" w:hAnsi="Times New Roman" w:cs="Times New Roman"/>
          <w:sz w:val="28"/>
          <w:szCs w:val="28"/>
        </w:rPr>
        <w:t>Несоответствие функции за рассматриваемый период любому из вышеуказанных трех критериев является основанием признать ее некачественной.</w:t>
      </w:r>
    </w:p>
    <w:p w:rsidR="00060043" w:rsidRDefault="00060043" w:rsidP="00060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043" w:rsidRDefault="00060043" w:rsidP="00060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"Предоставление информации </w:t>
      </w:r>
      <w:proofErr w:type="gramStart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 учащегося, ведение электронного дневника и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успеваемости", </w:t>
      </w:r>
      <w:proofErr w:type="gramStart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proofErr w:type="gramEnd"/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МР</w:t>
      </w:r>
    </w:p>
    <w:p w:rsidR="00060043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29 » июля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г. № 09-0668/16</w:t>
      </w:r>
    </w:p>
    <w:p w:rsidR="00060043" w:rsidRPr="0055775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60043" w:rsidRPr="0055775D" w:rsidRDefault="00060043" w:rsidP="00060043">
      <w:pPr>
        <w:pStyle w:val="1"/>
        <w:jc w:val="center"/>
        <w:rPr>
          <w:color w:val="auto"/>
        </w:rPr>
      </w:pPr>
      <w:r w:rsidRPr="0055775D">
        <w:rPr>
          <w:color w:val="auto"/>
        </w:rPr>
        <w:t>Блок-схема</w:t>
      </w:r>
      <w:r w:rsidRPr="0055775D">
        <w:rPr>
          <w:color w:val="auto"/>
        </w:rPr>
        <w:br/>
        <w:t xml:space="preserve">последовательности процедур предоставления муниципальной услуги </w:t>
      </w:r>
      <w:r>
        <w:rPr>
          <w:color w:val="auto"/>
        </w:rPr>
        <w:t>Учреждением</w:t>
      </w:r>
    </w:p>
    <w:p w:rsidR="00060043" w:rsidRDefault="00060043" w:rsidP="00060043"/>
    <w:p w:rsidR="00060043" w:rsidRDefault="00060043" w:rsidP="00060043">
      <w:r>
        <w:rPr>
          <w:noProof/>
          <w:lang w:eastAsia="ru-RU"/>
        </w:rPr>
        <w:drawing>
          <wp:inline distT="0" distB="0" distL="0" distR="0">
            <wp:extent cx="5316220" cy="4965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496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043" w:rsidRDefault="00060043" w:rsidP="00060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"Предоставление информации </w:t>
      </w:r>
      <w:proofErr w:type="gramStart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текущей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 учащегося, ведение электронного дневника и</w:t>
      </w:r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успеваемости", </w:t>
      </w:r>
      <w:proofErr w:type="gramStart"/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proofErr w:type="gramEnd"/>
    </w:p>
    <w:p w:rsidR="00060043" w:rsidRPr="00E46A5D" w:rsidRDefault="00060043" w:rsidP="0006004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Любимского МР</w:t>
      </w:r>
    </w:p>
    <w:p w:rsidR="00060043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29 » июля</w:t>
      </w:r>
      <w:r w:rsidRPr="00E46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г. № 09-0668/16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0"/>
        <w:gridCol w:w="5011"/>
      </w:tblGrid>
      <w:tr w:rsidR="00060043" w:rsidTr="00E3470E"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</w:tcPr>
          <w:p w:rsidR="00060043" w:rsidRPr="008E2BCD" w:rsidRDefault="00060043" w:rsidP="00E3470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43" w:rsidRPr="008E2BCD" w:rsidRDefault="00060043" w:rsidP="00E3470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D">
              <w:rPr>
                <w:rFonts w:ascii="Times New Roman" w:hAnsi="Times New Roman" w:cs="Times New Roman"/>
                <w:sz w:val="28"/>
                <w:szCs w:val="28"/>
              </w:rPr>
              <w:t xml:space="preserve">Бланк </w:t>
            </w:r>
            <w:proofErr w:type="gramStart"/>
            <w:r w:rsidRPr="008E2BCD">
              <w:rPr>
                <w:rFonts w:ascii="Times New Roman" w:hAnsi="Times New Roman" w:cs="Times New Roman"/>
                <w:sz w:val="28"/>
                <w:szCs w:val="28"/>
              </w:rPr>
              <w:t>образовательного</w:t>
            </w:r>
            <w:proofErr w:type="gramEnd"/>
          </w:p>
          <w:p w:rsidR="00060043" w:rsidRPr="008E2BCD" w:rsidRDefault="00060043" w:rsidP="00E3470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</w:tcPr>
          <w:p w:rsidR="00060043" w:rsidRPr="008E2BCD" w:rsidRDefault="00060043" w:rsidP="00E3470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043" w:rsidRPr="008E2BCD" w:rsidRDefault="00060043" w:rsidP="00E3470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D">
              <w:rPr>
                <w:rFonts w:ascii="Times New Roman" w:hAnsi="Times New Roman" w:cs="Times New Roman"/>
                <w:sz w:val="28"/>
                <w:szCs w:val="28"/>
              </w:rPr>
              <w:t>Адресат</w:t>
            </w:r>
          </w:p>
        </w:tc>
      </w:tr>
    </w:tbl>
    <w:p w:rsidR="00060043" w:rsidRDefault="00060043" w:rsidP="00060043">
      <w:pPr>
        <w:pStyle w:val="1"/>
        <w:jc w:val="center"/>
        <w:rPr>
          <w:color w:val="auto"/>
        </w:rPr>
      </w:pPr>
      <w:r w:rsidRPr="008E2BCD">
        <w:rPr>
          <w:color w:val="auto"/>
        </w:rPr>
        <w:t>Уведомление</w:t>
      </w:r>
      <w:r w:rsidRPr="008E2BCD">
        <w:rPr>
          <w:color w:val="auto"/>
        </w:rPr>
        <w:br/>
        <w:t xml:space="preserve">на заявление N __________ </w:t>
      </w:r>
      <w:proofErr w:type="gramStart"/>
      <w:r w:rsidRPr="008E2BCD">
        <w:rPr>
          <w:color w:val="auto"/>
        </w:rPr>
        <w:t>от</w:t>
      </w:r>
      <w:proofErr w:type="gramEnd"/>
      <w:r w:rsidRPr="008E2BCD">
        <w:rPr>
          <w:color w:val="auto"/>
        </w:rPr>
        <w:t xml:space="preserve"> ______________</w:t>
      </w:r>
    </w:p>
    <w:p w:rsidR="00060043" w:rsidRPr="008E2BCD" w:rsidRDefault="00060043" w:rsidP="00060043"/>
    <w:p w:rsidR="00060043" w:rsidRPr="008E2BCD" w:rsidRDefault="00060043" w:rsidP="00060043">
      <w:pPr>
        <w:jc w:val="both"/>
        <w:rPr>
          <w:rFonts w:ascii="Times New Roman" w:hAnsi="Times New Roman" w:cs="Times New Roman"/>
          <w:sz w:val="28"/>
          <w:szCs w:val="28"/>
        </w:rPr>
      </w:pPr>
      <w:r w:rsidRPr="008E2BCD">
        <w:rPr>
          <w:rFonts w:ascii="Times New Roman" w:hAnsi="Times New Roman" w:cs="Times New Roman"/>
          <w:sz w:val="28"/>
          <w:szCs w:val="28"/>
        </w:rPr>
        <w:t>Уведомляю Вас о том, что Вам присвоен индивидуальный логин _________ и пароль ___________ для доступа к электронному дневнику, электронному журналу для предоставления информации о текущей и итоговой успеваемости Вашего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BC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60043" w:rsidRPr="008E2BCD" w:rsidRDefault="00060043" w:rsidP="00060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E2BCD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060043" w:rsidRPr="008E2BCD" w:rsidRDefault="00060043" w:rsidP="00060043">
      <w:pPr>
        <w:jc w:val="both"/>
        <w:rPr>
          <w:rFonts w:ascii="Times New Roman" w:hAnsi="Times New Roman" w:cs="Times New Roman"/>
          <w:sz w:val="28"/>
          <w:szCs w:val="28"/>
        </w:rPr>
      </w:pPr>
      <w:r w:rsidRPr="008E2BCD">
        <w:rPr>
          <w:rFonts w:ascii="Times New Roman" w:hAnsi="Times New Roman" w:cs="Times New Roman"/>
          <w:sz w:val="28"/>
          <w:szCs w:val="28"/>
        </w:rPr>
        <w:t>обучающегося __________ класса, посредством ведения электронного дневника и электронного журнала успеваемости.</w:t>
      </w:r>
    </w:p>
    <w:p w:rsidR="00060043" w:rsidRPr="008E2BCD" w:rsidRDefault="00060043" w:rsidP="00060043">
      <w:pPr>
        <w:jc w:val="both"/>
        <w:rPr>
          <w:rFonts w:ascii="Times New Roman" w:hAnsi="Times New Roman" w:cs="Times New Roman"/>
          <w:sz w:val="28"/>
          <w:szCs w:val="28"/>
        </w:rPr>
      </w:pPr>
      <w:r w:rsidRPr="008E2BCD">
        <w:rPr>
          <w:rFonts w:ascii="Times New Roman" w:hAnsi="Times New Roman" w:cs="Times New Roman"/>
          <w:sz w:val="28"/>
          <w:szCs w:val="28"/>
        </w:rPr>
        <w:t>Контактный телефон _________________________</w:t>
      </w:r>
    </w:p>
    <w:p w:rsidR="00060043" w:rsidRPr="008E2BCD" w:rsidRDefault="00060043" w:rsidP="0006004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4731"/>
      </w:tblGrid>
      <w:tr w:rsidR="00060043" w:rsidRPr="008E2BCD" w:rsidTr="00E3470E">
        <w:tc>
          <w:tcPr>
            <w:tcW w:w="4730" w:type="dxa"/>
            <w:tcBorders>
              <w:top w:val="nil"/>
              <w:left w:val="nil"/>
              <w:bottom w:val="nil"/>
              <w:right w:val="nil"/>
            </w:tcBorders>
          </w:tcPr>
          <w:p w:rsidR="00060043" w:rsidRPr="008E2BCD" w:rsidRDefault="00060043" w:rsidP="00E3470E">
            <w:pPr>
              <w:pStyle w:val="af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D"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060043" w:rsidRPr="008E2BCD" w:rsidRDefault="00060043" w:rsidP="00E3470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D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060043" w:rsidRPr="008E2BCD" w:rsidRDefault="00060043" w:rsidP="00E3470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8E2BC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060043" w:rsidRPr="008E2BCD" w:rsidRDefault="00060043" w:rsidP="00E3470E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0043" w:rsidRPr="008E2BCD" w:rsidRDefault="00060043" w:rsidP="00060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043" w:rsidRPr="008E2BCD" w:rsidRDefault="00060043" w:rsidP="00060043">
      <w:pPr>
        <w:jc w:val="both"/>
        <w:rPr>
          <w:rFonts w:ascii="Times New Roman" w:hAnsi="Times New Roman" w:cs="Times New Roman"/>
          <w:sz w:val="28"/>
          <w:szCs w:val="28"/>
        </w:rPr>
      </w:pPr>
      <w:r w:rsidRPr="008E2BCD">
        <w:rPr>
          <w:rFonts w:ascii="Times New Roman" w:hAnsi="Times New Roman" w:cs="Times New Roman"/>
          <w:sz w:val="28"/>
          <w:szCs w:val="28"/>
        </w:rPr>
        <w:t>Дата</w:t>
      </w:r>
    </w:p>
    <w:p w:rsidR="00060043" w:rsidRPr="008E2BCD" w:rsidRDefault="00060043" w:rsidP="00060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043" w:rsidRPr="008E2BCD" w:rsidRDefault="00060043" w:rsidP="000600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0043" w:rsidRPr="008E2BCD" w:rsidRDefault="00060043" w:rsidP="000600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95419" w:rsidRPr="008E2BCD" w:rsidRDefault="00B95419" w:rsidP="000600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B95419" w:rsidRPr="008E2BCD" w:rsidSect="00060043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93" w:rsidRDefault="00853393" w:rsidP="00E46A5D">
      <w:pPr>
        <w:spacing w:after="0" w:line="240" w:lineRule="auto"/>
      </w:pPr>
      <w:r>
        <w:separator/>
      </w:r>
    </w:p>
  </w:endnote>
  <w:endnote w:type="continuationSeparator" w:id="0">
    <w:p w:rsidR="00853393" w:rsidRDefault="00853393" w:rsidP="00E4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93" w:rsidRDefault="00853393" w:rsidP="00E46A5D">
      <w:pPr>
        <w:spacing w:after="0" w:line="240" w:lineRule="auto"/>
      </w:pPr>
      <w:r>
        <w:separator/>
      </w:r>
    </w:p>
  </w:footnote>
  <w:footnote w:type="continuationSeparator" w:id="0">
    <w:p w:rsidR="00853393" w:rsidRDefault="00853393" w:rsidP="00E4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5859BD"/>
    <w:multiLevelType w:val="hybridMultilevel"/>
    <w:tmpl w:val="0A06E5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1B1DC1"/>
    <w:multiLevelType w:val="hybridMultilevel"/>
    <w:tmpl w:val="114A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43AC"/>
    <w:multiLevelType w:val="hybridMultilevel"/>
    <w:tmpl w:val="86AA879A"/>
    <w:lvl w:ilvl="0" w:tplc="F41441FA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1800"/>
        </w:tabs>
        <w:ind w:left="72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>
    <w:nsid w:val="16881253"/>
    <w:multiLevelType w:val="hybridMultilevel"/>
    <w:tmpl w:val="65F84640"/>
    <w:lvl w:ilvl="0" w:tplc="04190001">
      <w:start w:val="1"/>
      <w:numFmt w:val="bullet"/>
      <w:lvlText w:val=""/>
      <w:lvlJc w:val="left"/>
      <w:pPr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6">
    <w:nsid w:val="19976605"/>
    <w:multiLevelType w:val="hybridMultilevel"/>
    <w:tmpl w:val="37040DD6"/>
    <w:lvl w:ilvl="0" w:tplc="70586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93C15E8"/>
    <w:multiLevelType w:val="hybridMultilevel"/>
    <w:tmpl w:val="10D038E8"/>
    <w:lvl w:ilvl="0" w:tplc="98F0D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A032F"/>
    <w:multiLevelType w:val="hybridMultilevel"/>
    <w:tmpl w:val="4CA24C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C718C7"/>
    <w:multiLevelType w:val="hybridMultilevel"/>
    <w:tmpl w:val="41F2744A"/>
    <w:lvl w:ilvl="0" w:tplc="B4408A1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C47E81"/>
    <w:multiLevelType w:val="multilevel"/>
    <w:tmpl w:val="F4D05A2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457D18AC"/>
    <w:multiLevelType w:val="hybridMultilevel"/>
    <w:tmpl w:val="CE80C50C"/>
    <w:lvl w:ilvl="0" w:tplc="8CC4DFBC">
      <w:start w:val="1"/>
      <w:numFmt w:val="decimal"/>
      <w:lvlText w:val="%1."/>
      <w:lvlJc w:val="left"/>
      <w:pPr>
        <w:ind w:left="461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57A35A9C"/>
    <w:multiLevelType w:val="hybridMultilevel"/>
    <w:tmpl w:val="6F2A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43718"/>
    <w:multiLevelType w:val="hybridMultilevel"/>
    <w:tmpl w:val="C720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9E2910"/>
    <w:multiLevelType w:val="hybridMultilevel"/>
    <w:tmpl w:val="7B5CD674"/>
    <w:lvl w:ilvl="0" w:tplc="E7E28ED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7FCB5EB1"/>
    <w:multiLevelType w:val="hybridMultilevel"/>
    <w:tmpl w:val="D2522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2"/>
  </w:num>
  <w:num w:numId="5">
    <w:abstractNumId w:val="14"/>
  </w:num>
  <w:num w:numId="6">
    <w:abstractNumId w:val="15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4"/>
  </w:num>
  <w:num w:numId="12">
    <w:abstractNumId w:val="13"/>
    <w:lvlOverride w:ilvl="0">
      <w:startOverride w:val="5"/>
    </w:lvlOverride>
    <w:lvlOverride w:ilvl="1">
      <w:startOverride w:val="6"/>
    </w:lvlOverride>
  </w:num>
  <w:num w:numId="13">
    <w:abstractNumId w:val="11"/>
  </w:num>
  <w:num w:numId="14">
    <w:abstractNumId w:val="16"/>
  </w:num>
  <w:num w:numId="15">
    <w:abstractNumId w:val="17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5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4F"/>
    <w:rsid w:val="000201DE"/>
    <w:rsid w:val="00024071"/>
    <w:rsid w:val="00026C69"/>
    <w:rsid w:val="00037C1D"/>
    <w:rsid w:val="00041528"/>
    <w:rsid w:val="00060043"/>
    <w:rsid w:val="00065EAF"/>
    <w:rsid w:val="000752D8"/>
    <w:rsid w:val="00076820"/>
    <w:rsid w:val="000829C9"/>
    <w:rsid w:val="000F3034"/>
    <w:rsid w:val="00114D4F"/>
    <w:rsid w:val="001A6772"/>
    <w:rsid w:val="001F6FA8"/>
    <w:rsid w:val="00202A4D"/>
    <w:rsid w:val="00242B40"/>
    <w:rsid w:val="00281E4C"/>
    <w:rsid w:val="00297A6E"/>
    <w:rsid w:val="002B3D84"/>
    <w:rsid w:val="00327227"/>
    <w:rsid w:val="00331869"/>
    <w:rsid w:val="003909E5"/>
    <w:rsid w:val="00391677"/>
    <w:rsid w:val="003A50B6"/>
    <w:rsid w:val="003E039A"/>
    <w:rsid w:val="00444C0A"/>
    <w:rsid w:val="004918E4"/>
    <w:rsid w:val="004C00CC"/>
    <w:rsid w:val="004C10D8"/>
    <w:rsid w:val="004C29E1"/>
    <w:rsid w:val="004C5BE1"/>
    <w:rsid w:val="005264FD"/>
    <w:rsid w:val="0055775D"/>
    <w:rsid w:val="00560D99"/>
    <w:rsid w:val="005933A9"/>
    <w:rsid w:val="0059466C"/>
    <w:rsid w:val="005A1D48"/>
    <w:rsid w:val="005B010F"/>
    <w:rsid w:val="005D0FF5"/>
    <w:rsid w:val="005E2E9A"/>
    <w:rsid w:val="00600043"/>
    <w:rsid w:val="00625D6C"/>
    <w:rsid w:val="00626D9F"/>
    <w:rsid w:val="006361AF"/>
    <w:rsid w:val="00684BC8"/>
    <w:rsid w:val="00695237"/>
    <w:rsid w:val="006B5F78"/>
    <w:rsid w:val="006C4DB0"/>
    <w:rsid w:val="006C7E0B"/>
    <w:rsid w:val="007471ED"/>
    <w:rsid w:val="00771974"/>
    <w:rsid w:val="00793ECC"/>
    <w:rsid w:val="007C18BF"/>
    <w:rsid w:val="00804EC7"/>
    <w:rsid w:val="008112D8"/>
    <w:rsid w:val="008123A4"/>
    <w:rsid w:val="00821AF7"/>
    <w:rsid w:val="00853393"/>
    <w:rsid w:val="008577A1"/>
    <w:rsid w:val="00897B66"/>
    <w:rsid w:val="008E2BCD"/>
    <w:rsid w:val="00927BA6"/>
    <w:rsid w:val="00953896"/>
    <w:rsid w:val="009A75AF"/>
    <w:rsid w:val="009B12A2"/>
    <w:rsid w:val="009B2F5C"/>
    <w:rsid w:val="009F0C4A"/>
    <w:rsid w:val="00A302A2"/>
    <w:rsid w:val="00A350F6"/>
    <w:rsid w:val="00A820D1"/>
    <w:rsid w:val="00AA1290"/>
    <w:rsid w:val="00AC3449"/>
    <w:rsid w:val="00AD6571"/>
    <w:rsid w:val="00B44ADE"/>
    <w:rsid w:val="00B75C73"/>
    <w:rsid w:val="00B8358F"/>
    <w:rsid w:val="00B847AB"/>
    <w:rsid w:val="00B95419"/>
    <w:rsid w:val="00BB2E7C"/>
    <w:rsid w:val="00BC1C7B"/>
    <w:rsid w:val="00BD0BD6"/>
    <w:rsid w:val="00BE2040"/>
    <w:rsid w:val="00BE2DBC"/>
    <w:rsid w:val="00C13FBF"/>
    <w:rsid w:val="00C15C55"/>
    <w:rsid w:val="00C3173C"/>
    <w:rsid w:val="00C40029"/>
    <w:rsid w:val="00C47551"/>
    <w:rsid w:val="00C64EE2"/>
    <w:rsid w:val="00C65958"/>
    <w:rsid w:val="00C80FDB"/>
    <w:rsid w:val="00C86306"/>
    <w:rsid w:val="00C978A8"/>
    <w:rsid w:val="00CA3F12"/>
    <w:rsid w:val="00CB33F5"/>
    <w:rsid w:val="00CC5E4D"/>
    <w:rsid w:val="00CD2480"/>
    <w:rsid w:val="00CE0629"/>
    <w:rsid w:val="00CE333B"/>
    <w:rsid w:val="00D064FD"/>
    <w:rsid w:val="00D638B0"/>
    <w:rsid w:val="00D64AF1"/>
    <w:rsid w:val="00DA0126"/>
    <w:rsid w:val="00DF0F3D"/>
    <w:rsid w:val="00E127B6"/>
    <w:rsid w:val="00E46A5D"/>
    <w:rsid w:val="00E477D6"/>
    <w:rsid w:val="00E54A23"/>
    <w:rsid w:val="00E7617B"/>
    <w:rsid w:val="00E83022"/>
    <w:rsid w:val="00E918B5"/>
    <w:rsid w:val="00EA29D2"/>
    <w:rsid w:val="00EF69E9"/>
    <w:rsid w:val="00F11CED"/>
    <w:rsid w:val="00F20425"/>
    <w:rsid w:val="00F260EF"/>
    <w:rsid w:val="00F3363A"/>
    <w:rsid w:val="00F56AF0"/>
    <w:rsid w:val="00F779AF"/>
    <w:rsid w:val="00FA74C6"/>
    <w:rsid w:val="00FB52A1"/>
    <w:rsid w:val="00FC7C2A"/>
    <w:rsid w:val="00FE1500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B95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1"/>
    <w:next w:val="a1"/>
    <w:link w:val="40"/>
    <w:qFormat/>
    <w:rsid w:val="00CE333B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C7C2A"/>
    <w:pPr>
      <w:ind w:left="720"/>
      <w:contextualSpacing/>
    </w:pPr>
  </w:style>
  <w:style w:type="paragraph" w:customStyle="1" w:styleId="ConsPlusNormal">
    <w:name w:val="ConsPlusNormal"/>
    <w:rsid w:val="00771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CE333B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numbering" w:customStyle="1" w:styleId="11">
    <w:name w:val="Нет списка1"/>
    <w:next w:val="a4"/>
    <w:semiHidden/>
    <w:unhideWhenUsed/>
    <w:rsid w:val="00CE333B"/>
  </w:style>
  <w:style w:type="paragraph" w:styleId="a6">
    <w:name w:val="Title"/>
    <w:basedOn w:val="a1"/>
    <w:link w:val="a7"/>
    <w:qFormat/>
    <w:rsid w:val="00CE33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2"/>
    <w:link w:val="a6"/>
    <w:rsid w:val="00CE33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footer"/>
    <w:basedOn w:val="a1"/>
    <w:link w:val="a9"/>
    <w:rsid w:val="00CE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link w:val="a8"/>
    <w:rsid w:val="00CE3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азвание_пост"/>
    <w:basedOn w:val="a6"/>
    <w:next w:val="ab"/>
    <w:rsid w:val="00CE333B"/>
  </w:style>
  <w:style w:type="paragraph" w:customStyle="1" w:styleId="ab">
    <w:name w:val="Дата и номер"/>
    <w:basedOn w:val="a1"/>
    <w:next w:val="ac"/>
    <w:rsid w:val="00CE333B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ac">
    <w:name w:val="Заголовок_пост"/>
    <w:basedOn w:val="a1"/>
    <w:rsid w:val="00CE333B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Абзац_пост"/>
    <w:basedOn w:val="a1"/>
    <w:rsid w:val="00CE333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e">
    <w:name w:val="Исполнитель"/>
    <w:basedOn w:val="ad"/>
    <w:rsid w:val="00CE333B"/>
    <w:pPr>
      <w:tabs>
        <w:tab w:val="left" w:pos="2880"/>
      </w:tabs>
      <w:spacing w:before="0"/>
      <w:ind w:left="2880" w:hanging="2160"/>
    </w:pPr>
  </w:style>
  <w:style w:type="paragraph" w:customStyle="1" w:styleId="af">
    <w:name w:val="Рассылка"/>
    <w:basedOn w:val="ad"/>
    <w:rsid w:val="00CE333B"/>
    <w:pPr>
      <w:tabs>
        <w:tab w:val="left" w:pos="2160"/>
      </w:tabs>
      <w:spacing w:before="0"/>
      <w:ind w:left="2160" w:hanging="1440"/>
    </w:pPr>
  </w:style>
  <w:style w:type="paragraph" w:customStyle="1" w:styleId="a0">
    <w:name w:val="Пункт_пост"/>
    <w:basedOn w:val="a1"/>
    <w:rsid w:val="00CE333B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d"/>
    <w:rsid w:val="00CE333B"/>
    <w:pPr>
      <w:numPr>
        <w:numId w:val="11"/>
      </w:numPr>
    </w:pPr>
  </w:style>
  <w:style w:type="character" w:styleId="af0">
    <w:name w:val="page number"/>
    <w:basedOn w:val="a2"/>
    <w:rsid w:val="00CE333B"/>
  </w:style>
  <w:style w:type="paragraph" w:styleId="af1">
    <w:name w:val="header"/>
    <w:basedOn w:val="a1"/>
    <w:link w:val="af2"/>
    <w:rsid w:val="00CE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rsid w:val="00CE3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rsid w:val="00CE3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CE33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1"/>
    <w:uiPriority w:val="99"/>
    <w:unhideWhenUsed/>
    <w:rsid w:val="00CE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33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1"/>
    <w:link w:val="30"/>
    <w:semiHidden/>
    <w:rsid w:val="00CE333B"/>
    <w:pPr>
      <w:tabs>
        <w:tab w:val="left" w:pos="1260"/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2"/>
    <w:link w:val="3"/>
    <w:semiHidden/>
    <w:rsid w:val="00CE33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4">
    <w:name w:val="Body Text"/>
    <w:basedOn w:val="a1"/>
    <w:link w:val="af5"/>
    <w:rsid w:val="00CE333B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2"/>
    <w:link w:val="af4"/>
    <w:rsid w:val="00CE333B"/>
    <w:rPr>
      <w:rFonts w:ascii="Calibri" w:eastAsia="Calibri" w:hAnsi="Calibri" w:cs="Times New Roman"/>
    </w:rPr>
  </w:style>
  <w:style w:type="character" w:styleId="af6">
    <w:name w:val="Hyperlink"/>
    <w:unhideWhenUsed/>
    <w:rsid w:val="00CE333B"/>
    <w:rPr>
      <w:color w:val="0000FF"/>
      <w:u w:val="single"/>
    </w:rPr>
  </w:style>
  <w:style w:type="paragraph" w:customStyle="1" w:styleId="ConsPlusNonformat">
    <w:name w:val="ConsPlusNonformat"/>
    <w:rsid w:val="00CE33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1"/>
    <w:link w:val="af8"/>
    <w:semiHidden/>
    <w:unhideWhenUsed/>
    <w:rsid w:val="00CE33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semiHidden/>
    <w:rsid w:val="00CE333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qFormat/>
    <w:rsid w:val="00CE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1"/>
    <w:rsid w:val="00CE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2"/>
    <w:uiPriority w:val="99"/>
    <w:semiHidden/>
    <w:unhideWhenUsed/>
    <w:rsid w:val="00B75C73"/>
    <w:rPr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B75C73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B75C73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75C7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75C73"/>
    <w:rPr>
      <w:b/>
      <w:bCs/>
      <w:sz w:val="20"/>
      <w:szCs w:val="20"/>
    </w:rPr>
  </w:style>
  <w:style w:type="paragraph" w:customStyle="1" w:styleId="aff">
    <w:name w:val="Заголовок статьи"/>
    <w:basedOn w:val="a1"/>
    <w:next w:val="a1"/>
    <w:uiPriority w:val="99"/>
    <w:rsid w:val="00600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er-user-name">
    <w:name w:val="header-user-name"/>
    <w:basedOn w:val="a2"/>
    <w:rsid w:val="00F56AF0"/>
  </w:style>
  <w:style w:type="character" w:customStyle="1" w:styleId="aff0">
    <w:name w:val="Гипертекстовая ссылка"/>
    <w:basedOn w:val="a2"/>
    <w:uiPriority w:val="99"/>
    <w:rsid w:val="00C15C55"/>
    <w:rPr>
      <w:rFonts w:cs="Times New Roman"/>
      <w:color w:val="106BBE"/>
    </w:rPr>
  </w:style>
  <w:style w:type="character" w:customStyle="1" w:styleId="10">
    <w:name w:val="Заголовок 1 Знак"/>
    <w:basedOn w:val="a2"/>
    <w:link w:val="1"/>
    <w:uiPriority w:val="9"/>
    <w:rsid w:val="00B95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1">
    <w:name w:val="Цветовое выделение"/>
    <w:uiPriority w:val="99"/>
    <w:rsid w:val="00B95419"/>
    <w:rPr>
      <w:b/>
      <w:color w:val="26282F"/>
    </w:rPr>
  </w:style>
  <w:style w:type="paragraph" w:customStyle="1" w:styleId="aff2">
    <w:name w:val="Нормальный (таблица)"/>
    <w:basedOn w:val="a1"/>
    <w:next w:val="a1"/>
    <w:uiPriority w:val="99"/>
    <w:rsid w:val="00B954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1"/>
    <w:next w:val="a1"/>
    <w:uiPriority w:val="99"/>
    <w:rsid w:val="00B95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9"/>
    <w:qFormat/>
    <w:rsid w:val="00B954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1"/>
    <w:next w:val="a1"/>
    <w:link w:val="40"/>
    <w:qFormat/>
    <w:rsid w:val="00CE333B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C7C2A"/>
    <w:pPr>
      <w:ind w:left="720"/>
      <w:contextualSpacing/>
    </w:pPr>
  </w:style>
  <w:style w:type="paragraph" w:customStyle="1" w:styleId="ConsPlusNormal">
    <w:name w:val="ConsPlusNormal"/>
    <w:rsid w:val="00771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rsid w:val="00CE333B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numbering" w:customStyle="1" w:styleId="11">
    <w:name w:val="Нет списка1"/>
    <w:next w:val="a4"/>
    <w:semiHidden/>
    <w:unhideWhenUsed/>
    <w:rsid w:val="00CE333B"/>
  </w:style>
  <w:style w:type="paragraph" w:styleId="a6">
    <w:name w:val="Title"/>
    <w:basedOn w:val="a1"/>
    <w:link w:val="a7"/>
    <w:qFormat/>
    <w:rsid w:val="00CE33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2"/>
    <w:link w:val="a6"/>
    <w:rsid w:val="00CE333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footer"/>
    <w:basedOn w:val="a1"/>
    <w:link w:val="a9"/>
    <w:rsid w:val="00CE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2"/>
    <w:link w:val="a8"/>
    <w:rsid w:val="00CE3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азвание_пост"/>
    <w:basedOn w:val="a6"/>
    <w:next w:val="ab"/>
    <w:rsid w:val="00CE333B"/>
  </w:style>
  <w:style w:type="paragraph" w:customStyle="1" w:styleId="ab">
    <w:name w:val="Дата и номер"/>
    <w:basedOn w:val="a1"/>
    <w:next w:val="ac"/>
    <w:rsid w:val="00CE333B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customStyle="1" w:styleId="ac">
    <w:name w:val="Заголовок_пост"/>
    <w:basedOn w:val="a1"/>
    <w:rsid w:val="00CE333B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d">
    <w:name w:val="Абзац_пост"/>
    <w:basedOn w:val="a1"/>
    <w:rsid w:val="00CE333B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e">
    <w:name w:val="Исполнитель"/>
    <w:basedOn w:val="ad"/>
    <w:rsid w:val="00CE333B"/>
    <w:pPr>
      <w:tabs>
        <w:tab w:val="left" w:pos="2880"/>
      </w:tabs>
      <w:spacing w:before="0"/>
      <w:ind w:left="2880" w:hanging="2160"/>
    </w:pPr>
  </w:style>
  <w:style w:type="paragraph" w:customStyle="1" w:styleId="af">
    <w:name w:val="Рассылка"/>
    <w:basedOn w:val="ad"/>
    <w:rsid w:val="00CE333B"/>
    <w:pPr>
      <w:tabs>
        <w:tab w:val="left" w:pos="2160"/>
      </w:tabs>
      <w:spacing w:before="0"/>
      <w:ind w:left="2160" w:hanging="1440"/>
    </w:pPr>
  </w:style>
  <w:style w:type="paragraph" w:customStyle="1" w:styleId="a0">
    <w:name w:val="Пункт_пост"/>
    <w:basedOn w:val="a1"/>
    <w:rsid w:val="00CE333B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d"/>
    <w:rsid w:val="00CE333B"/>
    <w:pPr>
      <w:numPr>
        <w:numId w:val="11"/>
      </w:numPr>
    </w:pPr>
  </w:style>
  <w:style w:type="character" w:styleId="af0">
    <w:name w:val="page number"/>
    <w:basedOn w:val="a2"/>
    <w:rsid w:val="00CE333B"/>
  </w:style>
  <w:style w:type="paragraph" w:styleId="af1">
    <w:name w:val="header"/>
    <w:basedOn w:val="a1"/>
    <w:link w:val="af2"/>
    <w:rsid w:val="00CE33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2"/>
    <w:link w:val="af1"/>
    <w:rsid w:val="00CE3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rsid w:val="00CE33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CE33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1"/>
    <w:uiPriority w:val="99"/>
    <w:unhideWhenUsed/>
    <w:rsid w:val="00CE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CE33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1"/>
    <w:link w:val="30"/>
    <w:semiHidden/>
    <w:rsid w:val="00CE333B"/>
    <w:pPr>
      <w:tabs>
        <w:tab w:val="left" w:pos="1260"/>
        <w:tab w:val="left" w:pos="144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2"/>
    <w:link w:val="3"/>
    <w:semiHidden/>
    <w:rsid w:val="00CE333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4">
    <w:name w:val="Body Text"/>
    <w:basedOn w:val="a1"/>
    <w:link w:val="af5"/>
    <w:rsid w:val="00CE333B"/>
    <w:pPr>
      <w:spacing w:after="120"/>
    </w:pPr>
    <w:rPr>
      <w:rFonts w:ascii="Calibri" w:eastAsia="Calibri" w:hAnsi="Calibri" w:cs="Times New Roman"/>
    </w:rPr>
  </w:style>
  <w:style w:type="character" w:customStyle="1" w:styleId="af5">
    <w:name w:val="Основной текст Знак"/>
    <w:basedOn w:val="a2"/>
    <w:link w:val="af4"/>
    <w:rsid w:val="00CE333B"/>
    <w:rPr>
      <w:rFonts w:ascii="Calibri" w:eastAsia="Calibri" w:hAnsi="Calibri" w:cs="Times New Roman"/>
    </w:rPr>
  </w:style>
  <w:style w:type="character" w:styleId="af6">
    <w:name w:val="Hyperlink"/>
    <w:unhideWhenUsed/>
    <w:rsid w:val="00CE333B"/>
    <w:rPr>
      <w:color w:val="0000FF"/>
      <w:u w:val="single"/>
    </w:rPr>
  </w:style>
  <w:style w:type="paragraph" w:customStyle="1" w:styleId="ConsPlusNonformat">
    <w:name w:val="ConsPlusNonformat"/>
    <w:rsid w:val="00CE33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1"/>
    <w:link w:val="af8"/>
    <w:semiHidden/>
    <w:unhideWhenUsed/>
    <w:rsid w:val="00CE33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2"/>
    <w:link w:val="af7"/>
    <w:semiHidden/>
    <w:rsid w:val="00CE333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No Spacing"/>
    <w:qFormat/>
    <w:rsid w:val="00CE3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1"/>
    <w:rsid w:val="00CE3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2"/>
    <w:uiPriority w:val="99"/>
    <w:semiHidden/>
    <w:unhideWhenUsed/>
    <w:rsid w:val="00B75C73"/>
    <w:rPr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B75C73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semiHidden/>
    <w:rsid w:val="00B75C73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75C7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75C73"/>
    <w:rPr>
      <w:b/>
      <w:bCs/>
      <w:sz w:val="20"/>
      <w:szCs w:val="20"/>
    </w:rPr>
  </w:style>
  <w:style w:type="paragraph" w:customStyle="1" w:styleId="aff">
    <w:name w:val="Заголовок статьи"/>
    <w:basedOn w:val="a1"/>
    <w:next w:val="a1"/>
    <w:uiPriority w:val="99"/>
    <w:rsid w:val="0060004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header-user-name">
    <w:name w:val="header-user-name"/>
    <w:basedOn w:val="a2"/>
    <w:rsid w:val="00F56AF0"/>
  </w:style>
  <w:style w:type="character" w:customStyle="1" w:styleId="aff0">
    <w:name w:val="Гипертекстовая ссылка"/>
    <w:basedOn w:val="a2"/>
    <w:uiPriority w:val="99"/>
    <w:rsid w:val="00C15C55"/>
    <w:rPr>
      <w:rFonts w:cs="Times New Roman"/>
      <w:color w:val="106BBE"/>
    </w:rPr>
  </w:style>
  <w:style w:type="character" w:customStyle="1" w:styleId="10">
    <w:name w:val="Заголовок 1 Знак"/>
    <w:basedOn w:val="a2"/>
    <w:link w:val="1"/>
    <w:uiPriority w:val="9"/>
    <w:rsid w:val="00B954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f1">
    <w:name w:val="Цветовое выделение"/>
    <w:uiPriority w:val="99"/>
    <w:rsid w:val="00B95419"/>
    <w:rPr>
      <w:b/>
      <w:color w:val="26282F"/>
    </w:rPr>
  </w:style>
  <w:style w:type="paragraph" w:customStyle="1" w:styleId="aff2">
    <w:name w:val="Нормальный (таблица)"/>
    <w:basedOn w:val="a1"/>
    <w:next w:val="a1"/>
    <w:uiPriority w:val="99"/>
    <w:rsid w:val="00B954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3">
    <w:name w:val="Прижатый влево"/>
    <w:basedOn w:val="a1"/>
    <w:next w:val="a1"/>
    <w:uiPriority w:val="99"/>
    <w:rsid w:val="00B95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bimdou3@yandex.ru" TargetMode="External"/><Relationship Id="rId18" Type="http://schemas.openxmlformats.org/officeDocument/2006/relationships/hyperlink" Target="mailto:lubim_oosh@list.ru" TargetMode="External"/><Relationship Id="rId26" Type="http://schemas.openxmlformats.org/officeDocument/2006/relationships/hyperlink" Target="mailto:vecherka2007@km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oubarman@mail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lubimdou2@yandex.ru" TargetMode="External"/><Relationship Id="rId17" Type="http://schemas.openxmlformats.org/officeDocument/2006/relationships/hyperlink" Target="mailto:lyubssch@mail.ru" TargetMode="External"/><Relationship Id="rId25" Type="http://schemas.openxmlformats.org/officeDocument/2006/relationships/hyperlink" Target="mailto:ruzbugino_shool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etskijsad7.ermak@mail.ru" TargetMode="External"/><Relationship Id="rId20" Type="http://schemas.openxmlformats.org/officeDocument/2006/relationships/hyperlink" Target="mailto:sakobyakino@yandex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bimdou1@yandex.ru" TargetMode="External"/><Relationship Id="rId24" Type="http://schemas.openxmlformats.org/officeDocument/2006/relationships/hyperlink" Target="mailto:shkou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ubimdou5@yandex.ru" TargetMode="External"/><Relationship Id="rId23" Type="http://schemas.openxmlformats.org/officeDocument/2006/relationships/hyperlink" Target="mailto:strashevo-shkola@yandex.ru" TargetMode="External"/><Relationship Id="rId28" Type="http://schemas.openxmlformats.org/officeDocument/2006/relationships/image" Target="media/image1.png"/><Relationship Id="rId10" Type="http://schemas.openxmlformats.org/officeDocument/2006/relationships/hyperlink" Target="mailto:upravlenie-lubim@yandex.ru" TargetMode="External"/><Relationship Id="rId19" Type="http://schemas.openxmlformats.org/officeDocument/2006/relationships/hyperlink" Target="mailto:erlub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ubim.adm.yar.ru" TargetMode="External"/><Relationship Id="rId14" Type="http://schemas.openxmlformats.org/officeDocument/2006/relationships/hyperlink" Target="mailto:lubimdou4@yandex.ru" TargetMode="External"/><Relationship Id="rId22" Type="http://schemas.openxmlformats.org/officeDocument/2006/relationships/hyperlink" Target="mailto:voskresenskoe-shkola@yandex.ru" TargetMode="External"/><Relationship Id="rId27" Type="http://schemas.openxmlformats.org/officeDocument/2006/relationships/hyperlink" Target="garantF1://12048567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72901-AAC4-4ED7-95B4-B743AA69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5746</Words>
  <Characters>32756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2016-05-25T11:29:00Z</cp:lastPrinted>
  <dcterms:created xsi:type="dcterms:W3CDTF">2016-10-31T09:40:00Z</dcterms:created>
  <dcterms:modified xsi:type="dcterms:W3CDTF">2016-10-31T09:40:00Z</dcterms:modified>
</cp:coreProperties>
</file>