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CC" w:rsidRDefault="00FC3FCC" w:rsidP="0051527E">
      <w:pPr>
        <w:rPr>
          <w:b/>
          <w:sz w:val="36"/>
          <w:szCs w:val="36"/>
        </w:rPr>
      </w:pPr>
    </w:p>
    <w:p w:rsidR="004D2170" w:rsidRDefault="004D2170" w:rsidP="0051527E">
      <w:pPr>
        <w:rPr>
          <w:b/>
          <w:sz w:val="36"/>
          <w:szCs w:val="36"/>
        </w:rPr>
      </w:pPr>
    </w:p>
    <w:p w:rsidR="00496A95" w:rsidRDefault="00496A95" w:rsidP="001D1AA1">
      <w:pPr>
        <w:jc w:val="center"/>
        <w:rPr>
          <w:b/>
          <w:sz w:val="36"/>
          <w:szCs w:val="36"/>
        </w:rPr>
      </w:pPr>
      <w:r w:rsidRPr="006977C0">
        <w:rPr>
          <w:b/>
          <w:sz w:val="36"/>
          <w:szCs w:val="36"/>
        </w:rPr>
        <w:t>Собрание представителей</w:t>
      </w:r>
    </w:p>
    <w:p w:rsidR="00496A95" w:rsidRDefault="00496A95" w:rsidP="001D1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Любимского муниципального района</w:t>
      </w:r>
    </w:p>
    <w:p w:rsidR="00496A95" w:rsidRDefault="00496A95" w:rsidP="001D1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Ярославской области</w:t>
      </w:r>
    </w:p>
    <w:p w:rsidR="00496A95" w:rsidRDefault="00496A95" w:rsidP="00496A95">
      <w:pPr>
        <w:rPr>
          <w:b/>
          <w:sz w:val="36"/>
          <w:szCs w:val="36"/>
        </w:rPr>
      </w:pPr>
    </w:p>
    <w:p w:rsidR="00496A95" w:rsidRDefault="00496A95" w:rsidP="001D1A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96A95" w:rsidRPr="00F84F6E" w:rsidRDefault="00841037" w:rsidP="00E23523">
      <w:pPr>
        <w:rPr>
          <w:sz w:val="28"/>
          <w:szCs w:val="28"/>
        </w:rPr>
      </w:pPr>
      <w:r w:rsidRPr="00F84F6E">
        <w:rPr>
          <w:sz w:val="28"/>
          <w:szCs w:val="28"/>
        </w:rPr>
        <w:t xml:space="preserve">от </w:t>
      </w:r>
      <w:r w:rsidR="00920E94">
        <w:rPr>
          <w:sz w:val="28"/>
          <w:szCs w:val="28"/>
        </w:rPr>
        <w:t>21.06.2018</w:t>
      </w:r>
      <w:r w:rsidR="00FC303D">
        <w:rPr>
          <w:sz w:val="28"/>
          <w:szCs w:val="28"/>
        </w:rPr>
        <w:t xml:space="preserve">  </w:t>
      </w:r>
      <w:r w:rsidR="009B5581">
        <w:rPr>
          <w:sz w:val="28"/>
          <w:szCs w:val="28"/>
        </w:rPr>
        <w:t xml:space="preserve">               </w:t>
      </w:r>
      <w:r w:rsidR="005B1BE9" w:rsidRPr="00F84F6E">
        <w:rPr>
          <w:sz w:val="28"/>
          <w:szCs w:val="28"/>
        </w:rPr>
        <w:t xml:space="preserve">№  </w:t>
      </w:r>
      <w:r w:rsidR="00920E94">
        <w:rPr>
          <w:sz w:val="28"/>
          <w:szCs w:val="28"/>
        </w:rPr>
        <w:t>14</w:t>
      </w:r>
    </w:p>
    <w:p w:rsidR="00496A95" w:rsidRDefault="00496A95" w:rsidP="00496A95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="004770DE">
        <w:rPr>
          <w:sz w:val="28"/>
          <w:szCs w:val="28"/>
        </w:rPr>
        <w:t xml:space="preserve"> </w:t>
      </w:r>
      <w:r>
        <w:rPr>
          <w:sz w:val="28"/>
          <w:szCs w:val="28"/>
        </w:rPr>
        <w:t>Любим</w:t>
      </w:r>
    </w:p>
    <w:p w:rsidR="00496A95" w:rsidRDefault="00496A95" w:rsidP="00496A95">
      <w:pPr>
        <w:rPr>
          <w:sz w:val="28"/>
          <w:szCs w:val="28"/>
        </w:rPr>
      </w:pPr>
    </w:p>
    <w:p w:rsidR="00496A95" w:rsidRPr="009B5581" w:rsidRDefault="009B5581" w:rsidP="00496A95">
      <w:r w:rsidRPr="009B5581">
        <w:t>О внесении изменений в Решение собрания представителей</w:t>
      </w:r>
    </w:p>
    <w:p w:rsidR="009B5581" w:rsidRPr="009B5581" w:rsidRDefault="009B5581" w:rsidP="00496A95">
      <w:proofErr w:type="spellStart"/>
      <w:r w:rsidRPr="009B5581">
        <w:t>Любимского</w:t>
      </w:r>
      <w:proofErr w:type="spellEnd"/>
      <w:r w:rsidRPr="009B5581">
        <w:t xml:space="preserve"> муниципального района от 24.05.2017 г. № 2</w:t>
      </w:r>
      <w:r w:rsidR="001D174F">
        <w:t>7</w:t>
      </w:r>
    </w:p>
    <w:p w:rsidR="001D174F" w:rsidRDefault="001D174F" w:rsidP="001D174F">
      <w:r w:rsidRPr="003718DB">
        <w:t>О</w:t>
      </w:r>
      <w:r>
        <w:t xml:space="preserve">б утверждении порядка определения размера </w:t>
      </w:r>
    </w:p>
    <w:p w:rsidR="001D174F" w:rsidRDefault="001D174F" w:rsidP="001D174F">
      <w:r>
        <w:t>арендной платы за пользование земельными участками</w:t>
      </w:r>
    </w:p>
    <w:p w:rsidR="001D174F" w:rsidRDefault="001D174F" w:rsidP="001D174F">
      <w:r>
        <w:t>на территории городского поселения Любим</w:t>
      </w:r>
    </w:p>
    <w:p w:rsidR="001D174F" w:rsidRPr="003718DB" w:rsidRDefault="001D174F" w:rsidP="001D174F">
      <w:r>
        <w:t>Ярославской области</w:t>
      </w:r>
    </w:p>
    <w:p w:rsidR="00496A95" w:rsidRDefault="00496A95" w:rsidP="00496A95">
      <w:pPr>
        <w:rPr>
          <w:sz w:val="36"/>
          <w:szCs w:val="36"/>
        </w:rPr>
      </w:pPr>
    </w:p>
    <w:p w:rsidR="004770DE" w:rsidRPr="0051527E" w:rsidRDefault="00496A95" w:rsidP="00BC5DFB">
      <w:pPr>
        <w:jc w:val="both"/>
        <w:rPr>
          <w:sz w:val="28"/>
          <w:szCs w:val="28"/>
        </w:rPr>
      </w:pPr>
      <w:r w:rsidRPr="0051527E">
        <w:rPr>
          <w:sz w:val="28"/>
          <w:szCs w:val="28"/>
        </w:rPr>
        <w:t xml:space="preserve">       </w:t>
      </w:r>
      <w:r w:rsidR="00A4580D" w:rsidRPr="0051527E">
        <w:rPr>
          <w:sz w:val="28"/>
          <w:szCs w:val="28"/>
        </w:rPr>
        <w:tab/>
      </w:r>
      <w:r w:rsidR="008C324D" w:rsidRPr="0051527E">
        <w:rPr>
          <w:sz w:val="28"/>
          <w:szCs w:val="28"/>
        </w:rPr>
        <w:t>В соответствии с</w:t>
      </w:r>
      <w:r w:rsidR="009B5581" w:rsidRPr="0051527E">
        <w:rPr>
          <w:sz w:val="28"/>
          <w:szCs w:val="28"/>
        </w:rPr>
        <w:t xml:space="preserve"> постановлением Правительства Ярославской области от 23.03.2018 г. № 189-п о внесении изменений в постановление Правительства области от 24.12.2008 № 710-П, </w:t>
      </w:r>
      <w:r w:rsidRPr="0051527E">
        <w:rPr>
          <w:sz w:val="28"/>
          <w:szCs w:val="28"/>
        </w:rPr>
        <w:t xml:space="preserve">Собрание представителей </w:t>
      </w:r>
      <w:proofErr w:type="spellStart"/>
      <w:r w:rsidRPr="0051527E">
        <w:rPr>
          <w:sz w:val="28"/>
          <w:szCs w:val="28"/>
        </w:rPr>
        <w:t>Любимского</w:t>
      </w:r>
      <w:proofErr w:type="spellEnd"/>
      <w:r w:rsidRPr="0051527E">
        <w:rPr>
          <w:sz w:val="28"/>
          <w:szCs w:val="28"/>
        </w:rPr>
        <w:t xml:space="preserve"> муниципального района</w:t>
      </w:r>
      <w:r w:rsidR="008C324D" w:rsidRPr="0051527E">
        <w:rPr>
          <w:sz w:val="28"/>
          <w:szCs w:val="28"/>
        </w:rPr>
        <w:t xml:space="preserve">  </w:t>
      </w:r>
    </w:p>
    <w:p w:rsidR="00496A95" w:rsidRPr="0051527E" w:rsidRDefault="00496A95" w:rsidP="00AE6427">
      <w:pPr>
        <w:jc w:val="center"/>
        <w:rPr>
          <w:sz w:val="28"/>
          <w:szCs w:val="28"/>
        </w:rPr>
      </w:pPr>
      <w:r w:rsidRPr="0051527E">
        <w:rPr>
          <w:sz w:val="28"/>
          <w:szCs w:val="28"/>
        </w:rPr>
        <w:t>РЕШИЛО:</w:t>
      </w:r>
    </w:p>
    <w:p w:rsidR="009B5581" w:rsidRPr="001D174F" w:rsidRDefault="00DF4DDF" w:rsidP="005F22BB">
      <w:pPr>
        <w:ind w:firstLine="709"/>
        <w:jc w:val="both"/>
      </w:pPr>
      <w:r w:rsidRPr="0051527E">
        <w:rPr>
          <w:sz w:val="28"/>
          <w:szCs w:val="28"/>
        </w:rPr>
        <w:t>1.</w:t>
      </w:r>
      <w:r w:rsidR="009B5581" w:rsidRPr="0051527E">
        <w:rPr>
          <w:sz w:val="28"/>
          <w:szCs w:val="28"/>
        </w:rPr>
        <w:t xml:space="preserve"> </w:t>
      </w:r>
      <w:r w:rsidR="005A0B42">
        <w:rPr>
          <w:sz w:val="28"/>
          <w:szCs w:val="28"/>
        </w:rPr>
        <w:t>Дополнить</w:t>
      </w:r>
      <w:r w:rsidR="009C2D95">
        <w:rPr>
          <w:sz w:val="28"/>
          <w:szCs w:val="28"/>
        </w:rPr>
        <w:t xml:space="preserve"> Порядок определения размера арендной платы за использование земельных участков, утвержденный  </w:t>
      </w:r>
      <w:r w:rsidR="009C2D95" w:rsidRPr="009C2D95">
        <w:rPr>
          <w:sz w:val="28"/>
          <w:szCs w:val="28"/>
        </w:rPr>
        <w:t>Решение</w:t>
      </w:r>
      <w:r w:rsidR="009C2D95">
        <w:rPr>
          <w:sz w:val="28"/>
          <w:szCs w:val="28"/>
        </w:rPr>
        <w:t>м</w:t>
      </w:r>
      <w:r w:rsidR="009C2D95" w:rsidRPr="009C2D95">
        <w:rPr>
          <w:sz w:val="28"/>
          <w:szCs w:val="28"/>
        </w:rPr>
        <w:t xml:space="preserve"> собрания представителей </w:t>
      </w:r>
      <w:proofErr w:type="spellStart"/>
      <w:r w:rsidR="009C2D95" w:rsidRPr="009C2D95">
        <w:rPr>
          <w:sz w:val="28"/>
          <w:szCs w:val="28"/>
        </w:rPr>
        <w:t>Любимского</w:t>
      </w:r>
      <w:proofErr w:type="spellEnd"/>
      <w:r w:rsidR="009C2D95" w:rsidRPr="009C2D95">
        <w:rPr>
          <w:sz w:val="28"/>
          <w:szCs w:val="28"/>
        </w:rPr>
        <w:t xml:space="preserve"> муниципального района от 24.05.2017 г. № 2</w:t>
      </w:r>
      <w:r w:rsidR="001D174F">
        <w:rPr>
          <w:sz w:val="28"/>
          <w:szCs w:val="28"/>
        </w:rPr>
        <w:t>7</w:t>
      </w:r>
      <w:r w:rsidR="009C2D95" w:rsidRPr="009C2D95">
        <w:rPr>
          <w:sz w:val="28"/>
          <w:szCs w:val="28"/>
        </w:rPr>
        <w:t xml:space="preserve"> </w:t>
      </w:r>
      <w:r w:rsidR="009C2D95" w:rsidRPr="001D174F">
        <w:rPr>
          <w:sz w:val="28"/>
          <w:szCs w:val="28"/>
        </w:rPr>
        <w:t>«</w:t>
      </w:r>
      <w:r w:rsidR="001D174F" w:rsidRPr="001D174F">
        <w:rPr>
          <w:sz w:val="28"/>
          <w:szCs w:val="28"/>
        </w:rPr>
        <w:t>Об утверждении порядка определения размера арендной платы за пользование земельными участками</w:t>
      </w:r>
      <w:r w:rsidR="00A85603">
        <w:rPr>
          <w:sz w:val="28"/>
          <w:szCs w:val="28"/>
        </w:rPr>
        <w:t xml:space="preserve"> </w:t>
      </w:r>
      <w:r w:rsidR="001D174F" w:rsidRPr="001D174F">
        <w:rPr>
          <w:sz w:val="28"/>
          <w:szCs w:val="28"/>
        </w:rPr>
        <w:t>на территории городского поселения Любим Ярославской области</w:t>
      </w:r>
      <w:r w:rsidR="009C2D95" w:rsidRPr="001D174F">
        <w:rPr>
          <w:sz w:val="28"/>
          <w:szCs w:val="28"/>
        </w:rPr>
        <w:t xml:space="preserve">» </w:t>
      </w:r>
      <w:r w:rsidR="005A0B42" w:rsidRPr="001D174F">
        <w:rPr>
          <w:sz w:val="28"/>
          <w:szCs w:val="28"/>
        </w:rPr>
        <w:t xml:space="preserve"> </w:t>
      </w:r>
      <w:r w:rsidR="00506A73" w:rsidRPr="001D174F">
        <w:rPr>
          <w:sz w:val="28"/>
          <w:szCs w:val="28"/>
        </w:rPr>
        <w:t>после</w:t>
      </w:r>
      <w:r w:rsidR="00506A73" w:rsidRPr="0051527E">
        <w:rPr>
          <w:sz w:val="28"/>
          <w:szCs w:val="28"/>
        </w:rPr>
        <w:t xml:space="preserve"> пункта 2.5 пунктами следующего содержания:</w:t>
      </w:r>
    </w:p>
    <w:p w:rsidR="0051527E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r w:rsidRPr="0051527E">
        <w:rPr>
          <w:sz w:val="28"/>
          <w:szCs w:val="28"/>
        </w:rPr>
        <w:t xml:space="preserve">2.6  Размер годовой арендной платы за земельный участок, предоставленный в соответствии с </w:t>
      </w:r>
      <w:hyperlink r:id="rId6" w:history="1">
        <w:r w:rsidRPr="0051527E">
          <w:rPr>
            <w:color w:val="0000FF"/>
            <w:sz w:val="28"/>
            <w:szCs w:val="28"/>
          </w:rPr>
          <w:t>подпунктом 3 пункта 2 статьи 39.6</w:t>
        </w:r>
      </w:hyperlink>
      <w:r w:rsidRPr="0051527E">
        <w:rPr>
          <w:sz w:val="28"/>
          <w:szCs w:val="28"/>
        </w:rPr>
        <w:t xml:space="preserve"> Земельного кодекса Российской Федерации, определяется в размере 0,066 процента кадастровой стоимости данного земельного участка за первый, второй, третий и четвертый год использования земельного участка.</w:t>
      </w:r>
    </w:p>
    <w:p w:rsidR="0051527E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r w:rsidRPr="0051527E">
        <w:rPr>
          <w:sz w:val="28"/>
          <w:szCs w:val="28"/>
        </w:rPr>
        <w:t>В последующие периоды использования земельного участка размер годовой арендной платы устанавливается в следующем порядке:</w:t>
      </w:r>
    </w:p>
    <w:p w:rsidR="0051527E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r w:rsidRPr="0051527E">
        <w:rPr>
          <w:sz w:val="28"/>
          <w:szCs w:val="28"/>
        </w:rPr>
        <w:t>- с пятого по седьмой год использования земельного участка - в размере 1/2 ставки земельного налога, установленной в отношении конкретной категории земель и (или) вида разрешенного использования земельного участка;</w:t>
      </w:r>
    </w:p>
    <w:p w:rsidR="0051527E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r w:rsidRPr="0051527E">
        <w:rPr>
          <w:sz w:val="28"/>
          <w:szCs w:val="28"/>
        </w:rPr>
        <w:t>- с восьмого и последующие годы использования земельного участка - в размере ставки земельного налога, установленной в отношении конкретной категории земель и (или) вида разрешенного использования земельного участка.</w:t>
      </w:r>
    </w:p>
    <w:p w:rsidR="0051527E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51527E">
        <w:rPr>
          <w:sz w:val="28"/>
          <w:szCs w:val="28"/>
        </w:rPr>
        <w:t xml:space="preserve">Положения абзацев второго - четвертого данного пункта не распространяются на случаи определения размера годовой арендной платы за земельные участки, предоставленные в соответствии с </w:t>
      </w:r>
      <w:hyperlink r:id="rId7" w:history="1">
        <w:r w:rsidRPr="0051527E">
          <w:rPr>
            <w:color w:val="0000FF"/>
            <w:sz w:val="28"/>
            <w:szCs w:val="28"/>
          </w:rPr>
          <w:t>подпунктом 3 пункта 2 статьи 39.6</w:t>
        </w:r>
      </w:hyperlink>
      <w:r w:rsidRPr="0051527E">
        <w:rPr>
          <w:sz w:val="28"/>
          <w:szCs w:val="28"/>
        </w:rPr>
        <w:t xml:space="preserve"> Земельного кодекса Российской Федерации для реализации </w:t>
      </w:r>
      <w:r w:rsidRPr="0051527E">
        <w:rPr>
          <w:sz w:val="28"/>
          <w:szCs w:val="28"/>
        </w:rPr>
        <w:lastRenderedPageBreak/>
        <w:t>масштабных инвестиционных проектов по созданию и (или) развитию промышленных (индустриальных) парков на территории Ярославской области, размер годовой арендной платы для которых составляет 0,066 процента кадастровой стоимости</w:t>
      </w:r>
      <w:proofErr w:type="gramEnd"/>
      <w:r w:rsidRPr="0051527E">
        <w:rPr>
          <w:sz w:val="28"/>
          <w:szCs w:val="28"/>
        </w:rPr>
        <w:t xml:space="preserve"> земельного участка на весь срок аренды земельного участка</w:t>
      </w:r>
      <w:proofErr w:type="gramStart"/>
      <w:r w:rsidRPr="0051527E">
        <w:rPr>
          <w:sz w:val="28"/>
          <w:szCs w:val="28"/>
        </w:rPr>
        <w:t>."</w:t>
      </w:r>
      <w:proofErr w:type="gramEnd"/>
    </w:p>
    <w:p w:rsidR="0051527E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r w:rsidRPr="0051527E">
        <w:rPr>
          <w:sz w:val="28"/>
          <w:szCs w:val="28"/>
        </w:rPr>
        <w:t>2.</w:t>
      </w:r>
      <w:r w:rsidR="005F22BB">
        <w:rPr>
          <w:sz w:val="28"/>
          <w:szCs w:val="28"/>
        </w:rPr>
        <w:t>7</w:t>
      </w:r>
      <w:proofErr w:type="gramStart"/>
      <w:r w:rsidRPr="005152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1527E">
        <w:rPr>
          <w:sz w:val="28"/>
          <w:szCs w:val="28"/>
        </w:rPr>
        <w:t>В</w:t>
      </w:r>
      <w:proofErr w:type="gramEnd"/>
      <w:r w:rsidRPr="0051527E">
        <w:rPr>
          <w:sz w:val="28"/>
          <w:szCs w:val="28"/>
        </w:rPr>
        <w:t xml:space="preserve"> случае наличия предусмотренных законодательством Российской Федерации ограничений права на приобретение в собственность занимаемого зданием, сооружением земельного участка собственником этого здания, сооружения размер арендной платы определяется в размере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отсутствуют, при условии что размер годовой арендной платы, рассчитанный в соответствии с пунктом 2.2 раздела 2 настоящего Порядка, в данном случае превышает размер земельного налога.</w:t>
      </w:r>
    </w:p>
    <w:p w:rsidR="00272E3B" w:rsidRPr="0051527E" w:rsidRDefault="0051527E" w:rsidP="005F22BB">
      <w:pPr>
        <w:pStyle w:val="ConsPlusNormal"/>
        <w:ind w:firstLine="709"/>
        <w:jc w:val="both"/>
        <w:rPr>
          <w:sz w:val="28"/>
          <w:szCs w:val="28"/>
        </w:rPr>
      </w:pPr>
      <w:r w:rsidRPr="0051527E">
        <w:rPr>
          <w:sz w:val="28"/>
          <w:szCs w:val="28"/>
        </w:rPr>
        <w:t>В случае если размер годовой арендной платы за использование земельного участка не превышает размер земельного налога, рассчитанного в отношении такого земельного участка, расчет размера годовой арендной платы производится в соответствии с пунктом 2.2 раздела 2 настоящего Порядка".</w:t>
      </w:r>
    </w:p>
    <w:p w:rsidR="00496A95" w:rsidRPr="0051527E" w:rsidRDefault="005F22BB" w:rsidP="005F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6A95" w:rsidRPr="0051527E">
        <w:rPr>
          <w:sz w:val="28"/>
          <w:szCs w:val="28"/>
        </w:rPr>
        <w:t>. Решение вступает</w:t>
      </w:r>
      <w:r w:rsidR="00666A50" w:rsidRPr="0051527E">
        <w:rPr>
          <w:sz w:val="28"/>
          <w:szCs w:val="28"/>
        </w:rPr>
        <w:t xml:space="preserve"> в силу с момента его официального опубликования в </w:t>
      </w:r>
      <w:r w:rsidR="008C324D" w:rsidRPr="0051527E">
        <w:rPr>
          <w:sz w:val="28"/>
          <w:szCs w:val="28"/>
        </w:rPr>
        <w:t xml:space="preserve">приложении к </w:t>
      </w:r>
      <w:r w:rsidR="00666A50" w:rsidRPr="0051527E">
        <w:rPr>
          <w:sz w:val="28"/>
          <w:szCs w:val="28"/>
        </w:rPr>
        <w:t>газете «Наш край»</w:t>
      </w:r>
      <w:r w:rsidR="008C324D" w:rsidRPr="0051527E">
        <w:rPr>
          <w:sz w:val="28"/>
          <w:szCs w:val="28"/>
        </w:rPr>
        <w:t xml:space="preserve"> - «Любимский вестник»</w:t>
      </w:r>
      <w:r w:rsidR="00BE0314" w:rsidRPr="0051527E">
        <w:rPr>
          <w:sz w:val="28"/>
          <w:szCs w:val="28"/>
        </w:rPr>
        <w:t>.</w:t>
      </w:r>
    </w:p>
    <w:p w:rsidR="00496A95" w:rsidRPr="0051527E" w:rsidRDefault="00496A95" w:rsidP="005F22BB">
      <w:pPr>
        <w:ind w:firstLine="709"/>
        <w:jc w:val="both"/>
        <w:rPr>
          <w:sz w:val="28"/>
          <w:szCs w:val="28"/>
        </w:rPr>
      </w:pPr>
    </w:p>
    <w:p w:rsidR="009B6F8F" w:rsidRPr="0051527E" w:rsidRDefault="009B6F8F" w:rsidP="0051527E">
      <w:pPr>
        <w:ind w:firstLine="709"/>
        <w:jc w:val="both"/>
        <w:rPr>
          <w:sz w:val="28"/>
          <w:szCs w:val="28"/>
        </w:rPr>
      </w:pPr>
    </w:p>
    <w:p w:rsidR="00E15D9A" w:rsidRDefault="00E15D9A" w:rsidP="0051527E">
      <w:pPr>
        <w:jc w:val="both"/>
        <w:rPr>
          <w:sz w:val="28"/>
          <w:szCs w:val="28"/>
        </w:rPr>
      </w:pPr>
    </w:p>
    <w:p w:rsidR="005F22BB" w:rsidRDefault="00A225B8" w:rsidP="005F22BB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5F22BB">
        <w:rPr>
          <w:sz w:val="28"/>
          <w:szCs w:val="28"/>
        </w:rPr>
        <w:t xml:space="preserve"> </w:t>
      </w:r>
    </w:p>
    <w:p w:rsidR="005F22BB" w:rsidRDefault="005F22BB" w:rsidP="005F22B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A225B8">
        <w:rPr>
          <w:sz w:val="28"/>
          <w:szCs w:val="28"/>
        </w:rPr>
        <w:t>Любимского</w:t>
      </w:r>
      <w:proofErr w:type="spellEnd"/>
      <w:r w:rsidR="00A225B8">
        <w:rPr>
          <w:sz w:val="28"/>
          <w:szCs w:val="28"/>
        </w:rPr>
        <w:t xml:space="preserve"> </w:t>
      </w:r>
    </w:p>
    <w:p w:rsidR="00D97648" w:rsidRDefault="00A225B8" w:rsidP="005F22B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5F22BB">
        <w:rPr>
          <w:sz w:val="28"/>
          <w:szCs w:val="28"/>
        </w:rPr>
        <w:t>района                                                                  А.В. Мазанков</w:t>
      </w:r>
      <w:r w:rsidR="00650B94">
        <w:rPr>
          <w:sz w:val="28"/>
          <w:szCs w:val="28"/>
        </w:rPr>
        <w:t xml:space="preserve">      </w:t>
      </w:r>
    </w:p>
    <w:p w:rsidR="00D97648" w:rsidRDefault="00D97648" w:rsidP="005F22BB">
      <w:pPr>
        <w:rPr>
          <w:sz w:val="28"/>
          <w:szCs w:val="28"/>
        </w:rPr>
      </w:pPr>
    </w:p>
    <w:p w:rsidR="00D97648" w:rsidRPr="007D05AB" w:rsidRDefault="00D97648" w:rsidP="00D97648">
      <w:pPr>
        <w:rPr>
          <w:sz w:val="26"/>
          <w:szCs w:val="26"/>
        </w:rPr>
      </w:pPr>
      <w:r w:rsidRPr="007D05AB">
        <w:rPr>
          <w:sz w:val="26"/>
          <w:szCs w:val="26"/>
        </w:rPr>
        <w:t>Председатель Собрания представителей</w:t>
      </w:r>
    </w:p>
    <w:p w:rsidR="00D97648" w:rsidRPr="007D05AB" w:rsidRDefault="00D97648" w:rsidP="00D97648">
      <w:pPr>
        <w:rPr>
          <w:sz w:val="26"/>
          <w:szCs w:val="26"/>
        </w:rPr>
      </w:pPr>
      <w:proofErr w:type="spellStart"/>
      <w:r w:rsidRPr="007D05AB">
        <w:rPr>
          <w:sz w:val="26"/>
          <w:szCs w:val="26"/>
        </w:rPr>
        <w:t>Любимского</w:t>
      </w:r>
      <w:proofErr w:type="spellEnd"/>
      <w:r w:rsidRPr="007D05AB">
        <w:rPr>
          <w:sz w:val="26"/>
          <w:szCs w:val="26"/>
        </w:rPr>
        <w:t xml:space="preserve"> муниципального района                                     </w:t>
      </w:r>
      <w:r>
        <w:rPr>
          <w:sz w:val="26"/>
          <w:szCs w:val="26"/>
        </w:rPr>
        <w:t xml:space="preserve">       </w:t>
      </w:r>
      <w:bookmarkStart w:id="0" w:name="_GoBack"/>
      <w:bookmarkEnd w:id="0"/>
      <w:r>
        <w:rPr>
          <w:sz w:val="26"/>
          <w:szCs w:val="26"/>
        </w:rPr>
        <w:t xml:space="preserve">      </w:t>
      </w:r>
      <w:r w:rsidRPr="007D05AB">
        <w:rPr>
          <w:sz w:val="26"/>
          <w:szCs w:val="26"/>
        </w:rPr>
        <w:t>А.</w:t>
      </w:r>
      <w:r>
        <w:rPr>
          <w:sz w:val="26"/>
          <w:szCs w:val="26"/>
        </w:rPr>
        <w:t>Н</w:t>
      </w:r>
      <w:r w:rsidRPr="007D05AB">
        <w:rPr>
          <w:sz w:val="26"/>
          <w:szCs w:val="26"/>
        </w:rPr>
        <w:t xml:space="preserve">. </w:t>
      </w:r>
      <w:r>
        <w:rPr>
          <w:sz w:val="26"/>
          <w:szCs w:val="26"/>
        </w:rPr>
        <w:t>Сальникова</w:t>
      </w:r>
    </w:p>
    <w:p w:rsidR="00A225B8" w:rsidRPr="00513302" w:rsidRDefault="00650B94" w:rsidP="005F22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1119E" w:rsidRDefault="00BE0314" w:rsidP="0051527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8C324D" w:rsidRDefault="00B1119E" w:rsidP="0051527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8C324D" w:rsidRDefault="008C324D" w:rsidP="0051527E">
      <w:pPr>
        <w:ind w:firstLine="709"/>
        <w:jc w:val="both"/>
        <w:rPr>
          <w:sz w:val="20"/>
          <w:szCs w:val="20"/>
        </w:rPr>
      </w:pPr>
    </w:p>
    <w:p w:rsidR="008C324D" w:rsidRDefault="008C324D" w:rsidP="00496A95">
      <w:pPr>
        <w:rPr>
          <w:sz w:val="20"/>
          <w:szCs w:val="20"/>
        </w:rPr>
      </w:pPr>
    </w:p>
    <w:p w:rsidR="008C324D" w:rsidRDefault="008C324D" w:rsidP="00496A95">
      <w:pPr>
        <w:rPr>
          <w:sz w:val="20"/>
          <w:szCs w:val="20"/>
        </w:rPr>
      </w:pPr>
    </w:p>
    <w:p w:rsidR="0049198E" w:rsidRDefault="00B1119E" w:rsidP="00496A95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67C12" w:rsidRDefault="00567C12" w:rsidP="00496A95">
      <w:pPr>
        <w:rPr>
          <w:sz w:val="20"/>
          <w:szCs w:val="20"/>
        </w:rPr>
      </w:pPr>
    </w:p>
    <w:p w:rsidR="00567C12" w:rsidRDefault="00567C12" w:rsidP="00496A95">
      <w:pPr>
        <w:rPr>
          <w:sz w:val="20"/>
          <w:szCs w:val="20"/>
        </w:rPr>
      </w:pPr>
    </w:p>
    <w:p w:rsidR="00567C12" w:rsidRDefault="00567C12" w:rsidP="00496A95">
      <w:pPr>
        <w:rPr>
          <w:sz w:val="20"/>
          <w:szCs w:val="20"/>
        </w:rPr>
      </w:pPr>
    </w:p>
    <w:p w:rsidR="00567C12" w:rsidRDefault="00567C12" w:rsidP="00BC5DFB">
      <w:pPr>
        <w:jc w:val="both"/>
        <w:rPr>
          <w:sz w:val="20"/>
          <w:szCs w:val="20"/>
        </w:rPr>
      </w:pPr>
    </w:p>
    <w:p w:rsidR="0049198E" w:rsidRDefault="0049198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p w:rsidR="0051527E" w:rsidRDefault="0051527E" w:rsidP="00BC5DFB">
      <w:pPr>
        <w:jc w:val="both"/>
        <w:rPr>
          <w:sz w:val="20"/>
          <w:szCs w:val="20"/>
        </w:rPr>
      </w:pPr>
    </w:p>
    <w:sectPr w:rsidR="0051527E" w:rsidSect="002037EB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6297"/>
    <w:multiLevelType w:val="hybridMultilevel"/>
    <w:tmpl w:val="7D2A3ACC"/>
    <w:lvl w:ilvl="0" w:tplc="1ABC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26520">
      <w:numFmt w:val="none"/>
      <w:lvlText w:val=""/>
      <w:lvlJc w:val="left"/>
      <w:pPr>
        <w:tabs>
          <w:tab w:val="num" w:pos="360"/>
        </w:tabs>
      </w:pPr>
    </w:lvl>
    <w:lvl w:ilvl="2" w:tplc="ECE21D1C">
      <w:numFmt w:val="none"/>
      <w:lvlText w:val=""/>
      <w:lvlJc w:val="left"/>
      <w:pPr>
        <w:tabs>
          <w:tab w:val="num" w:pos="360"/>
        </w:tabs>
      </w:pPr>
    </w:lvl>
    <w:lvl w:ilvl="3" w:tplc="076893A4">
      <w:numFmt w:val="none"/>
      <w:lvlText w:val=""/>
      <w:lvlJc w:val="left"/>
      <w:pPr>
        <w:tabs>
          <w:tab w:val="num" w:pos="360"/>
        </w:tabs>
      </w:pPr>
    </w:lvl>
    <w:lvl w:ilvl="4" w:tplc="7D7EC950">
      <w:numFmt w:val="none"/>
      <w:lvlText w:val=""/>
      <w:lvlJc w:val="left"/>
      <w:pPr>
        <w:tabs>
          <w:tab w:val="num" w:pos="360"/>
        </w:tabs>
      </w:pPr>
    </w:lvl>
    <w:lvl w:ilvl="5" w:tplc="97DA01DC">
      <w:numFmt w:val="none"/>
      <w:lvlText w:val=""/>
      <w:lvlJc w:val="left"/>
      <w:pPr>
        <w:tabs>
          <w:tab w:val="num" w:pos="360"/>
        </w:tabs>
      </w:pPr>
    </w:lvl>
    <w:lvl w:ilvl="6" w:tplc="8F6C9B94">
      <w:numFmt w:val="none"/>
      <w:lvlText w:val=""/>
      <w:lvlJc w:val="left"/>
      <w:pPr>
        <w:tabs>
          <w:tab w:val="num" w:pos="360"/>
        </w:tabs>
      </w:pPr>
    </w:lvl>
    <w:lvl w:ilvl="7" w:tplc="08643E42">
      <w:numFmt w:val="none"/>
      <w:lvlText w:val=""/>
      <w:lvlJc w:val="left"/>
      <w:pPr>
        <w:tabs>
          <w:tab w:val="num" w:pos="360"/>
        </w:tabs>
      </w:pPr>
    </w:lvl>
    <w:lvl w:ilvl="8" w:tplc="D6A05F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1F"/>
    <w:rsid w:val="000050CD"/>
    <w:rsid w:val="00035AD8"/>
    <w:rsid w:val="00037CC6"/>
    <w:rsid w:val="00051E01"/>
    <w:rsid w:val="0005678E"/>
    <w:rsid w:val="00062297"/>
    <w:rsid w:val="0006368F"/>
    <w:rsid w:val="00064DC6"/>
    <w:rsid w:val="00075EA3"/>
    <w:rsid w:val="00081009"/>
    <w:rsid w:val="000D6463"/>
    <w:rsid w:val="000D6EA0"/>
    <w:rsid w:val="000F74EF"/>
    <w:rsid w:val="00114766"/>
    <w:rsid w:val="00133993"/>
    <w:rsid w:val="00152234"/>
    <w:rsid w:val="001531A4"/>
    <w:rsid w:val="0018340C"/>
    <w:rsid w:val="001A232B"/>
    <w:rsid w:val="001A577B"/>
    <w:rsid w:val="001A5B53"/>
    <w:rsid w:val="001A635F"/>
    <w:rsid w:val="001B2FCB"/>
    <w:rsid w:val="001B4F67"/>
    <w:rsid w:val="001D174F"/>
    <w:rsid w:val="001D1AA1"/>
    <w:rsid w:val="002037EB"/>
    <w:rsid w:val="002215A7"/>
    <w:rsid w:val="0024036A"/>
    <w:rsid w:val="00256CFB"/>
    <w:rsid w:val="00272E3B"/>
    <w:rsid w:val="002C25A1"/>
    <w:rsid w:val="002D0742"/>
    <w:rsid w:val="002E0CA2"/>
    <w:rsid w:val="00307DA2"/>
    <w:rsid w:val="00310633"/>
    <w:rsid w:val="00311568"/>
    <w:rsid w:val="0032103E"/>
    <w:rsid w:val="003258F8"/>
    <w:rsid w:val="003370B8"/>
    <w:rsid w:val="00361E0A"/>
    <w:rsid w:val="00362669"/>
    <w:rsid w:val="00364845"/>
    <w:rsid w:val="003718DB"/>
    <w:rsid w:val="00391D02"/>
    <w:rsid w:val="003A3803"/>
    <w:rsid w:val="003E2CE8"/>
    <w:rsid w:val="004243C4"/>
    <w:rsid w:val="004466FE"/>
    <w:rsid w:val="00450598"/>
    <w:rsid w:val="004603D5"/>
    <w:rsid w:val="00466972"/>
    <w:rsid w:val="00466CE3"/>
    <w:rsid w:val="0047401F"/>
    <w:rsid w:val="004770DE"/>
    <w:rsid w:val="004850CC"/>
    <w:rsid w:val="00486B15"/>
    <w:rsid w:val="0049198E"/>
    <w:rsid w:val="00493751"/>
    <w:rsid w:val="00495EB0"/>
    <w:rsid w:val="00496A95"/>
    <w:rsid w:val="004D2170"/>
    <w:rsid w:val="004D4DD6"/>
    <w:rsid w:val="00502705"/>
    <w:rsid w:val="0050391E"/>
    <w:rsid w:val="00506A73"/>
    <w:rsid w:val="00513302"/>
    <w:rsid w:val="005151C3"/>
    <w:rsid w:val="0051527E"/>
    <w:rsid w:val="00522241"/>
    <w:rsid w:val="00542CE6"/>
    <w:rsid w:val="00560A57"/>
    <w:rsid w:val="00560ACB"/>
    <w:rsid w:val="005616C9"/>
    <w:rsid w:val="00562C16"/>
    <w:rsid w:val="00567C12"/>
    <w:rsid w:val="00571C39"/>
    <w:rsid w:val="005900B2"/>
    <w:rsid w:val="005A0B42"/>
    <w:rsid w:val="005A6E5D"/>
    <w:rsid w:val="005B1BE9"/>
    <w:rsid w:val="005B7367"/>
    <w:rsid w:val="005F22BB"/>
    <w:rsid w:val="005F7ECC"/>
    <w:rsid w:val="00611D74"/>
    <w:rsid w:val="006232AD"/>
    <w:rsid w:val="00623935"/>
    <w:rsid w:val="00645F8F"/>
    <w:rsid w:val="00647DDC"/>
    <w:rsid w:val="00650B94"/>
    <w:rsid w:val="00653207"/>
    <w:rsid w:val="00660D86"/>
    <w:rsid w:val="00666A50"/>
    <w:rsid w:val="006977C0"/>
    <w:rsid w:val="00697A42"/>
    <w:rsid w:val="006A3241"/>
    <w:rsid w:val="006A51C1"/>
    <w:rsid w:val="006E6AAC"/>
    <w:rsid w:val="006F1E27"/>
    <w:rsid w:val="007040D9"/>
    <w:rsid w:val="00734550"/>
    <w:rsid w:val="00750942"/>
    <w:rsid w:val="0075562F"/>
    <w:rsid w:val="00773E53"/>
    <w:rsid w:val="00787660"/>
    <w:rsid w:val="00795BD4"/>
    <w:rsid w:val="007A281C"/>
    <w:rsid w:val="007A320C"/>
    <w:rsid w:val="007B4DFF"/>
    <w:rsid w:val="007F519B"/>
    <w:rsid w:val="008169C6"/>
    <w:rsid w:val="00824AEC"/>
    <w:rsid w:val="0083604A"/>
    <w:rsid w:val="00841037"/>
    <w:rsid w:val="0086667F"/>
    <w:rsid w:val="0086774A"/>
    <w:rsid w:val="00876DAD"/>
    <w:rsid w:val="008A3F77"/>
    <w:rsid w:val="008A68E5"/>
    <w:rsid w:val="008C324D"/>
    <w:rsid w:val="008E16B7"/>
    <w:rsid w:val="009169F8"/>
    <w:rsid w:val="00920E94"/>
    <w:rsid w:val="00922C98"/>
    <w:rsid w:val="0095420C"/>
    <w:rsid w:val="00991D1F"/>
    <w:rsid w:val="00997368"/>
    <w:rsid w:val="009B0503"/>
    <w:rsid w:val="009B5581"/>
    <w:rsid w:val="009B6F8F"/>
    <w:rsid w:val="009B7770"/>
    <w:rsid w:val="009C2D95"/>
    <w:rsid w:val="009C394D"/>
    <w:rsid w:val="009D0295"/>
    <w:rsid w:val="00A00D98"/>
    <w:rsid w:val="00A0336B"/>
    <w:rsid w:val="00A225B8"/>
    <w:rsid w:val="00A26B72"/>
    <w:rsid w:val="00A325DB"/>
    <w:rsid w:val="00A32CA4"/>
    <w:rsid w:val="00A3723C"/>
    <w:rsid w:val="00A4580D"/>
    <w:rsid w:val="00A548CC"/>
    <w:rsid w:val="00A75DF4"/>
    <w:rsid w:val="00A85603"/>
    <w:rsid w:val="00A91BA5"/>
    <w:rsid w:val="00A96998"/>
    <w:rsid w:val="00AA4010"/>
    <w:rsid w:val="00AB06B9"/>
    <w:rsid w:val="00AB0FCE"/>
    <w:rsid w:val="00AC53A0"/>
    <w:rsid w:val="00AC5D24"/>
    <w:rsid w:val="00AD70AD"/>
    <w:rsid w:val="00AE3115"/>
    <w:rsid w:val="00AE6427"/>
    <w:rsid w:val="00AF0804"/>
    <w:rsid w:val="00B070CE"/>
    <w:rsid w:val="00B1119E"/>
    <w:rsid w:val="00B22624"/>
    <w:rsid w:val="00B568DA"/>
    <w:rsid w:val="00B7467B"/>
    <w:rsid w:val="00B74C09"/>
    <w:rsid w:val="00B90B6A"/>
    <w:rsid w:val="00BC1517"/>
    <w:rsid w:val="00BC5DFB"/>
    <w:rsid w:val="00BD2E26"/>
    <w:rsid w:val="00BE0314"/>
    <w:rsid w:val="00BE08DF"/>
    <w:rsid w:val="00BF123F"/>
    <w:rsid w:val="00C01D88"/>
    <w:rsid w:val="00C03A58"/>
    <w:rsid w:val="00C257FE"/>
    <w:rsid w:val="00C40461"/>
    <w:rsid w:val="00C44630"/>
    <w:rsid w:val="00C55270"/>
    <w:rsid w:val="00C6087D"/>
    <w:rsid w:val="00C60D7C"/>
    <w:rsid w:val="00C62F40"/>
    <w:rsid w:val="00C70C79"/>
    <w:rsid w:val="00C72B2A"/>
    <w:rsid w:val="00C819E3"/>
    <w:rsid w:val="00C911A1"/>
    <w:rsid w:val="00C97535"/>
    <w:rsid w:val="00CC6A6D"/>
    <w:rsid w:val="00CD0E08"/>
    <w:rsid w:val="00CD77E0"/>
    <w:rsid w:val="00CF7CA5"/>
    <w:rsid w:val="00D37197"/>
    <w:rsid w:val="00D55646"/>
    <w:rsid w:val="00D80966"/>
    <w:rsid w:val="00D97648"/>
    <w:rsid w:val="00DB06B4"/>
    <w:rsid w:val="00DC0714"/>
    <w:rsid w:val="00DE5A1C"/>
    <w:rsid w:val="00DF4DDF"/>
    <w:rsid w:val="00E00ED1"/>
    <w:rsid w:val="00E0514B"/>
    <w:rsid w:val="00E0725E"/>
    <w:rsid w:val="00E15D9A"/>
    <w:rsid w:val="00E22EC7"/>
    <w:rsid w:val="00E23523"/>
    <w:rsid w:val="00E448BA"/>
    <w:rsid w:val="00E469A3"/>
    <w:rsid w:val="00E51EA9"/>
    <w:rsid w:val="00E56C77"/>
    <w:rsid w:val="00E72AAE"/>
    <w:rsid w:val="00E93001"/>
    <w:rsid w:val="00EB01CB"/>
    <w:rsid w:val="00ED49F3"/>
    <w:rsid w:val="00EE2A3F"/>
    <w:rsid w:val="00EF591E"/>
    <w:rsid w:val="00EF70A7"/>
    <w:rsid w:val="00F05765"/>
    <w:rsid w:val="00F21630"/>
    <w:rsid w:val="00F560E4"/>
    <w:rsid w:val="00F67CBF"/>
    <w:rsid w:val="00F84F6E"/>
    <w:rsid w:val="00F93DBC"/>
    <w:rsid w:val="00FA02DB"/>
    <w:rsid w:val="00FB1D97"/>
    <w:rsid w:val="00FC303D"/>
    <w:rsid w:val="00FC3FCC"/>
    <w:rsid w:val="00FD6FF3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AE64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51527E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7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AE642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51527E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CACAA3BA4BED509E8298274E40F52A8ABE054F572B85DC4DFFF3C2A86CEEEF232BCECF4D24q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CACAA3BA4BED509E8298274E40F52A8ABE054F572B85DC4DFFF3C2A86CEEEF232BCECF4D24q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*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user</dc:creator>
  <cp:lastModifiedBy>Супрун</cp:lastModifiedBy>
  <cp:revision>3</cp:revision>
  <cp:lastPrinted>2018-02-08T11:37:00Z</cp:lastPrinted>
  <dcterms:created xsi:type="dcterms:W3CDTF">2018-06-22T05:42:00Z</dcterms:created>
  <dcterms:modified xsi:type="dcterms:W3CDTF">2018-06-22T05:43:00Z</dcterms:modified>
</cp:coreProperties>
</file>