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2" w:rsidRPr="00907B6A" w:rsidRDefault="00C054F7" w:rsidP="005824EC">
      <w:pPr>
        <w:shd w:val="clear" w:color="auto" w:fill="FFFFFF"/>
        <w:spacing w:after="0" w:line="240" w:lineRule="auto"/>
        <w:jc w:val="center"/>
        <w:rPr>
          <w:rFonts w:ascii="Segoe UI" w:eastAsia="Times New Roman" w:hAnsi="Segoe UI" w:cs="Segoe UI"/>
          <w:b/>
          <w:sz w:val="24"/>
          <w:szCs w:val="24"/>
          <w:lang w:eastAsia="ru-RU"/>
        </w:rPr>
      </w:pPr>
      <w:bookmarkStart w:id="0" w:name="_GoBack"/>
      <w:bookmarkEnd w:id="0"/>
      <w:r>
        <w:rPr>
          <w:rFonts w:ascii="Segoe UI" w:eastAsia="Times New Roman" w:hAnsi="Segoe UI" w:cs="Segoe UI"/>
          <w:b/>
          <w:bCs/>
          <w:sz w:val="27"/>
          <w:szCs w:val="27"/>
          <w:lang w:eastAsia="ru-RU"/>
        </w:rPr>
        <w:t>Р</w:t>
      </w:r>
      <w:r w:rsidR="00DF2292" w:rsidRPr="00907B6A">
        <w:rPr>
          <w:rFonts w:ascii="Segoe UI" w:eastAsia="Times New Roman" w:hAnsi="Segoe UI" w:cs="Segoe UI"/>
          <w:b/>
          <w:bCs/>
          <w:sz w:val="27"/>
          <w:szCs w:val="27"/>
          <w:lang w:eastAsia="ru-RU"/>
        </w:rPr>
        <w:t>екомендации по посадке и уходу</w:t>
      </w:r>
      <w:r>
        <w:rPr>
          <w:rFonts w:ascii="Segoe UI" w:eastAsia="Times New Roman" w:hAnsi="Segoe UI" w:cs="Segoe UI"/>
          <w:b/>
          <w:bCs/>
          <w:sz w:val="27"/>
          <w:szCs w:val="27"/>
          <w:lang w:eastAsia="ru-RU"/>
        </w:rPr>
        <w:t xml:space="preserve"> </w:t>
      </w:r>
      <w:r w:rsidR="00DF2292" w:rsidRPr="00907B6A">
        <w:rPr>
          <w:rFonts w:ascii="Segoe UI" w:eastAsia="Times New Roman" w:hAnsi="Segoe UI" w:cs="Segoe UI"/>
          <w:b/>
          <w:bCs/>
          <w:sz w:val="27"/>
          <w:szCs w:val="27"/>
          <w:lang w:eastAsia="ru-RU"/>
        </w:rPr>
        <w:t>за зелеными насаждениями</w:t>
      </w:r>
    </w:p>
    <w:p w:rsidR="00B72E3E" w:rsidRPr="00907B6A" w:rsidRDefault="00B72E3E" w:rsidP="00B72E3E">
      <w:pPr>
        <w:autoSpaceDE w:val="0"/>
        <w:autoSpaceDN w:val="0"/>
        <w:adjustRightInd w:val="0"/>
        <w:spacing w:after="0" w:line="240" w:lineRule="auto"/>
        <w:ind w:firstLine="540"/>
        <w:jc w:val="both"/>
        <w:rPr>
          <w:rFonts w:ascii="Segoe UI" w:eastAsia="Times New Roman" w:hAnsi="Segoe UI" w:cs="Segoe UI"/>
          <w:b/>
          <w:bCs/>
          <w:sz w:val="27"/>
          <w:szCs w:val="27"/>
          <w:lang w:eastAsia="ru-RU"/>
        </w:rPr>
      </w:pPr>
    </w:p>
    <w:p w:rsidR="00B72E3E" w:rsidRPr="00907B6A" w:rsidRDefault="003B671B" w:rsidP="009D0C20">
      <w:pPr>
        <w:autoSpaceDE w:val="0"/>
        <w:autoSpaceDN w:val="0"/>
        <w:adjustRightInd w:val="0"/>
        <w:spacing w:after="0" w:line="240" w:lineRule="auto"/>
        <w:ind w:firstLine="709"/>
        <w:jc w:val="both"/>
        <w:rPr>
          <w:rFonts w:ascii="Segoe UI" w:eastAsia="Times New Roman" w:hAnsi="Segoe UI" w:cs="Segoe UI"/>
          <w:sz w:val="27"/>
          <w:szCs w:val="27"/>
          <w:lang w:eastAsia="ru-RU"/>
        </w:rPr>
      </w:pPr>
      <w:r w:rsidRPr="00907B6A">
        <w:rPr>
          <w:rFonts w:ascii="Segoe UI" w:eastAsia="Times New Roman" w:hAnsi="Segoe UI" w:cs="Segoe UI"/>
          <w:sz w:val="27"/>
          <w:szCs w:val="27"/>
          <w:lang w:eastAsia="ru-RU"/>
        </w:rPr>
        <w:t xml:space="preserve">Настоящие рекомендации </w:t>
      </w:r>
      <w:r w:rsidR="00B72E3E" w:rsidRPr="00907B6A">
        <w:rPr>
          <w:rFonts w:ascii="Segoe UI" w:eastAsia="Times New Roman" w:hAnsi="Segoe UI" w:cs="Segoe UI"/>
          <w:sz w:val="27"/>
          <w:szCs w:val="27"/>
          <w:lang w:eastAsia="ru-RU"/>
        </w:rPr>
        <w:t>разработаны с учетом действующих стандартов, строительных и эксплуатационных норм и правил, а также источников и материалов, обобщающих практический опыт.</w:t>
      </w:r>
    </w:p>
    <w:p w:rsidR="00B72E3E" w:rsidRDefault="00B72E3E" w:rsidP="00A92759">
      <w:pPr>
        <w:shd w:val="clear" w:color="auto" w:fill="FFFFFF"/>
        <w:spacing w:after="0" w:line="240" w:lineRule="auto"/>
        <w:ind w:firstLine="709"/>
        <w:jc w:val="both"/>
        <w:rPr>
          <w:rFonts w:ascii="Segoe UI" w:eastAsia="Times New Roman" w:hAnsi="Segoe UI" w:cs="Segoe UI"/>
          <w:b/>
          <w:bCs/>
          <w:i/>
          <w:color w:val="000000"/>
          <w:sz w:val="27"/>
          <w:szCs w:val="27"/>
          <w:lang w:eastAsia="ru-RU"/>
        </w:rPr>
      </w:pPr>
    </w:p>
    <w:p w:rsidR="00DF2292" w:rsidRPr="00307E24" w:rsidRDefault="005824EC" w:rsidP="00A92759">
      <w:pPr>
        <w:shd w:val="clear" w:color="auto" w:fill="FFFFFF"/>
        <w:spacing w:after="0" w:line="240" w:lineRule="auto"/>
        <w:ind w:firstLine="709"/>
        <w:jc w:val="both"/>
        <w:rPr>
          <w:rFonts w:ascii="Segoe UI" w:eastAsia="Times New Roman" w:hAnsi="Segoe UI" w:cs="Segoe UI"/>
          <w:b/>
          <w:i/>
          <w:color w:val="212529"/>
          <w:sz w:val="24"/>
          <w:szCs w:val="24"/>
          <w:lang w:eastAsia="ru-RU"/>
        </w:rPr>
      </w:pPr>
      <w:r w:rsidRPr="00307E24">
        <w:rPr>
          <w:rFonts w:ascii="Segoe UI" w:eastAsia="Times New Roman" w:hAnsi="Segoe UI" w:cs="Segoe UI"/>
          <w:b/>
          <w:bCs/>
          <w:i/>
          <w:color w:val="000000"/>
          <w:sz w:val="27"/>
          <w:szCs w:val="27"/>
          <w:lang w:eastAsia="ru-RU"/>
        </w:rPr>
        <w:t xml:space="preserve">Выбор </w:t>
      </w:r>
      <w:r w:rsidR="00907B6A" w:rsidRPr="00307E24">
        <w:rPr>
          <w:rFonts w:ascii="Segoe UI" w:eastAsia="Times New Roman" w:hAnsi="Segoe UI" w:cs="Segoe UI"/>
          <w:b/>
          <w:bCs/>
          <w:i/>
          <w:color w:val="000000"/>
          <w:sz w:val="27"/>
          <w:szCs w:val="27"/>
          <w:lang w:eastAsia="ru-RU"/>
        </w:rPr>
        <w:t>территории</w:t>
      </w:r>
      <w:r w:rsidR="00307E24" w:rsidRPr="00307E24">
        <w:rPr>
          <w:rFonts w:ascii="Segoe UI" w:eastAsia="Times New Roman" w:hAnsi="Segoe UI" w:cs="Segoe UI"/>
          <w:b/>
          <w:bCs/>
          <w:i/>
          <w:color w:val="FF0000"/>
          <w:sz w:val="27"/>
          <w:szCs w:val="27"/>
          <w:lang w:eastAsia="ru-RU"/>
        </w:rPr>
        <w:t xml:space="preserve"> </w:t>
      </w:r>
      <w:r w:rsidRPr="00307E24">
        <w:rPr>
          <w:rFonts w:ascii="Segoe UI" w:eastAsia="Times New Roman" w:hAnsi="Segoe UI" w:cs="Segoe UI"/>
          <w:b/>
          <w:bCs/>
          <w:i/>
          <w:color w:val="000000"/>
          <w:sz w:val="27"/>
          <w:szCs w:val="27"/>
          <w:lang w:eastAsia="ru-RU"/>
        </w:rPr>
        <w:t>для посадки</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000000"/>
          <w:sz w:val="27"/>
          <w:szCs w:val="27"/>
          <w:lang w:eastAsia="ru-RU"/>
        </w:rPr>
        <w:t>Выбор территории для посадки – ответственный этап. Ошибка может привести к тому, что труд окажется напрасным.</w:t>
      </w:r>
    </w:p>
    <w:p w:rsidR="00DF2292" w:rsidRDefault="00DF2292" w:rsidP="00426F14">
      <w:pPr>
        <w:shd w:val="clear" w:color="auto" w:fill="FFFFFF"/>
        <w:spacing w:after="0" w:line="240" w:lineRule="auto"/>
        <w:ind w:firstLine="709"/>
        <w:jc w:val="both"/>
        <w:rPr>
          <w:rFonts w:ascii="Segoe UI" w:eastAsia="Times New Roman" w:hAnsi="Segoe UI" w:cs="Segoe UI"/>
          <w:color w:val="000000"/>
          <w:sz w:val="27"/>
          <w:szCs w:val="27"/>
          <w:lang w:eastAsia="ru-RU"/>
        </w:rPr>
      </w:pPr>
      <w:r w:rsidRPr="00DF2292">
        <w:rPr>
          <w:rFonts w:ascii="Segoe UI" w:eastAsia="Times New Roman" w:hAnsi="Segoe UI" w:cs="Segoe UI"/>
          <w:color w:val="000000"/>
          <w:sz w:val="27"/>
          <w:szCs w:val="27"/>
          <w:lang w:eastAsia="ru-RU"/>
        </w:rPr>
        <w:t xml:space="preserve">Перед посадкой </w:t>
      </w:r>
      <w:r>
        <w:rPr>
          <w:rFonts w:ascii="Segoe UI" w:eastAsia="Times New Roman" w:hAnsi="Segoe UI" w:cs="Segoe UI"/>
          <w:color w:val="000000"/>
          <w:sz w:val="27"/>
          <w:szCs w:val="27"/>
          <w:lang w:eastAsia="ru-RU"/>
        </w:rPr>
        <w:t>необходимо убедиться в отсутствии ограничений и обременений у предполагаемого для посадки</w:t>
      </w:r>
      <w:r w:rsidR="00330C65">
        <w:rPr>
          <w:rFonts w:ascii="Segoe UI" w:eastAsia="Times New Roman" w:hAnsi="Segoe UI" w:cs="Segoe UI"/>
          <w:color w:val="000000"/>
          <w:sz w:val="27"/>
          <w:szCs w:val="27"/>
          <w:lang w:eastAsia="ru-RU"/>
        </w:rPr>
        <w:t xml:space="preserve"> </w:t>
      </w:r>
      <w:r w:rsidR="00330C65" w:rsidRPr="00307E24">
        <w:rPr>
          <w:rFonts w:ascii="Segoe UI" w:eastAsia="Times New Roman" w:hAnsi="Segoe UI" w:cs="Segoe UI"/>
          <w:color w:val="000000"/>
          <w:sz w:val="27"/>
          <w:szCs w:val="27"/>
          <w:lang w:eastAsia="ru-RU"/>
        </w:rPr>
        <w:t>зеленых</w:t>
      </w:r>
      <w:r w:rsidR="00330C65">
        <w:rPr>
          <w:rFonts w:ascii="Segoe UI" w:eastAsia="Times New Roman" w:hAnsi="Segoe UI" w:cs="Segoe UI"/>
          <w:color w:val="000000"/>
          <w:sz w:val="27"/>
          <w:szCs w:val="27"/>
          <w:lang w:eastAsia="ru-RU"/>
        </w:rPr>
        <w:t xml:space="preserve"> насаждений </w:t>
      </w:r>
      <w:r>
        <w:rPr>
          <w:rFonts w:ascii="Segoe UI" w:eastAsia="Times New Roman" w:hAnsi="Segoe UI" w:cs="Segoe UI"/>
          <w:color w:val="000000"/>
          <w:sz w:val="27"/>
          <w:szCs w:val="27"/>
          <w:lang w:eastAsia="ru-RU"/>
        </w:rPr>
        <w:t xml:space="preserve"> земельного участка</w:t>
      </w:r>
      <w:r w:rsidR="005824EC">
        <w:rPr>
          <w:rFonts w:ascii="Segoe UI" w:eastAsia="Times New Roman" w:hAnsi="Segoe UI" w:cs="Segoe UI"/>
          <w:color w:val="000000"/>
          <w:sz w:val="27"/>
          <w:szCs w:val="27"/>
          <w:lang w:eastAsia="ru-RU"/>
        </w:rPr>
        <w:t xml:space="preserve"> на предмет нахождения в границах </w:t>
      </w:r>
      <w:r w:rsidR="004361D2">
        <w:rPr>
          <w:rFonts w:ascii="Segoe UI" w:eastAsia="Times New Roman" w:hAnsi="Segoe UI" w:cs="Segoe UI"/>
          <w:color w:val="000000"/>
          <w:sz w:val="27"/>
          <w:szCs w:val="27"/>
          <w:lang w:eastAsia="ru-RU"/>
        </w:rPr>
        <w:t>зон с особыми условиями использования территорий</w:t>
      </w:r>
      <w:r w:rsidR="005824EC">
        <w:rPr>
          <w:rFonts w:ascii="Segoe UI" w:eastAsia="Times New Roman" w:hAnsi="Segoe UI" w:cs="Segoe UI"/>
          <w:color w:val="000000"/>
          <w:sz w:val="27"/>
          <w:szCs w:val="27"/>
          <w:lang w:eastAsia="ru-RU"/>
        </w:rPr>
        <w:t xml:space="preserve"> </w:t>
      </w:r>
      <w:r w:rsidR="005824EC" w:rsidRPr="00307E24">
        <w:rPr>
          <w:rFonts w:ascii="Segoe UI" w:eastAsia="Times New Roman" w:hAnsi="Segoe UI" w:cs="Segoe UI"/>
          <w:color w:val="000000"/>
          <w:sz w:val="27"/>
          <w:szCs w:val="27"/>
          <w:lang w:eastAsia="ru-RU"/>
        </w:rPr>
        <w:t>(</w:t>
      </w:r>
      <w:r w:rsidR="00307E24">
        <w:rPr>
          <w:rFonts w:ascii="Segoe UI" w:eastAsia="Times New Roman" w:hAnsi="Segoe UI" w:cs="Segoe UI"/>
          <w:color w:val="000000"/>
          <w:sz w:val="27"/>
          <w:szCs w:val="27"/>
          <w:lang w:eastAsia="ru-RU"/>
        </w:rPr>
        <w:t>особо охраняемые природные территории</w:t>
      </w:r>
      <w:r w:rsidR="005824EC" w:rsidRPr="00307E24">
        <w:rPr>
          <w:rFonts w:ascii="Segoe UI" w:eastAsia="Times New Roman" w:hAnsi="Segoe UI" w:cs="Segoe UI"/>
          <w:color w:val="000000"/>
          <w:sz w:val="27"/>
          <w:szCs w:val="27"/>
          <w:lang w:eastAsia="ru-RU"/>
        </w:rPr>
        <w:t>,</w:t>
      </w:r>
      <w:r w:rsidR="005824EC">
        <w:rPr>
          <w:rFonts w:ascii="Segoe UI" w:eastAsia="Times New Roman" w:hAnsi="Segoe UI" w:cs="Segoe UI"/>
          <w:color w:val="000000"/>
          <w:sz w:val="27"/>
          <w:szCs w:val="27"/>
          <w:lang w:eastAsia="ru-RU"/>
        </w:rPr>
        <w:t xml:space="preserve"> охранные зоны линейных объектов</w:t>
      </w:r>
      <w:r w:rsidR="004361D2">
        <w:rPr>
          <w:rFonts w:ascii="Segoe UI" w:eastAsia="Times New Roman" w:hAnsi="Segoe UI" w:cs="Segoe UI"/>
          <w:color w:val="000000"/>
          <w:sz w:val="27"/>
          <w:szCs w:val="27"/>
          <w:lang w:eastAsia="ru-RU"/>
        </w:rPr>
        <w:t xml:space="preserve">, </w:t>
      </w:r>
      <w:r w:rsidR="005824EC">
        <w:rPr>
          <w:rFonts w:ascii="Segoe UI" w:eastAsia="Times New Roman" w:hAnsi="Segoe UI" w:cs="Segoe UI"/>
          <w:color w:val="000000"/>
          <w:sz w:val="27"/>
          <w:szCs w:val="27"/>
          <w:lang w:eastAsia="ru-RU"/>
        </w:rPr>
        <w:t>объекты</w:t>
      </w:r>
      <w:r w:rsidR="004361D2">
        <w:rPr>
          <w:rFonts w:ascii="Segoe UI" w:eastAsia="Times New Roman" w:hAnsi="Segoe UI" w:cs="Segoe UI"/>
          <w:color w:val="000000"/>
          <w:sz w:val="27"/>
          <w:szCs w:val="27"/>
          <w:lang w:eastAsia="ru-RU"/>
        </w:rPr>
        <w:t xml:space="preserve"> культурного наследия</w:t>
      </w:r>
      <w:r w:rsidR="005824EC">
        <w:rPr>
          <w:rFonts w:ascii="Segoe UI" w:eastAsia="Times New Roman" w:hAnsi="Segoe UI" w:cs="Segoe UI"/>
          <w:color w:val="000000"/>
          <w:sz w:val="27"/>
          <w:szCs w:val="27"/>
          <w:lang w:eastAsia="ru-RU"/>
        </w:rPr>
        <w:t xml:space="preserve"> и т.п.</w:t>
      </w:r>
      <w:r w:rsidR="004361D2">
        <w:rPr>
          <w:rFonts w:ascii="Segoe UI" w:eastAsia="Times New Roman" w:hAnsi="Segoe UI" w:cs="Segoe UI"/>
          <w:color w:val="000000"/>
          <w:sz w:val="27"/>
          <w:szCs w:val="27"/>
          <w:lang w:eastAsia="ru-RU"/>
        </w:rPr>
        <w:t>)</w:t>
      </w:r>
      <w:r w:rsidR="005824EC">
        <w:rPr>
          <w:rFonts w:ascii="Segoe UI" w:eastAsia="Times New Roman" w:hAnsi="Segoe UI" w:cs="Segoe UI"/>
          <w:color w:val="000000"/>
          <w:sz w:val="27"/>
          <w:szCs w:val="27"/>
          <w:lang w:eastAsia="ru-RU"/>
        </w:rPr>
        <w:t>.</w:t>
      </w:r>
      <w:r w:rsidR="004361D2">
        <w:rPr>
          <w:rFonts w:ascii="Segoe UI" w:eastAsia="Times New Roman" w:hAnsi="Segoe UI" w:cs="Segoe UI"/>
          <w:color w:val="000000"/>
          <w:sz w:val="27"/>
          <w:szCs w:val="27"/>
          <w:lang w:eastAsia="ru-RU"/>
        </w:rPr>
        <w:t xml:space="preserve"> </w:t>
      </w:r>
      <w:r w:rsidR="005824EC">
        <w:rPr>
          <w:rFonts w:ascii="Segoe UI" w:eastAsia="Times New Roman" w:hAnsi="Segoe UI" w:cs="Segoe UI"/>
          <w:color w:val="000000"/>
          <w:sz w:val="27"/>
          <w:szCs w:val="27"/>
          <w:lang w:eastAsia="ru-RU"/>
        </w:rPr>
        <w:t xml:space="preserve">Проведение земляных работ в данных зонах </w:t>
      </w:r>
      <w:r w:rsidR="005824EC" w:rsidRPr="00307E24">
        <w:rPr>
          <w:rFonts w:ascii="Segoe UI" w:eastAsia="Times New Roman" w:hAnsi="Segoe UI" w:cs="Segoe UI"/>
          <w:color w:val="000000"/>
          <w:sz w:val="27"/>
          <w:szCs w:val="27"/>
          <w:lang w:eastAsia="ru-RU"/>
        </w:rPr>
        <w:t>мо</w:t>
      </w:r>
      <w:r w:rsidR="00964833" w:rsidRPr="00307E24">
        <w:rPr>
          <w:rFonts w:ascii="Segoe UI" w:eastAsia="Times New Roman" w:hAnsi="Segoe UI" w:cs="Segoe UI"/>
          <w:color w:val="000000"/>
          <w:sz w:val="27"/>
          <w:szCs w:val="27"/>
          <w:lang w:eastAsia="ru-RU"/>
        </w:rPr>
        <w:t>же</w:t>
      </w:r>
      <w:r w:rsidR="005824EC" w:rsidRPr="00307E24">
        <w:rPr>
          <w:rFonts w:ascii="Segoe UI" w:eastAsia="Times New Roman" w:hAnsi="Segoe UI" w:cs="Segoe UI"/>
          <w:color w:val="000000"/>
          <w:sz w:val="27"/>
          <w:szCs w:val="27"/>
          <w:lang w:eastAsia="ru-RU"/>
        </w:rPr>
        <w:t>т</w:t>
      </w:r>
      <w:r w:rsidR="005824EC">
        <w:rPr>
          <w:rFonts w:ascii="Segoe UI" w:eastAsia="Times New Roman" w:hAnsi="Segoe UI" w:cs="Segoe UI"/>
          <w:color w:val="000000"/>
          <w:sz w:val="27"/>
          <w:szCs w:val="27"/>
          <w:lang w:eastAsia="ru-RU"/>
        </w:rPr>
        <w:t xml:space="preserve"> быть запреще</w:t>
      </w:r>
      <w:r w:rsidR="005824EC" w:rsidRPr="00307E24">
        <w:rPr>
          <w:rFonts w:ascii="Segoe UI" w:eastAsia="Times New Roman" w:hAnsi="Segoe UI" w:cs="Segoe UI"/>
          <w:color w:val="000000"/>
          <w:sz w:val="27"/>
          <w:szCs w:val="27"/>
          <w:lang w:eastAsia="ru-RU"/>
        </w:rPr>
        <w:t>н</w:t>
      </w:r>
      <w:r w:rsidR="00964833" w:rsidRPr="00307E24">
        <w:rPr>
          <w:rFonts w:ascii="Segoe UI" w:eastAsia="Times New Roman" w:hAnsi="Segoe UI" w:cs="Segoe UI"/>
          <w:color w:val="000000"/>
          <w:sz w:val="27"/>
          <w:szCs w:val="27"/>
          <w:lang w:eastAsia="ru-RU"/>
        </w:rPr>
        <w:t>о</w:t>
      </w:r>
      <w:r w:rsidR="005824EC">
        <w:rPr>
          <w:rFonts w:ascii="Segoe UI" w:eastAsia="Times New Roman" w:hAnsi="Segoe UI" w:cs="Segoe UI"/>
          <w:color w:val="000000"/>
          <w:sz w:val="27"/>
          <w:szCs w:val="27"/>
          <w:lang w:eastAsia="ru-RU"/>
        </w:rPr>
        <w:t xml:space="preserve"> или иметь ограничения.</w:t>
      </w:r>
      <w:r w:rsidR="00A70EEF">
        <w:rPr>
          <w:rFonts w:ascii="Segoe UI" w:eastAsia="Times New Roman" w:hAnsi="Segoe UI" w:cs="Segoe UI"/>
          <w:color w:val="000000"/>
          <w:sz w:val="27"/>
          <w:szCs w:val="27"/>
          <w:lang w:eastAsia="ru-RU"/>
        </w:rPr>
        <w:t xml:space="preserve"> П</w:t>
      </w:r>
      <w:r w:rsidRPr="00DF2292">
        <w:rPr>
          <w:rFonts w:ascii="Segoe UI" w:eastAsia="Times New Roman" w:hAnsi="Segoe UI" w:cs="Segoe UI"/>
          <w:color w:val="000000"/>
          <w:sz w:val="27"/>
          <w:szCs w:val="27"/>
          <w:lang w:eastAsia="ru-RU"/>
        </w:rPr>
        <w:t xml:space="preserve">осадка деревьев над местами пролегания водопроводов, теплотрасс, кабелей не допускается и не имеет смысла, так как при первом же ремонте </w:t>
      </w:r>
      <w:r w:rsidR="00A70EEF">
        <w:rPr>
          <w:rFonts w:ascii="Segoe UI" w:eastAsia="Times New Roman" w:hAnsi="Segoe UI" w:cs="Segoe UI"/>
          <w:color w:val="000000"/>
          <w:sz w:val="27"/>
          <w:szCs w:val="27"/>
          <w:lang w:eastAsia="ru-RU"/>
        </w:rPr>
        <w:t>данные</w:t>
      </w:r>
      <w:r w:rsidRPr="00DF2292">
        <w:rPr>
          <w:rFonts w:ascii="Segoe UI" w:eastAsia="Times New Roman" w:hAnsi="Segoe UI" w:cs="Segoe UI"/>
          <w:color w:val="000000"/>
          <w:sz w:val="27"/>
          <w:szCs w:val="27"/>
          <w:lang w:eastAsia="ru-RU"/>
        </w:rPr>
        <w:t xml:space="preserve"> посадки будут уничтожены. </w:t>
      </w:r>
      <w:r w:rsidR="000E5273">
        <w:rPr>
          <w:rFonts w:ascii="Segoe UI" w:eastAsia="Times New Roman" w:hAnsi="Segoe UI" w:cs="Segoe UI"/>
          <w:color w:val="000000"/>
          <w:sz w:val="27"/>
          <w:szCs w:val="27"/>
          <w:lang w:eastAsia="ru-RU"/>
        </w:rPr>
        <w:t xml:space="preserve">В случае проведения работ в указанных зонах необходимо предварительно получить согласование с уполномоченным органом власти (эксплуатирующей организацией) при наличии таких требований. </w:t>
      </w:r>
    </w:p>
    <w:p w:rsidR="00F941E4" w:rsidRPr="00DF2292" w:rsidRDefault="00F941E4" w:rsidP="00F941E4">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Прежде чем приступать к выкопке посадочных ям</w:t>
      </w:r>
      <w:r w:rsidR="003B671B" w:rsidRPr="00307E24">
        <w:rPr>
          <w:rFonts w:ascii="Segoe UI" w:eastAsia="Times New Roman" w:hAnsi="Segoe UI" w:cs="Segoe UI"/>
          <w:sz w:val="27"/>
          <w:szCs w:val="27"/>
          <w:lang w:eastAsia="ru-RU"/>
        </w:rPr>
        <w:t>,</w:t>
      </w:r>
      <w:r w:rsidRPr="00DF2292">
        <w:rPr>
          <w:rFonts w:ascii="Segoe UI" w:eastAsia="Times New Roman" w:hAnsi="Segoe UI" w:cs="Segoe UI"/>
          <w:color w:val="212529"/>
          <w:sz w:val="27"/>
          <w:szCs w:val="27"/>
          <w:lang w:eastAsia="ru-RU"/>
        </w:rPr>
        <w:t xml:space="preserve"> необходимо произвести разметку мест посадки с использованием веревки и колышков. Схематический план посадок поможет расположить саженцы в гармонии друг с другом и окружающим ландшафтом. При этом очень важно помнить о следующих правилах.</w:t>
      </w:r>
    </w:p>
    <w:p w:rsidR="00F941E4" w:rsidRPr="00DF2292" w:rsidRDefault="00F941E4" w:rsidP="00426F14">
      <w:pPr>
        <w:shd w:val="clear" w:color="auto" w:fill="FFFFFF"/>
        <w:spacing w:after="0" w:line="240" w:lineRule="auto"/>
        <w:ind w:firstLine="709"/>
        <w:jc w:val="both"/>
        <w:rPr>
          <w:rFonts w:ascii="Segoe UI" w:eastAsia="Times New Roman" w:hAnsi="Segoe UI" w:cs="Segoe UI"/>
          <w:color w:val="212529"/>
          <w:sz w:val="24"/>
          <w:szCs w:val="24"/>
          <w:lang w:eastAsia="ru-RU"/>
        </w:rPr>
      </w:pP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b/>
          <w:bCs/>
          <w:color w:val="212529"/>
          <w:sz w:val="27"/>
          <w:szCs w:val="27"/>
          <w:lang w:eastAsia="ru-RU"/>
        </w:rPr>
        <w:t>Не рекомендуется:</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ymbol" w:eastAsia="Times New Roman" w:hAnsi="Symbol" w:cs="Segoe UI"/>
          <w:color w:val="212529"/>
          <w:sz w:val="27"/>
          <w:szCs w:val="27"/>
          <w:lang w:eastAsia="ru-RU"/>
        </w:rPr>
        <w:t></w:t>
      </w:r>
      <w:r w:rsidR="00A70EEF">
        <w:rPr>
          <w:rFonts w:ascii="Segoe UI" w:eastAsia="Times New Roman" w:hAnsi="Segoe UI" w:cs="Segoe UI"/>
          <w:color w:val="212529"/>
          <w:sz w:val="27"/>
          <w:szCs w:val="27"/>
          <w:lang w:eastAsia="ru-RU"/>
        </w:rPr>
        <w:t xml:space="preserve"> </w:t>
      </w:r>
      <w:r w:rsidR="00964833">
        <w:rPr>
          <w:rFonts w:ascii="Segoe UI" w:eastAsia="Times New Roman" w:hAnsi="Segoe UI" w:cs="Segoe UI"/>
          <w:color w:val="212529"/>
          <w:sz w:val="27"/>
          <w:szCs w:val="27"/>
          <w:lang w:eastAsia="ru-RU"/>
        </w:rPr>
        <w:t>в</w:t>
      </w:r>
      <w:r w:rsidRPr="00DF2292">
        <w:rPr>
          <w:rFonts w:ascii="Segoe UI" w:eastAsia="Times New Roman" w:hAnsi="Segoe UI" w:cs="Segoe UI"/>
          <w:color w:val="212529"/>
          <w:sz w:val="27"/>
          <w:szCs w:val="27"/>
          <w:lang w:eastAsia="ru-RU"/>
        </w:rPr>
        <w:t>ысаживать деревья ближе</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5 м</w:t>
      </w:r>
      <w:r w:rsidR="009141E4">
        <w:rPr>
          <w:rFonts w:ascii="Segoe UI" w:eastAsia="Times New Roman" w:hAnsi="Segoe UI" w:cs="Segoe UI"/>
          <w:color w:val="212529"/>
          <w:sz w:val="27"/>
          <w:szCs w:val="27"/>
          <w:lang w:eastAsia="ru-RU"/>
        </w:rPr>
        <w:t>етров</w:t>
      </w:r>
      <w:r w:rsidRPr="00DF2292">
        <w:rPr>
          <w:rFonts w:ascii="Segoe UI" w:eastAsia="Times New Roman" w:hAnsi="Segoe UI" w:cs="Segoe UI"/>
          <w:color w:val="212529"/>
          <w:sz w:val="27"/>
          <w:szCs w:val="27"/>
          <w:lang w:eastAsia="ru-RU"/>
        </w:rPr>
        <w:t>, а кустарники ближе</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2 метров</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от жилых построек;</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ymbol" w:eastAsia="Times New Roman" w:hAnsi="Symbol" w:cs="Segoe UI"/>
          <w:color w:val="212529"/>
          <w:sz w:val="27"/>
          <w:szCs w:val="27"/>
          <w:lang w:eastAsia="ru-RU"/>
        </w:rPr>
        <w:t></w:t>
      </w:r>
      <w:r w:rsidR="00A70EEF">
        <w:rPr>
          <w:rFonts w:ascii="Segoe UI" w:eastAsia="Times New Roman" w:hAnsi="Segoe UI" w:cs="Segoe UI"/>
          <w:color w:val="212529"/>
          <w:sz w:val="27"/>
          <w:szCs w:val="27"/>
          <w:lang w:eastAsia="ru-RU"/>
        </w:rPr>
        <w:t xml:space="preserve"> </w:t>
      </w:r>
      <w:r w:rsidR="00964833">
        <w:rPr>
          <w:rFonts w:ascii="Segoe UI" w:eastAsia="Times New Roman" w:hAnsi="Segoe UI" w:cs="Segoe UI"/>
          <w:color w:val="212529"/>
          <w:sz w:val="27"/>
          <w:szCs w:val="27"/>
          <w:lang w:eastAsia="ru-RU"/>
        </w:rPr>
        <w:t>в</w:t>
      </w:r>
      <w:r w:rsidRPr="00DF2292">
        <w:rPr>
          <w:rFonts w:ascii="Segoe UI" w:eastAsia="Times New Roman" w:hAnsi="Segoe UI" w:cs="Segoe UI"/>
          <w:color w:val="212529"/>
          <w:sz w:val="27"/>
          <w:szCs w:val="27"/>
          <w:lang w:eastAsia="ru-RU"/>
        </w:rPr>
        <w:t>ысаживать деревья ближе</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5 м</w:t>
      </w:r>
      <w:r w:rsidR="009141E4">
        <w:rPr>
          <w:rFonts w:ascii="Segoe UI" w:eastAsia="Times New Roman" w:hAnsi="Segoe UI" w:cs="Segoe UI"/>
          <w:color w:val="212529"/>
          <w:sz w:val="27"/>
          <w:szCs w:val="27"/>
          <w:lang w:eastAsia="ru-RU"/>
        </w:rPr>
        <w:t>етров</w:t>
      </w:r>
      <w:r w:rsidRPr="00DF2292">
        <w:rPr>
          <w:rFonts w:ascii="Segoe UI" w:eastAsia="Times New Roman" w:hAnsi="Segoe UI" w:cs="Segoe UI"/>
          <w:color w:val="212529"/>
          <w:sz w:val="27"/>
          <w:szCs w:val="27"/>
          <w:lang w:eastAsia="ru-RU"/>
        </w:rPr>
        <w:t>, а кустарники ближе</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2 м</w:t>
      </w:r>
      <w:r w:rsidR="009141E4">
        <w:rPr>
          <w:rFonts w:ascii="Segoe UI" w:eastAsia="Times New Roman" w:hAnsi="Segoe UI" w:cs="Segoe UI"/>
          <w:color w:val="212529"/>
          <w:sz w:val="27"/>
          <w:szCs w:val="27"/>
          <w:lang w:eastAsia="ru-RU"/>
        </w:rPr>
        <w:t>етров</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о</w:t>
      </w:r>
      <w:r w:rsidR="00D730F6">
        <w:rPr>
          <w:rFonts w:ascii="Segoe UI" w:eastAsia="Times New Roman" w:hAnsi="Segoe UI" w:cs="Segoe UI"/>
          <w:color w:val="212529"/>
          <w:sz w:val="27"/>
          <w:szCs w:val="27"/>
          <w:lang w:eastAsia="ru-RU"/>
        </w:rPr>
        <w:t>т линий электропередач, кабелей;</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ymbol" w:eastAsia="Times New Roman" w:hAnsi="Symbol" w:cs="Segoe UI"/>
          <w:color w:val="212529"/>
          <w:sz w:val="27"/>
          <w:szCs w:val="27"/>
          <w:lang w:eastAsia="ru-RU"/>
        </w:rPr>
        <w:t></w:t>
      </w:r>
      <w:r w:rsidR="00A70EEF">
        <w:rPr>
          <w:rFonts w:ascii="Symbol" w:eastAsia="Times New Roman" w:hAnsi="Symbol" w:cs="Segoe UI"/>
          <w:color w:val="212529"/>
          <w:sz w:val="27"/>
          <w:szCs w:val="27"/>
          <w:lang w:eastAsia="ru-RU"/>
        </w:rPr>
        <w:t></w:t>
      </w:r>
      <w:r w:rsidR="00964833">
        <w:rPr>
          <w:rFonts w:ascii="Segoe UI" w:eastAsia="Times New Roman" w:hAnsi="Segoe UI" w:cs="Segoe UI"/>
          <w:color w:val="212529"/>
          <w:sz w:val="27"/>
          <w:szCs w:val="27"/>
          <w:lang w:eastAsia="ru-RU"/>
        </w:rPr>
        <w:t>в</w:t>
      </w:r>
      <w:r w:rsidRPr="00DF2292">
        <w:rPr>
          <w:rFonts w:ascii="Segoe UI" w:eastAsia="Times New Roman" w:hAnsi="Segoe UI" w:cs="Segoe UI"/>
          <w:color w:val="212529"/>
          <w:sz w:val="27"/>
          <w:szCs w:val="27"/>
          <w:lang w:eastAsia="ru-RU"/>
        </w:rPr>
        <w:t>ысаживать деревья ближе</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3 м</w:t>
      </w:r>
      <w:r w:rsidR="009141E4">
        <w:rPr>
          <w:rFonts w:ascii="Segoe UI" w:eastAsia="Times New Roman" w:hAnsi="Segoe UI" w:cs="Segoe UI"/>
          <w:color w:val="212529"/>
          <w:sz w:val="27"/>
          <w:szCs w:val="27"/>
          <w:lang w:eastAsia="ru-RU"/>
        </w:rPr>
        <w:t>етров</w:t>
      </w:r>
      <w:r w:rsidRPr="00DF2292">
        <w:rPr>
          <w:rFonts w:ascii="Segoe UI" w:eastAsia="Times New Roman" w:hAnsi="Segoe UI" w:cs="Segoe UI"/>
          <w:color w:val="212529"/>
          <w:sz w:val="27"/>
          <w:szCs w:val="27"/>
          <w:lang w:eastAsia="ru-RU"/>
        </w:rPr>
        <w:t>, а кустарники ближе</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1,5 м</w:t>
      </w:r>
      <w:r w:rsidR="009141E4">
        <w:rPr>
          <w:rFonts w:ascii="Segoe UI" w:eastAsia="Times New Roman" w:hAnsi="Segoe UI" w:cs="Segoe UI"/>
          <w:color w:val="212529"/>
          <w:sz w:val="27"/>
          <w:szCs w:val="27"/>
          <w:lang w:eastAsia="ru-RU"/>
        </w:rPr>
        <w:t>етров</w:t>
      </w:r>
      <w:r w:rsidR="00A70EEF">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от коллекторов, канализационных люков, труб</w:t>
      </w:r>
      <w:r w:rsidR="00D730F6">
        <w:rPr>
          <w:rFonts w:ascii="Segoe UI" w:eastAsia="Times New Roman" w:hAnsi="Segoe UI" w:cs="Segoe UI"/>
          <w:color w:val="212529"/>
          <w:sz w:val="27"/>
          <w:szCs w:val="27"/>
          <w:lang w:eastAsia="ru-RU"/>
        </w:rPr>
        <w:t>опроводов и других коммуникаций;</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ymbol" w:eastAsia="Times New Roman" w:hAnsi="Symbol" w:cs="Segoe UI"/>
          <w:color w:val="212529"/>
          <w:sz w:val="27"/>
          <w:szCs w:val="27"/>
          <w:lang w:eastAsia="ru-RU"/>
        </w:rPr>
        <w:t></w:t>
      </w:r>
      <w:r w:rsidR="00A70EEF">
        <w:rPr>
          <w:rFonts w:ascii="Symbol" w:eastAsia="Times New Roman" w:hAnsi="Symbol" w:cs="Segoe UI"/>
          <w:color w:val="212529"/>
          <w:sz w:val="27"/>
          <w:szCs w:val="27"/>
          <w:lang w:eastAsia="ru-RU"/>
        </w:rPr>
        <w:t></w:t>
      </w:r>
      <w:r w:rsidR="00964833">
        <w:rPr>
          <w:rFonts w:ascii="Segoe UI" w:eastAsia="Times New Roman" w:hAnsi="Segoe UI" w:cs="Segoe UI"/>
          <w:color w:val="212529"/>
          <w:sz w:val="27"/>
          <w:szCs w:val="27"/>
          <w:lang w:eastAsia="ru-RU"/>
        </w:rPr>
        <w:t>в</w:t>
      </w:r>
      <w:r w:rsidR="00A70EEF">
        <w:rPr>
          <w:rFonts w:ascii="Segoe UI" w:eastAsia="Times New Roman" w:hAnsi="Segoe UI" w:cs="Segoe UI"/>
          <w:color w:val="212529"/>
          <w:sz w:val="27"/>
          <w:szCs w:val="27"/>
          <w:lang w:eastAsia="ru-RU"/>
        </w:rPr>
        <w:t xml:space="preserve">ысаживать деревья ближе 2 метров </w:t>
      </w:r>
      <w:r w:rsidRPr="00DF2292">
        <w:rPr>
          <w:rFonts w:ascii="Segoe UI" w:eastAsia="Times New Roman" w:hAnsi="Segoe UI" w:cs="Segoe UI"/>
          <w:color w:val="212529"/>
          <w:sz w:val="27"/>
          <w:szCs w:val="27"/>
          <w:lang w:eastAsia="ru-RU"/>
        </w:rPr>
        <w:t>к пешеходным дорожкам;</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ymbol" w:eastAsia="Times New Roman" w:hAnsi="Symbol" w:cs="Segoe UI"/>
          <w:color w:val="212529"/>
          <w:sz w:val="27"/>
          <w:szCs w:val="27"/>
          <w:lang w:eastAsia="ru-RU"/>
        </w:rPr>
        <w:t></w:t>
      </w:r>
      <w:r w:rsidR="00A70EEF">
        <w:rPr>
          <w:rFonts w:ascii="Symbol" w:eastAsia="Times New Roman" w:hAnsi="Symbol" w:cs="Segoe UI"/>
          <w:color w:val="212529"/>
          <w:sz w:val="27"/>
          <w:szCs w:val="27"/>
          <w:lang w:eastAsia="ru-RU"/>
        </w:rPr>
        <w:t></w:t>
      </w:r>
      <w:r w:rsidR="00964833">
        <w:rPr>
          <w:rFonts w:ascii="Segoe UI" w:eastAsia="Times New Roman" w:hAnsi="Segoe UI" w:cs="Segoe UI"/>
          <w:color w:val="212529"/>
          <w:sz w:val="27"/>
          <w:szCs w:val="27"/>
          <w:lang w:eastAsia="ru-RU"/>
        </w:rPr>
        <w:t>в</w:t>
      </w:r>
      <w:r w:rsidR="00A70EEF">
        <w:rPr>
          <w:rFonts w:ascii="Segoe UI" w:eastAsia="Times New Roman" w:hAnsi="Segoe UI" w:cs="Segoe UI"/>
          <w:color w:val="212529"/>
          <w:sz w:val="27"/>
          <w:szCs w:val="27"/>
          <w:lang w:eastAsia="ru-RU"/>
        </w:rPr>
        <w:t xml:space="preserve">ысаживать деревья ближе 4 - 5 метров </w:t>
      </w:r>
      <w:r w:rsidRPr="00DF2292">
        <w:rPr>
          <w:rFonts w:ascii="Segoe UI" w:eastAsia="Times New Roman" w:hAnsi="Segoe UI" w:cs="Segoe UI"/>
          <w:color w:val="212529"/>
          <w:sz w:val="27"/>
          <w:szCs w:val="27"/>
          <w:lang w:eastAsia="ru-RU"/>
        </w:rPr>
        <w:t>друг от друга (в зависимос</w:t>
      </w:r>
      <w:r w:rsidR="00D730F6">
        <w:rPr>
          <w:rFonts w:ascii="Segoe UI" w:eastAsia="Times New Roman" w:hAnsi="Segoe UI" w:cs="Segoe UI"/>
          <w:color w:val="212529"/>
          <w:sz w:val="27"/>
          <w:szCs w:val="27"/>
          <w:lang w:eastAsia="ru-RU"/>
        </w:rPr>
        <w:t>ти от породы дерева).</w:t>
      </w:r>
    </w:p>
    <w:p w:rsidR="00DF2292" w:rsidRDefault="00DF2292" w:rsidP="00A92759">
      <w:pPr>
        <w:shd w:val="clear" w:color="auto" w:fill="FFFFFF"/>
        <w:spacing w:after="0" w:line="240" w:lineRule="auto"/>
        <w:ind w:firstLine="709"/>
        <w:jc w:val="both"/>
        <w:rPr>
          <w:rFonts w:ascii="Segoe UI" w:eastAsia="Times New Roman" w:hAnsi="Segoe UI" w:cs="Segoe UI"/>
          <w:b/>
          <w:bCs/>
          <w:i/>
          <w:iCs/>
          <w:color w:val="212529"/>
          <w:sz w:val="27"/>
          <w:szCs w:val="27"/>
          <w:lang w:eastAsia="ru-RU"/>
        </w:rPr>
      </w:pPr>
      <w:r w:rsidRPr="00DF2292">
        <w:rPr>
          <w:rFonts w:ascii="Segoe UI" w:eastAsia="Times New Roman" w:hAnsi="Segoe UI" w:cs="Segoe UI"/>
          <w:b/>
          <w:bCs/>
          <w:i/>
          <w:iCs/>
          <w:color w:val="212529"/>
          <w:sz w:val="27"/>
          <w:szCs w:val="27"/>
          <w:lang w:eastAsia="ru-RU"/>
        </w:rPr>
        <w:t> </w:t>
      </w:r>
    </w:p>
    <w:p w:rsidR="00041537" w:rsidRPr="00DF2292" w:rsidRDefault="00041537"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p>
    <w:p w:rsidR="00DF2292" w:rsidRPr="00DF2292" w:rsidRDefault="000E5273" w:rsidP="00A92759">
      <w:pPr>
        <w:shd w:val="clear" w:color="auto" w:fill="FFFFFF"/>
        <w:spacing w:after="0" w:line="240" w:lineRule="auto"/>
        <w:ind w:firstLine="709"/>
        <w:jc w:val="both"/>
        <w:rPr>
          <w:rFonts w:ascii="Segoe UI" w:eastAsia="Times New Roman" w:hAnsi="Segoe UI" w:cs="Segoe UI"/>
          <w:i/>
          <w:color w:val="212529"/>
          <w:sz w:val="24"/>
          <w:szCs w:val="24"/>
          <w:lang w:eastAsia="ru-RU"/>
        </w:rPr>
      </w:pPr>
      <w:r w:rsidRPr="000E5273">
        <w:rPr>
          <w:rFonts w:ascii="Segoe UI" w:eastAsia="Times New Roman" w:hAnsi="Segoe UI" w:cs="Segoe UI"/>
          <w:b/>
          <w:bCs/>
          <w:i/>
          <w:color w:val="212529"/>
          <w:sz w:val="27"/>
          <w:szCs w:val="27"/>
          <w:lang w:eastAsia="ru-RU"/>
        </w:rPr>
        <w:lastRenderedPageBreak/>
        <w:t>Выбор времени посадки</w:t>
      </w:r>
    </w:p>
    <w:p w:rsidR="00DF2292" w:rsidRDefault="00DF2292" w:rsidP="00A92759">
      <w:pPr>
        <w:shd w:val="clear" w:color="auto" w:fill="FFFFFF"/>
        <w:spacing w:after="0" w:line="240" w:lineRule="auto"/>
        <w:ind w:firstLine="709"/>
        <w:jc w:val="both"/>
        <w:rPr>
          <w:rFonts w:ascii="Segoe UI" w:eastAsia="Times New Roman" w:hAnsi="Segoe UI" w:cs="Segoe UI"/>
          <w:color w:val="212529"/>
          <w:sz w:val="27"/>
          <w:szCs w:val="27"/>
          <w:lang w:eastAsia="ru-RU"/>
        </w:rPr>
      </w:pPr>
      <w:r w:rsidRPr="00DF2292">
        <w:rPr>
          <w:rFonts w:ascii="Segoe UI" w:eastAsia="Times New Roman" w:hAnsi="Segoe UI" w:cs="Segoe UI"/>
          <w:color w:val="212529"/>
          <w:sz w:val="27"/>
          <w:szCs w:val="27"/>
          <w:lang w:eastAsia="ru-RU"/>
        </w:rPr>
        <w:t xml:space="preserve">Деревья и кустарники высаживают в период покоя – весной до распускания почек и осенью по окончании роста, когда у растений опадают листья. Осенние посадки проводятся до наступления отрицательных температур. </w:t>
      </w:r>
      <w:r w:rsidR="00A70EEF">
        <w:rPr>
          <w:rFonts w:ascii="Segoe UI" w:eastAsia="Times New Roman" w:hAnsi="Segoe UI" w:cs="Segoe UI"/>
          <w:color w:val="212529"/>
          <w:sz w:val="27"/>
          <w:szCs w:val="27"/>
          <w:lang w:eastAsia="ru-RU"/>
        </w:rPr>
        <w:t>П</w:t>
      </w:r>
      <w:r w:rsidRPr="00DF2292">
        <w:rPr>
          <w:rFonts w:ascii="Segoe UI" w:eastAsia="Times New Roman" w:hAnsi="Segoe UI" w:cs="Segoe UI"/>
          <w:color w:val="212529"/>
          <w:sz w:val="27"/>
          <w:szCs w:val="27"/>
          <w:lang w:eastAsia="ru-RU"/>
        </w:rPr>
        <w:t xml:space="preserve">редпочтительнее </w:t>
      </w:r>
      <w:r w:rsidR="00A70EEF">
        <w:rPr>
          <w:rFonts w:ascii="Segoe UI" w:eastAsia="Times New Roman" w:hAnsi="Segoe UI" w:cs="Segoe UI"/>
          <w:color w:val="212529"/>
          <w:sz w:val="27"/>
          <w:szCs w:val="27"/>
          <w:lang w:eastAsia="ru-RU"/>
        </w:rPr>
        <w:t xml:space="preserve">является </w:t>
      </w:r>
      <w:r w:rsidRPr="00DF2292">
        <w:rPr>
          <w:rFonts w:ascii="Segoe UI" w:eastAsia="Times New Roman" w:hAnsi="Segoe UI" w:cs="Segoe UI"/>
          <w:color w:val="212529"/>
          <w:sz w:val="27"/>
          <w:szCs w:val="27"/>
          <w:lang w:eastAsia="ru-RU"/>
        </w:rPr>
        <w:t>ранняя весенняя посадка. Она обеспечивает лучшую приживаемость растений. Весной в почве находится значительный запас влаги, помогающий растениям освоиться на новом месте. До наступления жарких дней саженец успеет окрепнуть и закалиться. Посадку можно начинать, как только оттает почва.</w:t>
      </w:r>
    </w:p>
    <w:p w:rsidR="007D1268" w:rsidRPr="007D1268" w:rsidRDefault="007D1268" w:rsidP="007D1268">
      <w:pPr>
        <w:autoSpaceDE w:val="0"/>
        <w:autoSpaceDN w:val="0"/>
        <w:adjustRightInd w:val="0"/>
        <w:spacing w:after="0" w:line="240" w:lineRule="auto"/>
        <w:ind w:firstLine="540"/>
        <w:jc w:val="both"/>
        <w:rPr>
          <w:rFonts w:ascii="Segoe UI" w:eastAsia="Times New Roman" w:hAnsi="Segoe UI" w:cs="Segoe UI"/>
          <w:color w:val="212529"/>
          <w:sz w:val="27"/>
          <w:szCs w:val="27"/>
          <w:lang w:eastAsia="ru-RU"/>
        </w:rPr>
      </w:pPr>
      <w:r w:rsidRPr="007D1268">
        <w:rPr>
          <w:rFonts w:ascii="Segoe UI" w:eastAsia="Times New Roman" w:hAnsi="Segoe UI" w:cs="Segoe UI"/>
          <w:color w:val="212529"/>
          <w:sz w:val="27"/>
          <w:szCs w:val="27"/>
          <w:lang w:eastAsia="ru-RU"/>
        </w:rPr>
        <w:t>Хвойные породы лучше переносят пересадку в ранневесеннее время (март - начало апреля) и раннеосеннее (август - начало сентября).</w:t>
      </w:r>
    </w:p>
    <w:p w:rsidR="007D1268" w:rsidRDefault="00A70EEF" w:rsidP="007D1268">
      <w:pPr>
        <w:autoSpaceDE w:val="0"/>
        <w:autoSpaceDN w:val="0"/>
        <w:adjustRightInd w:val="0"/>
        <w:spacing w:after="0" w:line="240" w:lineRule="auto"/>
        <w:jc w:val="both"/>
        <w:rPr>
          <w:rFonts w:ascii="Segoe UI" w:hAnsi="Segoe UI" w:cs="Segoe UI"/>
          <w:sz w:val="26"/>
          <w:szCs w:val="26"/>
        </w:rPr>
      </w:pPr>
      <w:r>
        <w:rPr>
          <w:rFonts w:ascii="Segoe UI" w:eastAsia="Times New Roman" w:hAnsi="Segoe UI" w:cs="Segoe UI"/>
          <w:color w:val="212529"/>
          <w:sz w:val="27"/>
          <w:szCs w:val="27"/>
          <w:lang w:eastAsia="ru-RU"/>
        </w:rPr>
        <w:t>З</w:t>
      </w:r>
      <w:r w:rsidR="00DF2292" w:rsidRPr="00DF2292">
        <w:rPr>
          <w:rFonts w:ascii="Segoe UI" w:eastAsia="Times New Roman" w:hAnsi="Segoe UI" w:cs="Segoe UI"/>
          <w:color w:val="212529"/>
          <w:sz w:val="27"/>
          <w:szCs w:val="27"/>
          <w:lang w:eastAsia="ru-RU"/>
        </w:rPr>
        <w:t xml:space="preserve">имняя посадка дает очень высокие результаты из-за наименьшего травмирования корневой системы. Взрослые деревья вообще высаживают только зимой. Важнейшее условие зимней посадки – наличие у саженца корневого кома. Но такая посадка требует строгого выполнения определенной технологии, грамотно </w:t>
      </w:r>
      <w:r w:rsidR="00907B6A">
        <w:rPr>
          <w:rFonts w:ascii="Segoe UI" w:eastAsia="Times New Roman" w:hAnsi="Segoe UI" w:cs="Segoe UI"/>
          <w:color w:val="212529"/>
          <w:sz w:val="27"/>
          <w:szCs w:val="27"/>
          <w:lang w:eastAsia="ru-RU"/>
        </w:rPr>
        <w:t>выполнить</w:t>
      </w:r>
      <w:r w:rsidR="003B671B">
        <w:rPr>
          <w:rFonts w:ascii="Segoe UI" w:eastAsia="Times New Roman" w:hAnsi="Segoe UI" w:cs="Segoe UI"/>
          <w:color w:val="212529"/>
          <w:sz w:val="27"/>
          <w:szCs w:val="27"/>
          <w:lang w:eastAsia="ru-RU"/>
        </w:rPr>
        <w:t xml:space="preserve"> </w:t>
      </w:r>
      <w:r w:rsidR="00964833">
        <w:rPr>
          <w:rFonts w:ascii="Segoe UI" w:eastAsia="Times New Roman" w:hAnsi="Segoe UI" w:cs="Segoe UI"/>
          <w:sz w:val="27"/>
          <w:szCs w:val="27"/>
          <w:lang w:eastAsia="ru-RU"/>
        </w:rPr>
        <w:t>её</w:t>
      </w:r>
      <w:r w:rsidR="003B671B">
        <w:rPr>
          <w:rFonts w:ascii="Segoe UI" w:eastAsia="Times New Roman" w:hAnsi="Segoe UI" w:cs="Segoe UI"/>
          <w:color w:val="212529"/>
          <w:sz w:val="27"/>
          <w:szCs w:val="27"/>
          <w:lang w:eastAsia="ru-RU"/>
        </w:rPr>
        <w:t xml:space="preserve"> </w:t>
      </w:r>
      <w:r w:rsidR="00DF2292" w:rsidRPr="00DF2292">
        <w:rPr>
          <w:rFonts w:ascii="Segoe UI" w:eastAsia="Times New Roman" w:hAnsi="Segoe UI" w:cs="Segoe UI"/>
          <w:color w:val="212529"/>
          <w:sz w:val="27"/>
          <w:szCs w:val="27"/>
          <w:lang w:eastAsia="ru-RU"/>
        </w:rPr>
        <w:t>может только специалист.</w:t>
      </w:r>
      <w:r w:rsidR="007D1268">
        <w:rPr>
          <w:rFonts w:ascii="Segoe UI" w:eastAsia="Times New Roman" w:hAnsi="Segoe UI" w:cs="Segoe UI"/>
          <w:color w:val="212529"/>
          <w:sz w:val="27"/>
          <w:szCs w:val="27"/>
          <w:lang w:eastAsia="ru-RU"/>
        </w:rPr>
        <w:t xml:space="preserve"> </w:t>
      </w:r>
      <w:r w:rsidR="007D1268">
        <w:rPr>
          <w:rFonts w:ascii="Segoe UI" w:hAnsi="Segoe UI" w:cs="Segoe UI"/>
          <w:sz w:val="26"/>
          <w:szCs w:val="26"/>
        </w:rPr>
        <w:t>Пересадка деревьев и кустарников с замороженным комом в зимний период допускается при температуре не ниже -15 °C.</w:t>
      </w:r>
    </w:p>
    <w:p w:rsidR="00DF2292" w:rsidRPr="00DF2292" w:rsidRDefault="00DF2292" w:rsidP="00A92759">
      <w:pPr>
        <w:shd w:val="clear" w:color="auto" w:fill="FFFFFF"/>
        <w:spacing w:after="0" w:line="240" w:lineRule="auto"/>
        <w:ind w:firstLine="709"/>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 </w:t>
      </w:r>
    </w:p>
    <w:p w:rsidR="00DF2292" w:rsidRPr="00DF2292" w:rsidRDefault="000E5273" w:rsidP="00A92759">
      <w:pPr>
        <w:shd w:val="clear" w:color="auto" w:fill="FFFFFF"/>
        <w:spacing w:after="0" w:line="240" w:lineRule="auto"/>
        <w:ind w:firstLine="709"/>
        <w:rPr>
          <w:rFonts w:ascii="Segoe UI" w:eastAsia="Times New Roman" w:hAnsi="Segoe UI" w:cs="Segoe UI"/>
          <w:i/>
          <w:color w:val="212529"/>
          <w:sz w:val="24"/>
          <w:szCs w:val="24"/>
          <w:lang w:eastAsia="ru-RU"/>
        </w:rPr>
      </w:pPr>
      <w:r w:rsidRPr="000E5273">
        <w:rPr>
          <w:rFonts w:ascii="Segoe UI" w:eastAsia="Times New Roman" w:hAnsi="Segoe UI" w:cs="Segoe UI"/>
          <w:b/>
          <w:bCs/>
          <w:i/>
          <w:color w:val="212529"/>
          <w:sz w:val="27"/>
          <w:szCs w:val="27"/>
          <w:lang w:eastAsia="ru-RU"/>
        </w:rPr>
        <w:t>Выбор саженцев</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При выборе породы деревьев для озеленения необходимо помнить, что каждая порода обладает не только определенными качествами, но и своими потребностями и характеристиками оптимальных условий произрастания.</w:t>
      </w:r>
      <w:r w:rsidR="00A70EEF">
        <w:rPr>
          <w:rFonts w:ascii="Tahoma" w:eastAsia="Times New Roman" w:hAnsi="Tahoma" w:cs="Tahoma"/>
          <w:color w:val="000000"/>
          <w:sz w:val="27"/>
          <w:szCs w:val="27"/>
          <w:lang w:eastAsia="ru-RU"/>
        </w:rPr>
        <w:t xml:space="preserve"> </w:t>
      </w:r>
      <w:r w:rsidRPr="00DF2292">
        <w:rPr>
          <w:rFonts w:ascii="Segoe UI" w:eastAsia="Times New Roman" w:hAnsi="Segoe UI" w:cs="Segoe UI"/>
          <w:color w:val="212529"/>
          <w:sz w:val="27"/>
          <w:szCs w:val="27"/>
          <w:lang w:eastAsia="ru-RU"/>
        </w:rPr>
        <w:t>На стадии выбора деревьев для посадки необходимо учитывать целый ряд факторов – таких как требовательность к освещению, поливу, почве, а так же устойчивость к ветру.</w:t>
      </w:r>
    </w:p>
    <w:p w:rsidR="00D730F6" w:rsidRPr="00DF2292" w:rsidRDefault="00D730F6" w:rsidP="00D730F6">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Для уличного озеленения необходимы крупные саженцы с хорошо сформированной корневой системой и кроной, что является важным фактором приживаемости деревьев при пересадке. Саженцы деревьев должны быть подготовлены к посадке. Корневая система деревьев может быть упакована в контейнер</w:t>
      </w:r>
      <w:r w:rsidR="00964833">
        <w:rPr>
          <w:rFonts w:ascii="Segoe UI" w:eastAsia="Times New Roman" w:hAnsi="Segoe UI" w:cs="Segoe UI"/>
          <w:color w:val="212529"/>
          <w:sz w:val="27"/>
          <w:szCs w:val="27"/>
          <w:lang w:eastAsia="ru-RU"/>
        </w:rPr>
        <w:t>ы</w:t>
      </w:r>
      <w:r w:rsidRPr="00DF2292">
        <w:rPr>
          <w:rFonts w:ascii="Segoe UI" w:eastAsia="Times New Roman" w:hAnsi="Segoe UI" w:cs="Segoe UI"/>
          <w:color w:val="212529"/>
          <w:sz w:val="27"/>
          <w:szCs w:val="27"/>
          <w:lang w:eastAsia="ru-RU"/>
        </w:rPr>
        <w:t xml:space="preserve"> (пакет</w:t>
      </w:r>
      <w:r w:rsidR="00964833">
        <w:rPr>
          <w:rFonts w:ascii="Segoe UI" w:eastAsia="Times New Roman" w:hAnsi="Segoe UI" w:cs="Segoe UI"/>
          <w:color w:val="212529"/>
          <w:sz w:val="27"/>
          <w:szCs w:val="27"/>
          <w:lang w:eastAsia="ru-RU"/>
        </w:rPr>
        <w:t>ы</w:t>
      </w:r>
      <w:r w:rsidRPr="00DF2292">
        <w:rPr>
          <w:rFonts w:ascii="Segoe UI" w:eastAsia="Times New Roman" w:hAnsi="Segoe UI" w:cs="Segoe UI"/>
          <w:color w:val="212529"/>
          <w:sz w:val="27"/>
          <w:szCs w:val="27"/>
          <w:lang w:eastAsia="ru-RU"/>
        </w:rPr>
        <w:t>). Как правило, при выкопке деревьев для пересадки корневую систему извлекают вместе с комом земли. Для хвойных пород наличие прикорневого кома является необходимым условием.</w:t>
      </w:r>
    </w:p>
    <w:p w:rsidR="00D730F6" w:rsidRDefault="00D730F6" w:rsidP="00A92759">
      <w:pPr>
        <w:shd w:val="clear" w:color="auto" w:fill="FFFFFF"/>
        <w:spacing w:after="0" w:line="240" w:lineRule="auto"/>
        <w:jc w:val="center"/>
        <w:rPr>
          <w:rFonts w:ascii="Segoe UI" w:eastAsia="Times New Roman" w:hAnsi="Segoe UI" w:cs="Segoe UI"/>
          <w:b/>
          <w:bCs/>
          <w:color w:val="212529"/>
          <w:spacing w:val="-6"/>
          <w:sz w:val="24"/>
          <w:szCs w:val="24"/>
          <w:lang w:eastAsia="ru-RU"/>
        </w:rPr>
      </w:pPr>
    </w:p>
    <w:p w:rsidR="00964833" w:rsidRDefault="00964833">
      <w:pPr>
        <w:rPr>
          <w:rFonts w:ascii="Segoe UI" w:eastAsia="Times New Roman" w:hAnsi="Segoe UI" w:cs="Segoe UI"/>
          <w:b/>
          <w:bCs/>
          <w:color w:val="212529"/>
          <w:spacing w:val="-6"/>
          <w:sz w:val="24"/>
          <w:szCs w:val="24"/>
          <w:lang w:eastAsia="ru-RU"/>
        </w:rPr>
      </w:pPr>
      <w:r>
        <w:rPr>
          <w:rFonts w:ascii="Segoe UI" w:eastAsia="Times New Roman" w:hAnsi="Segoe UI" w:cs="Segoe UI"/>
          <w:b/>
          <w:bCs/>
          <w:color w:val="212529"/>
          <w:spacing w:val="-6"/>
          <w:sz w:val="24"/>
          <w:szCs w:val="24"/>
          <w:lang w:eastAsia="ru-RU"/>
        </w:rPr>
        <w:br w:type="page"/>
      </w:r>
    </w:p>
    <w:p w:rsidR="00DF2292" w:rsidRPr="000E5273" w:rsidRDefault="00DF2292" w:rsidP="00A92759">
      <w:pPr>
        <w:shd w:val="clear" w:color="auto" w:fill="FFFFFF"/>
        <w:spacing w:after="0" w:line="240" w:lineRule="auto"/>
        <w:jc w:val="center"/>
        <w:rPr>
          <w:rFonts w:ascii="Segoe UI" w:eastAsia="Times New Roman" w:hAnsi="Segoe UI" w:cs="Segoe UI"/>
          <w:b/>
          <w:bCs/>
          <w:color w:val="212529"/>
          <w:spacing w:val="-6"/>
          <w:sz w:val="24"/>
          <w:szCs w:val="24"/>
          <w:lang w:eastAsia="ru-RU"/>
        </w:rPr>
      </w:pPr>
      <w:r w:rsidRPr="00DF2292">
        <w:rPr>
          <w:rFonts w:ascii="Segoe UI" w:eastAsia="Times New Roman" w:hAnsi="Segoe UI" w:cs="Segoe UI"/>
          <w:b/>
          <w:bCs/>
          <w:color w:val="212529"/>
          <w:spacing w:val="-6"/>
          <w:sz w:val="24"/>
          <w:szCs w:val="24"/>
          <w:lang w:eastAsia="ru-RU"/>
        </w:rPr>
        <w:t>Таблица 1. Оптимальные условия произрастания основных древесных пород*</w:t>
      </w:r>
    </w:p>
    <w:p w:rsidR="00013287" w:rsidRPr="00DF2292" w:rsidRDefault="00013287" w:rsidP="00A92759">
      <w:pPr>
        <w:shd w:val="clear" w:color="auto" w:fill="FFFFFF"/>
        <w:spacing w:after="0" w:line="240" w:lineRule="auto"/>
        <w:ind w:firstLine="709"/>
        <w:rPr>
          <w:rFonts w:ascii="Segoe UI" w:eastAsia="Times New Roman" w:hAnsi="Segoe UI" w:cs="Segoe UI"/>
          <w:color w:val="212529"/>
          <w:spacing w:val="-8"/>
          <w:sz w:val="4"/>
          <w:szCs w:val="4"/>
          <w:lang w:eastAsia="ru-RU"/>
        </w:rPr>
      </w:pPr>
    </w:p>
    <w:tbl>
      <w:tblPr>
        <w:tblW w:w="4923" w:type="pct"/>
        <w:tblBorders>
          <w:top w:val="outset" w:sz="2" w:space="0" w:color="auto"/>
          <w:left w:val="outset" w:sz="2" w:space="0" w:color="auto"/>
          <w:bottom w:val="outset" w:sz="2" w:space="0" w:color="auto"/>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921"/>
        <w:gridCol w:w="1485"/>
        <w:gridCol w:w="1420"/>
        <w:gridCol w:w="1559"/>
        <w:gridCol w:w="1559"/>
        <w:gridCol w:w="1561"/>
      </w:tblGrid>
      <w:tr w:rsidR="00A70EEF" w:rsidRPr="00DF2292" w:rsidTr="00F2257D">
        <w:tc>
          <w:tcPr>
            <w:tcW w:w="101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 Порода</w:t>
            </w:r>
          </w:p>
        </w:tc>
        <w:tc>
          <w:tcPr>
            <w:tcW w:w="3989" w:type="pct"/>
            <w:gridSpan w:val="5"/>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Условия</w:t>
            </w:r>
          </w:p>
        </w:tc>
      </w:tr>
      <w:tr w:rsidR="00D730F6" w:rsidRPr="00DF2292" w:rsidTr="00F2257D">
        <w:tc>
          <w:tcPr>
            <w:tcW w:w="101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A70EEF" w:rsidP="00A92759">
            <w:pPr>
              <w:spacing w:after="0" w:line="240" w:lineRule="auto"/>
              <w:jc w:val="center"/>
              <w:rPr>
                <w:rFonts w:ascii="Times New Roman" w:eastAsia="Times New Roman" w:hAnsi="Times New Roman" w:cs="Times New Roman"/>
                <w:color w:val="212529"/>
                <w:sz w:val="24"/>
                <w:szCs w:val="24"/>
                <w:lang w:eastAsia="ru-RU"/>
              </w:rPr>
            </w:pPr>
            <w:r w:rsidRPr="00A70EEF">
              <w:rPr>
                <w:rFonts w:ascii="Times New Roman" w:eastAsia="Times New Roman" w:hAnsi="Times New Roman" w:cs="Times New Roman"/>
                <w:color w:val="212529"/>
                <w:sz w:val="24"/>
                <w:szCs w:val="24"/>
                <w:lang w:eastAsia="ru-RU"/>
              </w:rPr>
              <w:t>Требователь</w:t>
            </w:r>
            <w:r>
              <w:rPr>
                <w:rFonts w:ascii="Times New Roman" w:eastAsia="Times New Roman" w:hAnsi="Times New Roman" w:cs="Times New Roman"/>
                <w:color w:val="212529"/>
                <w:sz w:val="24"/>
                <w:szCs w:val="24"/>
                <w:lang w:eastAsia="ru-RU"/>
              </w:rPr>
              <w:t>-</w:t>
            </w:r>
            <w:r w:rsidRPr="00A70EEF">
              <w:rPr>
                <w:rFonts w:ascii="Times New Roman" w:eastAsia="Times New Roman" w:hAnsi="Times New Roman" w:cs="Times New Roman"/>
                <w:color w:val="212529"/>
                <w:sz w:val="24"/>
                <w:szCs w:val="24"/>
                <w:lang w:eastAsia="ru-RU"/>
              </w:rPr>
              <w:t>ность к освещен</w:t>
            </w:r>
            <w:r w:rsidR="00DF2292" w:rsidRPr="00DF2292">
              <w:rPr>
                <w:rFonts w:ascii="Times New Roman" w:eastAsia="Times New Roman" w:hAnsi="Times New Roman" w:cs="Times New Roman"/>
                <w:color w:val="212529"/>
                <w:sz w:val="24"/>
                <w:szCs w:val="24"/>
                <w:lang w:eastAsia="ru-RU"/>
              </w:rPr>
              <w:t>ности</w:t>
            </w:r>
          </w:p>
        </w:tc>
        <w:tc>
          <w:tcPr>
            <w:tcW w:w="747" w:type="pct"/>
            <w:tcBorders>
              <w:top w:val="nil"/>
              <w:left w:val="nil"/>
              <w:bottom w:val="outset" w:sz="8" w:space="0" w:color="auto"/>
              <w:right w:val="single" w:sz="8"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4"/>
                <w:szCs w:val="24"/>
                <w:lang w:eastAsia="ru-RU"/>
              </w:rPr>
              <w:t>Требователь</w:t>
            </w:r>
            <w:r w:rsidR="00A70EEF">
              <w:rPr>
                <w:rFonts w:ascii="Times New Roman" w:eastAsia="Times New Roman" w:hAnsi="Times New Roman" w:cs="Times New Roman"/>
                <w:color w:val="212529"/>
                <w:sz w:val="24"/>
                <w:szCs w:val="24"/>
                <w:lang w:eastAsia="ru-RU"/>
              </w:rPr>
              <w:t>-</w:t>
            </w:r>
            <w:r w:rsidRPr="00DF2292">
              <w:rPr>
                <w:rFonts w:ascii="Times New Roman" w:eastAsia="Times New Roman" w:hAnsi="Times New Roman" w:cs="Times New Roman"/>
                <w:color w:val="212529"/>
                <w:sz w:val="24"/>
                <w:szCs w:val="24"/>
                <w:lang w:eastAsia="ru-RU"/>
              </w:rPr>
              <w:t>ность к поливу</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4"/>
                <w:szCs w:val="24"/>
                <w:lang w:eastAsia="ru-RU"/>
              </w:rPr>
              <w:t>Требователь</w:t>
            </w:r>
            <w:r w:rsidR="00A70EEF">
              <w:rPr>
                <w:rFonts w:ascii="Times New Roman" w:eastAsia="Times New Roman" w:hAnsi="Times New Roman" w:cs="Times New Roman"/>
                <w:color w:val="212529"/>
                <w:sz w:val="24"/>
                <w:szCs w:val="24"/>
                <w:lang w:eastAsia="ru-RU"/>
              </w:rPr>
              <w:t>-</w:t>
            </w:r>
            <w:r w:rsidRPr="00DF2292">
              <w:rPr>
                <w:rFonts w:ascii="Times New Roman" w:eastAsia="Times New Roman" w:hAnsi="Times New Roman" w:cs="Times New Roman"/>
                <w:color w:val="212529"/>
                <w:sz w:val="24"/>
                <w:szCs w:val="24"/>
                <w:lang w:eastAsia="ru-RU"/>
              </w:rPr>
              <w:t>ность к легкой богатой почве</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4"/>
                <w:szCs w:val="24"/>
                <w:lang w:eastAsia="ru-RU"/>
              </w:rPr>
              <w:t>Требователь</w:t>
            </w:r>
            <w:r w:rsidR="00013287">
              <w:rPr>
                <w:rFonts w:ascii="Times New Roman" w:eastAsia="Times New Roman" w:hAnsi="Times New Roman" w:cs="Times New Roman"/>
                <w:color w:val="212529"/>
                <w:sz w:val="24"/>
                <w:szCs w:val="24"/>
                <w:lang w:eastAsia="ru-RU"/>
              </w:rPr>
              <w:t>-</w:t>
            </w:r>
            <w:r w:rsidRPr="00DF2292">
              <w:rPr>
                <w:rFonts w:ascii="Times New Roman" w:eastAsia="Times New Roman" w:hAnsi="Times New Roman" w:cs="Times New Roman"/>
                <w:color w:val="212529"/>
                <w:sz w:val="24"/>
                <w:szCs w:val="24"/>
                <w:lang w:eastAsia="ru-RU"/>
              </w:rPr>
              <w:t>ность к нейтральности почвы</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4"/>
                <w:szCs w:val="24"/>
                <w:lang w:eastAsia="ru-RU"/>
              </w:rPr>
              <w:t>Требователь</w:t>
            </w:r>
            <w:r w:rsidR="00013287">
              <w:rPr>
                <w:rFonts w:ascii="Times New Roman" w:eastAsia="Times New Roman" w:hAnsi="Times New Roman" w:cs="Times New Roman"/>
                <w:color w:val="212529"/>
                <w:sz w:val="24"/>
                <w:szCs w:val="24"/>
                <w:lang w:eastAsia="ru-RU"/>
              </w:rPr>
              <w:t>-</w:t>
            </w:r>
            <w:r w:rsidRPr="00DF2292">
              <w:rPr>
                <w:rFonts w:ascii="Times New Roman" w:eastAsia="Times New Roman" w:hAnsi="Times New Roman" w:cs="Times New Roman"/>
                <w:color w:val="212529"/>
                <w:sz w:val="24"/>
                <w:szCs w:val="24"/>
                <w:lang w:eastAsia="ru-RU"/>
              </w:rPr>
              <w:t>ность к защите от ветра</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Береза</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730F6" w:rsidP="00A92759">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000000"/>
                <w:sz w:val="27"/>
                <w:szCs w:val="27"/>
                <w:shd w:val="clear" w:color="auto" w:fill="0000FF"/>
                <w:lang w:eastAsia="ru-RU"/>
              </w:rPr>
              <w:t>__________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Дуб</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Ель (обыкновенная)</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8E1BE5" w:rsidP="00A92759">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000000"/>
                <w:sz w:val="27"/>
                <w:szCs w:val="27"/>
                <w:shd w:val="clear" w:color="auto" w:fill="0000FF"/>
                <w:lang w:eastAsia="ru-RU"/>
              </w:rPr>
              <w:t>__________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Клены</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Липа</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Лиственница</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730F6" w:rsidP="00A92759">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000000"/>
                <w:sz w:val="27"/>
                <w:szCs w:val="27"/>
                <w:shd w:val="clear" w:color="auto" w:fill="0000FF"/>
                <w:lang w:eastAsia="ru-RU"/>
              </w:rPr>
              <w:t>__________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Плодовые деревья</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___________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___________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Рябина (обыкновенная)</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_______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r>
      <w:tr w:rsidR="00D730F6" w:rsidRPr="00DF2292" w:rsidTr="00F2257D">
        <w:tc>
          <w:tcPr>
            <w:tcW w:w="101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jc w:val="center"/>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212529"/>
                <w:sz w:val="27"/>
                <w:szCs w:val="27"/>
                <w:lang w:eastAsia="ru-RU"/>
              </w:rPr>
              <w:t>Сосна (обыкновенная)</w:t>
            </w:r>
          </w:p>
        </w:tc>
        <w:tc>
          <w:tcPr>
            <w:tcW w:w="78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730F6" w:rsidP="00A92759">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000000"/>
                <w:sz w:val="27"/>
                <w:szCs w:val="27"/>
                <w:shd w:val="clear" w:color="auto" w:fill="0000FF"/>
                <w:lang w:eastAsia="ru-RU"/>
              </w:rPr>
              <w:t>__________</w:t>
            </w:r>
          </w:p>
        </w:tc>
        <w:tc>
          <w:tcPr>
            <w:tcW w:w="747"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0"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c>
          <w:tcPr>
            <w:tcW w:w="821" w:type="pct"/>
            <w:tcBorders>
              <w:top w:val="outset" w:sz="6" w:space="0" w:color="auto"/>
              <w:left w:val="outset" w:sz="6" w:space="0" w:color="auto"/>
              <w:bottom w:val="outset" w:sz="6" w:space="0" w:color="auto"/>
              <w:right w:val="outset" w:sz="6" w:space="0" w:color="auto"/>
            </w:tcBorders>
            <w:shd w:val="clear" w:color="auto" w:fill="FFFFFF"/>
            <w:hideMark/>
          </w:tcPr>
          <w:p w:rsidR="00DF2292" w:rsidRPr="00DF2292" w:rsidRDefault="00DF2292" w:rsidP="00A92759">
            <w:pPr>
              <w:spacing w:after="0" w:line="240" w:lineRule="auto"/>
              <w:rPr>
                <w:rFonts w:ascii="Times New Roman" w:eastAsia="Times New Roman" w:hAnsi="Times New Roman" w:cs="Times New Roman"/>
                <w:color w:val="212529"/>
                <w:sz w:val="24"/>
                <w:szCs w:val="24"/>
                <w:lang w:eastAsia="ru-RU"/>
              </w:rPr>
            </w:pPr>
            <w:r w:rsidRPr="00DF2292">
              <w:rPr>
                <w:rFonts w:ascii="Times New Roman" w:eastAsia="Times New Roman" w:hAnsi="Times New Roman" w:cs="Times New Roman"/>
                <w:color w:val="000000"/>
                <w:sz w:val="27"/>
                <w:szCs w:val="27"/>
                <w:shd w:val="clear" w:color="auto" w:fill="0000FF"/>
                <w:lang w:eastAsia="ru-RU"/>
              </w:rPr>
              <w:t>___</w:t>
            </w:r>
          </w:p>
        </w:tc>
      </w:tr>
    </w:tbl>
    <w:p w:rsidR="00013287" w:rsidRPr="00013287" w:rsidRDefault="00013287" w:rsidP="00A92759">
      <w:pPr>
        <w:shd w:val="clear" w:color="auto" w:fill="FFFFFF"/>
        <w:spacing w:after="0" w:line="240" w:lineRule="auto"/>
        <w:ind w:firstLine="709"/>
        <w:jc w:val="both"/>
        <w:rPr>
          <w:rFonts w:ascii="Segoe UI" w:eastAsia="Times New Roman" w:hAnsi="Segoe UI" w:cs="Segoe UI"/>
          <w:color w:val="212529"/>
          <w:sz w:val="4"/>
          <w:szCs w:val="4"/>
          <w:lang w:eastAsia="ru-RU"/>
        </w:rPr>
      </w:pPr>
    </w:p>
    <w:p w:rsidR="00DF2292" w:rsidRDefault="00DF2292" w:rsidP="00A92759">
      <w:pPr>
        <w:shd w:val="clear" w:color="auto" w:fill="FFFFFF"/>
        <w:spacing w:after="0" w:line="240" w:lineRule="auto"/>
        <w:ind w:firstLine="709"/>
        <w:jc w:val="both"/>
        <w:rPr>
          <w:rFonts w:ascii="Segoe UI" w:eastAsia="Times New Roman" w:hAnsi="Segoe UI" w:cs="Segoe UI"/>
          <w:color w:val="000000"/>
          <w:sz w:val="27"/>
          <w:szCs w:val="27"/>
          <w:lang w:eastAsia="ru-RU"/>
        </w:rPr>
      </w:pPr>
      <w:r w:rsidRPr="00DF2292">
        <w:rPr>
          <w:rFonts w:ascii="Segoe UI" w:eastAsia="Times New Roman" w:hAnsi="Segoe UI" w:cs="Segoe UI"/>
          <w:color w:val="212529"/>
          <w:sz w:val="27"/>
          <w:szCs w:val="27"/>
          <w:lang w:eastAsia="ru-RU"/>
        </w:rPr>
        <w:t>* </w:t>
      </w:r>
      <w:r w:rsidRPr="00DF2292">
        <w:rPr>
          <w:rFonts w:ascii="Segoe UI" w:eastAsia="Times New Roman" w:hAnsi="Segoe UI" w:cs="Segoe UI"/>
          <w:color w:val="000000"/>
          <w:sz w:val="27"/>
          <w:szCs w:val="27"/>
          <w:shd w:val="clear" w:color="auto" w:fill="0000FF"/>
          <w:lang w:eastAsia="ru-RU"/>
        </w:rPr>
        <w:t>____________</w:t>
      </w:r>
      <w:r w:rsidRPr="00DF2292">
        <w:rPr>
          <w:rFonts w:ascii="Segoe UI" w:eastAsia="Times New Roman" w:hAnsi="Segoe UI" w:cs="Segoe UI"/>
          <w:color w:val="000000"/>
          <w:sz w:val="27"/>
          <w:szCs w:val="27"/>
          <w:lang w:eastAsia="ru-RU"/>
        </w:rPr>
        <w:t> - высокая требовательность к фактору,</w:t>
      </w:r>
    </w:p>
    <w:p w:rsidR="00A92759" w:rsidRPr="00DF2292" w:rsidRDefault="00A92759" w:rsidP="00A92759">
      <w:pPr>
        <w:shd w:val="clear" w:color="auto" w:fill="FFFFFF"/>
        <w:spacing w:after="0" w:line="240" w:lineRule="auto"/>
        <w:ind w:firstLine="709"/>
        <w:jc w:val="both"/>
        <w:rPr>
          <w:rFonts w:ascii="Segoe UI" w:eastAsia="Times New Roman" w:hAnsi="Segoe UI" w:cs="Segoe UI"/>
          <w:color w:val="212529"/>
          <w:sz w:val="10"/>
          <w:szCs w:val="10"/>
          <w:lang w:eastAsia="ru-RU"/>
        </w:rPr>
      </w:pPr>
    </w:p>
    <w:p w:rsidR="00DF2292" w:rsidRDefault="00DF2292" w:rsidP="00A92759">
      <w:pPr>
        <w:shd w:val="clear" w:color="auto" w:fill="FFFFFF"/>
        <w:spacing w:after="0" w:line="240" w:lineRule="auto"/>
        <w:ind w:firstLine="709"/>
        <w:jc w:val="both"/>
        <w:rPr>
          <w:rFonts w:ascii="Segoe UI" w:eastAsia="Times New Roman" w:hAnsi="Segoe UI" w:cs="Segoe UI"/>
          <w:color w:val="000000"/>
          <w:sz w:val="27"/>
          <w:szCs w:val="27"/>
          <w:lang w:eastAsia="ru-RU"/>
        </w:rPr>
      </w:pPr>
      <w:r w:rsidRPr="00DF2292">
        <w:rPr>
          <w:rFonts w:ascii="Segoe UI" w:eastAsia="Times New Roman" w:hAnsi="Segoe UI" w:cs="Segoe UI"/>
          <w:color w:val="212529"/>
          <w:sz w:val="27"/>
          <w:szCs w:val="27"/>
          <w:lang w:eastAsia="ru-RU"/>
        </w:rPr>
        <w:t> </w:t>
      </w:r>
      <w:r w:rsidR="00A92759">
        <w:rPr>
          <w:rFonts w:ascii="Segoe UI" w:eastAsia="Times New Roman" w:hAnsi="Segoe UI" w:cs="Segoe UI"/>
          <w:color w:val="212529"/>
          <w:sz w:val="27"/>
          <w:szCs w:val="27"/>
          <w:lang w:eastAsia="ru-RU"/>
        </w:rPr>
        <w:t> </w:t>
      </w:r>
      <w:r w:rsidRPr="00DF2292">
        <w:rPr>
          <w:rFonts w:ascii="Segoe UI" w:eastAsia="Times New Roman" w:hAnsi="Segoe UI" w:cs="Segoe UI"/>
          <w:color w:val="000000"/>
          <w:sz w:val="27"/>
          <w:szCs w:val="27"/>
          <w:shd w:val="clear" w:color="auto" w:fill="0000FF"/>
          <w:lang w:eastAsia="ru-RU"/>
        </w:rPr>
        <w:t>_______</w:t>
      </w:r>
      <w:r w:rsidRPr="00DF2292">
        <w:rPr>
          <w:rFonts w:ascii="Segoe UI" w:eastAsia="Times New Roman" w:hAnsi="Segoe UI" w:cs="Segoe UI"/>
          <w:color w:val="000000"/>
          <w:sz w:val="27"/>
          <w:szCs w:val="27"/>
          <w:lang w:eastAsia="ru-RU"/>
        </w:rPr>
        <w:t> - средняя требовательность,</w:t>
      </w:r>
    </w:p>
    <w:p w:rsidR="00A92759" w:rsidRPr="00DF2292" w:rsidRDefault="00A92759" w:rsidP="00A92759">
      <w:pPr>
        <w:shd w:val="clear" w:color="auto" w:fill="FFFFFF"/>
        <w:spacing w:after="0" w:line="240" w:lineRule="auto"/>
        <w:ind w:firstLine="709"/>
        <w:jc w:val="both"/>
        <w:rPr>
          <w:rFonts w:ascii="Segoe UI" w:eastAsia="Times New Roman" w:hAnsi="Segoe UI" w:cs="Segoe UI"/>
          <w:color w:val="212529"/>
          <w:sz w:val="10"/>
          <w:szCs w:val="10"/>
          <w:lang w:eastAsia="ru-RU"/>
        </w:rPr>
      </w:pPr>
    </w:p>
    <w:p w:rsidR="00DF2292" w:rsidRPr="00DF2292" w:rsidRDefault="00A92759"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Pr>
          <w:rFonts w:ascii="Segoe UI" w:eastAsia="Times New Roman" w:hAnsi="Segoe UI" w:cs="Segoe UI"/>
          <w:color w:val="000000"/>
          <w:sz w:val="27"/>
          <w:szCs w:val="27"/>
          <w:lang w:eastAsia="ru-RU"/>
        </w:rPr>
        <w:t>  </w:t>
      </w:r>
      <w:r w:rsidR="00DF2292" w:rsidRPr="00DF2292">
        <w:rPr>
          <w:rFonts w:ascii="Segoe UI" w:eastAsia="Times New Roman" w:hAnsi="Segoe UI" w:cs="Segoe UI"/>
          <w:color w:val="000000"/>
          <w:sz w:val="27"/>
          <w:szCs w:val="27"/>
          <w:shd w:val="clear" w:color="auto" w:fill="0000FF"/>
          <w:lang w:eastAsia="ru-RU"/>
        </w:rPr>
        <w:t>___</w:t>
      </w:r>
      <w:r w:rsidR="00DF2292" w:rsidRPr="00DF2292">
        <w:rPr>
          <w:rFonts w:ascii="Segoe UI" w:eastAsia="Times New Roman" w:hAnsi="Segoe UI" w:cs="Segoe UI"/>
          <w:color w:val="000000"/>
          <w:sz w:val="27"/>
          <w:szCs w:val="27"/>
          <w:lang w:eastAsia="ru-RU"/>
        </w:rPr>
        <w:t> - низкая требовательность.  </w:t>
      </w:r>
    </w:p>
    <w:p w:rsidR="008E1BE5" w:rsidRDefault="00DF2292" w:rsidP="00A92759">
      <w:pPr>
        <w:shd w:val="clear" w:color="auto" w:fill="FFFFFF"/>
        <w:spacing w:after="0" w:line="240" w:lineRule="auto"/>
        <w:ind w:firstLine="709"/>
        <w:jc w:val="both"/>
        <w:rPr>
          <w:rFonts w:ascii="Segoe UI" w:eastAsia="Times New Roman" w:hAnsi="Segoe UI" w:cs="Segoe UI"/>
          <w:color w:val="212529"/>
          <w:sz w:val="27"/>
          <w:szCs w:val="27"/>
          <w:lang w:eastAsia="ru-RU"/>
        </w:rPr>
      </w:pPr>
      <w:r w:rsidRPr="00DF2292">
        <w:rPr>
          <w:rFonts w:ascii="Segoe UI" w:eastAsia="Times New Roman" w:hAnsi="Segoe UI" w:cs="Segoe UI"/>
          <w:color w:val="212529"/>
          <w:sz w:val="27"/>
          <w:szCs w:val="27"/>
          <w:lang w:eastAsia="ru-RU"/>
        </w:rPr>
        <w:t> </w:t>
      </w:r>
    </w:p>
    <w:p w:rsidR="00DF2292" w:rsidRPr="00DF2292" w:rsidRDefault="00DF2292" w:rsidP="00D730F6">
      <w:pPr>
        <w:shd w:val="clear" w:color="auto" w:fill="FFFFFF"/>
        <w:spacing w:after="0" w:line="240" w:lineRule="auto"/>
        <w:ind w:firstLine="709"/>
        <w:jc w:val="both"/>
        <w:rPr>
          <w:rFonts w:ascii="Segoe UI" w:eastAsia="Times New Roman" w:hAnsi="Segoe UI" w:cs="Segoe UI"/>
          <w:i/>
          <w:color w:val="212529"/>
          <w:sz w:val="24"/>
          <w:szCs w:val="24"/>
          <w:lang w:eastAsia="ru-RU"/>
        </w:rPr>
      </w:pPr>
      <w:r w:rsidRPr="00DF2292">
        <w:rPr>
          <w:rFonts w:ascii="Segoe UI" w:eastAsia="Times New Roman" w:hAnsi="Segoe UI" w:cs="Segoe UI"/>
          <w:color w:val="212529"/>
          <w:sz w:val="27"/>
          <w:szCs w:val="27"/>
          <w:lang w:eastAsia="ru-RU"/>
        </w:rPr>
        <w:t> </w:t>
      </w:r>
      <w:r w:rsidR="000E5273" w:rsidRPr="000E5273">
        <w:rPr>
          <w:rFonts w:ascii="Segoe UI" w:eastAsia="Times New Roman" w:hAnsi="Segoe UI" w:cs="Segoe UI"/>
          <w:b/>
          <w:bCs/>
          <w:i/>
          <w:color w:val="212529"/>
          <w:sz w:val="27"/>
          <w:szCs w:val="27"/>
          <w:lang w:eastAsia="ru-RU"/>
        </w:rPr>
        <w:t>Подготовка посадочных ям</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При копке ямы вначале снимают верхний, плодородный слой почвы на глубину штыка лопаты и складывают его на край ямы. Нижний, неплодородный слой вынимают и складывают отдельно.</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Посадочные места должны быть не глубокими, но свободно вмещать корни (корневой ком). При этом ширина посадочной ямки должна быть больше корневого кома в 2-3 раза, а сам корневой ком, в свою очередь</w:t>
      </w:r>
      <w:r w:rsidR="00964833">
        <w:rPr>
          <w:rFonts w:ascii="Segoe UI" w:eastAsia="Times New Roman" w:hAnsi="Segoe UI" w:cs="Segoe UI"/>
          <w:color w:val="212529"/>
          <w:sz w:val="27"/>
          <w:szCs w:val="27"/>
          <w:lang w:eastAsia="ru-RU"/>
        </w:rPr>
        <w:t>,</w:t>
      </w:r>
      <w:r w:rsidRPr="00DF2292">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pacing w:val="-2"/>
          <w:sz w:val="27"/>
          <w:szCs w:val="27"/>
          <w:lang w:eastAsia="ru-RU"/>
        </w:rPr>
        <w:t>должен равняться величине, получаемой умножением толщины ствола на 20.</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Рекомендованный размер посадочной ямы для деревьев младше</w:t>
      </w:r>
      <w:r w:rsidR="008E1BE5">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pacing w:val="-6"/>
          <w:sz w:val="27"/>
          <w:szCs w:val="27"/>
          <w:lang w:eastAsia="ru-RU"/>
        </w:rPr>
        <w:t>8</w:t>
      </w:r>
      <w:r w:rsidR="008E1BE5" w:rsidRPr="008E1BE5">
        <w:rPr>
          <w:rFonts w:ascii="Segoe UI" w:eastAsia="Times New Roman" w:hAnsi="Segoe UI" w:cs="Segoe UI"/>
          <w:color w:val="212529"/>
          <w:spacing w:val="-6"/>
          <w:sz w:val="27"/>
          <w:szCs w:val="27"/>
          <w:lang w:eastAsia="ru-RU"/>
        </w:rPr>
        <w:t xml:space="preserve"> л</w:t>
      </w:r>
      <w:r w:rsidR="00307E24">
        <w:rPr>
          <w:rFonts w:ascii="Segoe UI" w:eastAsia="Times New Roman" w:hAnsi="Segoe UI" w:cs="Segoe UI"/>
          <w:color w:val="212529"/>
          <w:spacing w:val="-6"/>
          <w:sz w:val="27"/>
          <w:szCs w:val="27"/>
          <w:lang w:eastAsia="ru-RU"/>
        </w:rPr>
        <w:t xml:space="preserve">ет - </w:t>
      </w:r>
      <w:r w:rsidRPr="00DF2292">
        <w:rPr>
          <w:rFonts w:ascii="Segoe UI" w:eastAsia="Times New Roman" w:hAnsi="Segoe UI" w:cs="Segoe UI"/>
          <w:color w:val="212529"/>
          <w:spacing w:val="-6"/>
          <w:sz w:val="27"/>
          <w:szCs w:val="27"/>
          <w:lang w:eastAsia="ru-RU"/>
        </w:rPr>
        <w:t>0,7 м х 0,7 м</w:t>
      </w:r>
      <w:r w:rsidR="004E2F61">
        <w:rPr>
          <w:rFonts w:ascii="Segoe UI" w:eastAsia="Times New Roman" w:hAnsi="Segoe UI" w:cs="Segoe UI"/>
          <w:color w:val="212529"/>
          <w:spacing w:val="-6"/>
          <w:sz w:val="27"/>
          <w:szCs w:val="27"/>
          <w:lang w:eastAsia="ru-RU"/>
        </w:rPr>
        <w:t>етров</w:t>
      </w:r>
      <w:r w:rsidRPr="00DF2292">
        <w:rPr>
          <w:rFonts w:ascii="Segoe UI" w:eastAsia="Times New Roman" w:hAnsi="Segoe UI" w:cs="Segoe UI"/>
          <w:color w:val="212529"/>
          <w:spacing w:val="-6"/>
          <w:sz w:val="27"/>
          <w:szCs w:val="27"/>
          <w:lang w:eastAsia="ru-RU"/>
        </w:rPr>
        <w:t xml:space="preserve"> при глубине 0,6 </w:t>
      </w:r>
      <w:r w:rsidR="008E1BE5" w:rsidRPr="008E1BE5">
        <w:rPr>
          <w:rFonts w:ascii="Segoe UI" w:eastAsia="Times New Roman" w:hAnsi="Segoe UI" w:cs="Segoe UI"/>
          <w:color w:val="212529"/>
          <w:spacing w:val="-6"/>
          <w:sz w:val="27"/>
          <w:szCs w:val="27"/>
          <w:lang w:eastAsia="ru-RU"/>
        </w:rPr>
        <w:t>м</w:t>
      </w:r>
      <w:r w:rsidR="004E2F61">
        <w:rPr>
          <w:rFonts w:ascii="Segoe UI" w:eastAsia="Times New Roman" w:hAnsi="Segoe UI" w:cs="Segoe UI"/>
          <w:color w:val="212529"/>
          <w:spacing w:val="-6"/>
          <w:sz w:val="27"/>
          <w:szCs w:val="27"/>
          <w:lang w:eastAsia="ru-RU"/>
        </w:rPr>
        <w:t>етров</w:t>
      </w:r>
      <w:r w:rsidR="008E1BE5" w:rsidRPr="008E1BE5">
        <w:rPr>
          <w:rFonts w:ascii="Segoe UI" w:eastAsia="Times New Roman" w:hAnsi="Segoe UI" w:cs="Segoe UI"/>
          <w:color w:val="212529"/>
          <w:spacing w:val="-6"/>
          <w:sz w:val="27"/>
          <w:szCs w:val="27"/>
          <w:lang w:eastAsia="ru-RU"/>
        </w:rPr>
        <w:t xml:space="preserve">. Для деревьев старше </w:t>
      </w:r>
      <w:r w:rsidR="00964833">
        <w:rPr>
          <w:rFonts w:ascii="Segoe UI" w:eastAsia="Times New Roman" w:hAnsi="Segoe UI" w:cs="Segoe UI"/>
          <w:color w:val="212529"/>
          <w:spacing w:val="-6"/>
          <w:sz w:val="27"/>
          <w:szCs w:val="27"/>
          <w:lang w:eastAsia="ru-RU"/>
        </w:rPr>
        <w:br/>
      </w:r>
      <w:r w:rsidR="008E1BE5" w:rsidRPr="008E1BE5">
        <w:rPr>
          <w:rFonts w:ascii="Segoe UI" w:eastAsia="Times New Roman" w:hAnsi="Segoe UI" w:cs="Segoe UI"/>
          <w:color w:val="212529"/>
          <w:spacing w:val="-6"/>
          <w:sz w:val="27"/>
          <w:szCs w:val="27"/>
          <w:lang w:eastAsia="ru-RU"/>
        </w:rPr>
        <w:t>8 лет</w:t>
      </w:r>
      <w:r w:rsidR="004E2F61">
        <w:rPr>
          <w:rFonts w:ascii="Segoe UI" w:eastAsia="Times New Roman" w:hAnsi="Segoe UI" w:cs="Segoe UI"/>
          <w:color w:val="212529"/>
          <w:spacing w:val="-6"/>
          <w:sz w:val="27"/>
          <w:szCs w:val="27"/>
          <w:lang w:eastAsia="ru-RU"/>
        </w:rPr>
        <w:t xml:space="preserve"> </w:t>
      </w:r>
      <w:r w:rsidR="008E1BE5" w:rsidRPr="008E1BE5">
        <w:rPr>
          <w:rFonts w:ascii="Segoe UI" w:eastAsia="Times New Roman" w:hAnsi="Segoe UI" w:cs="Segoe UI"/>
          <w:color w:val="212529"/>
          <w:spacing w:val="-6"/>
          <w:sz w:val="27"/>
          <w:szCs w:val="27"/>
          <w:lang w:eastAsia="ru-RU"/>
        </w:rPr>
        <w:t>- 1 м </w:t>
      </w:r>
      <w:r w:rsidRPr="00DF2292">
        <w:rPr>
          <w:rFonts w:ascii="Segoe UI" w:eastAsia="Times New Roman" w:hAnsi="Segoe UI" w:cs="Segoe UI"/>
          <w:color w:val="212529"/>
          <w:spacing w:val="-6"/>
          <w:sz w:val="27"/>
          <w:szCs w:val="27"/>
          <w:lang w:eastAsia="ru-RU"/>
        </w:rPr>
        <w:t>х 1</w:t>
      </w:r>
      <w:r w:rsidR="008E1BE5" w:rsidRPr="008E1BE5">
        <w:rPr>
          <w:rFonts w:ascii="Segoe UI" w:eastAsia="Times New Roman" w:hAnsi="Segoe UI" w:cs="Segoe UI"/>
          <w:color w:val="212529"/>
          <w:spacing w:val="-6"/>
          <w:sz w:val="27"/>
          <w:szCs w:val="27"/>
          <w:lang w:eastAsia="ru-RU"/>
        </w:rPr>
        <w:t xml:space="preserve"> </w:t>
      </w:r>
      <w:r w:rsidRPr="00DF2292">
        <w:rPr>
          <w:rFonts w:ascii="Segoe UI" w:eastAsia="Times New Roman" w:hAnsi="Segoe UI" w:cs="Segoe UI"/>
          <w:color w:val="212529"/>
          <w:spacing w:val="-6"/>
          <w:sz w:val="27"/>
          <w:szCs w:val="27"/>
          <w:lang w:eastAsia="ru-RU"/>
        </w:rPr>
        <w:t>м</w:t>
      </w:r>
      <w:r w:rsidR="004E2F61">
        <w:rPr>
          <w:rFonts w:ascii="Segoe UI" w:eastAsia="Times New Roman" w:hAnsi="Segoe UI" w:cs="Segoe UI"/>
          <w:color w:val="212529"/>
          <w:spacing w:val="-6"/>
          <w:sz w:val="27"/>
          <w:szCs w:val="27"/>
          <w:lang w:eastAsia="ru-RU"/>
        </w:rPr>
        <w:t>етр</w:t>
      </w:r>
      <w:r w:rsidRPr="00DF2292">
        <w:rPr>
          <w:rFonts w:ascii="Segoe UI" w:eastAsia="Times New Roman" w:hAnsi="Segoe UI" w:cs="Segoe UI"/>
          <w:color w:val="212529"/>
          <w:spacing w:val="-6"/>
          <w:sz w:val="27"/>
          <w:szCs w:val="27"/>
          <w:lang w:eastAsia="ru-RU"/>
        </w:rPr>
        <w:t> </w:t>
      </w:r>
      <w:r w:rsidR="008E1BE5">
        <w:rPr>
          <w:rFonts w:ascii="Segoe UI" w:eastAsia="Times New Roman" w:hAnsi="Segoe UI" w:cs="Segoe UI"/>
          <w:color w:val="212529"/>
          <w:sz w:val="27"/>
          <w:szCs w:val="27"/>
          <w:lang w:eastAsia="ru-RU"/>
        </w:rPr>
        <w:t>при глубине 0,8 </w:t>
      </w:r>
      <w:r w:rsidRPr="00DF2292">
        <w:rPr>
          <w:rFonts w:ascii="Segoe UI" w:eastAsia="Times New Roman" w:hAnsi="Segoe UI" w:cs="Segoe UI"/>
          <w:color w:val="212529"/>
          <w:sz w:val="27"/>
          <w:szCs w:val="27"/>
          <w:lang w:eastAsia="ru-RU"/>
        </w:rPr>
        <w:t>м</w:t>
      </w:r>
      <w:r w:rsidR="004E2F61">
        <w:rPr>
          <w:rFonts w:ascii="Segoe UI" w:eastAsia="Times New Roman" w:hAnsi="Segoe UI" w:cs="Segoe UI"/>
          <w:color w:val="212529"/>
          <w:sz w:val="27"/>
          <w:szCs w:val="27"/>
          <w:lang w:eastAsia="ru-RU"/>
        </w:rPr>
        <w:t>етра</w:t>
      </w:r>
      <w:r w:rsidRPr="00DF2292">
        <w:rPr>
          <w:rFonts w:ascii="Segoe UI" w:eastAsia="Times New Roman" w:hAnsi="Segoe UI" w:cs="Segoe UI"/>
          <w:color w:val="212529"/>
          <w:sz w:val="27"/>
          <w:szCs w:val="27"/>
          <w:lang w:eastAsia="ru-RU"/>
        </w:rPr>
        <w:t>. Размер посадочной ямы имеет большое значение для приживаемости деревьев и роста корней системы.</w:t>
      </w:r>
    </w:p>
    <w:p w:rsidR="00F941E4" w:rsidRDefault="00F941E4" w:rsidP="00F941E4">
      <w:pPr>
        <w:shd w:val="clear" w:color="auto" w:fill="FFFFFF"/>
        <w:spacing w:after="0" w:line="240" w:lineRule="auto"/>
        <w:ind w:firstLine="709"/>
        <w:jc w:val="both"/>
        <w:rPr>
          <w:rFonts w:ascii="Segoe UI" w:hAnsi="Segoe UI" w:cs="Segoe UI"/>
          <w:sz w:val="26"/>
          <w:szCs w:val="26"/>
        </w:rPr>
      </w:pPr>
      <w:r>
        <w:rPr>
          <w:rFonts w:ascii="Segoe UI" w:hAnsi="Segoe UI" w:cs="Segoe UI"/>
          <w:sz w:val="26"/>
          <w:szCs w:val="26"/>
        </w:rPr>
        <w:t>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 При обнаружении подземных коммуникаций, не отмеченных на планах и схемах, работу следует приостановить до разрешения руководства специализированного управления.</w:t>
      </w:r>
    </w:p>
    <w:p w:rsidR="00F941E4" w:rsidRPr="00330C65" w:rsidRDefault="00F941E4" w:rsidP="00F941E4">
      <w:pPr>
        <w:shd w:val="clear" w:color="auto" w:fill="FFFFFF"/>
        <w:spacing w:after="0" w:line="240" w:lineRule="auto"/>
        <w:ind w:firstLine="709"/>
        <w:jc w:val="both"/>
        <w:rPr>
          <w:rFonts w:ascii="Segoe UI" w:eastAsia="Times New Roman" w:hAnsi="Segoe UI" w:cs="Segoe UI"/>
          <w:color w:val="000000"/>
          <w:sz w:val="27"/>
          <w:szCs w:val="27"/>
          <w:lang w:eastAsia="ru-RU"/>
        </w:rPr>
      </w:pPr>
      <w:r w:rsidRPr="00330C65">
        <w:rPr>
          <w:rFonts w:ascii="Segoe UI" w:eastAsia="Times New Roman" w:hAnsi="Segoe UI" w:cs="Segoe UI"/>
          <w:color w:val="000000"/>
          <w:sz w:val="27"/>
          <w:szCs w:val="27"/>
          <w:lang w:eastAsia="ru-RU"/>
        </w:rPr>
        <w:t xml:space="preserve">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w:t>
      </w:r>
      <w:r w:rsidR="004C3E09">
        <w:rPr>
          <w:rFonts w:ascii="Segoe UI" w:eastAsia="Times New Roman" w:hAnsi="Segoe UI" w:cs="Segoe UI"/>
          <w:color w:val="000000"/>
          <w:sz w:val="27"/>
          <w:szCs w:val="27"/>
          <w:lang w:eastAsia="ru-RU"/>
        </w:rPr>
        <w:t>П</w:t>
      </w:r>
      <w:r w:rsidRPr="00330C65">
        <w:rPr>
          <w:rFonts w:ascii="Segoe UI" w:eastAsia="Times New Roman" w:hAnsi="Segoe UI" w:cs="Segoe UI"/>
          <w:color w:val="000000"/>
          <w:sz w:val="27"/>
          <w:szCs w:val="27"/>
          <w:lang w:eastAsia="ru-RU"/>
        </w:rPr>
        <w:t>одсыпка органическим мусором или отходами какого-либо химического производства не разрешается. Мелки</w:t>
      </w:r>
      <w:r w:rsidR="004C3E09">
        <w:rPr>
          <w:rFonts w:ascii="Segoe UI" w:eastAsia="Times New Roman" w:hAnsi="Segoe UI" w:cs="Segoe UI"/>
          <w:color w:val="000000"/>
          <w:sz w:val="27"/>
          <w:szCs w:val="27"/>
          <w:lang w:eastAsia="ru-RU"/>
        </w:rPr>
        <w:t>е</w:t>
      </w:r>
      <w:r w:rsidRPr="00330C65">
        <w:rPr>
          <w:rFonts w:ascii="Segoe UI" w:eastAsia="Times New Roman" w:hAnsi="Segoe UI" w:cs="Segoe UI"/>
          <w:color w:val="000000"/>
          <w:sz w:val="27"/>
          <w:szCs w:val="27"/>
          <w:lang w:eastAsia="ru-RU"/>
        </w:rPr>
        <w:t xml:space="preserve"> органически</w:t>
      </w:r>
      <w:r w:rsidR="004C3E09">
        <w:rPr>
          <w:rFonts w:ascii="Segoe UI" w:eastAsia="Times New Roman" w:hAnsi="Segoe UI" w:cs="Segoe UI"/>
          <w:color w:val="000000"/>
          <w:sz w:val="27"/>
          <w:szCs w:val="27"/>
          <w:lang w:eastAsia="ru-RU"/>
        </w:rPr>
        <w:t>е</w:t>
      </w:r>
      <w:r w:rsidRPr="00330C65">
        <w:rPr>
          <w:rFonts w:ascii="Segoe UI" w:eastAsia="Times New Roman" w:hAnsi="Segoe UI" w:cs="Segoe UI"/>
          <w:color w:val="000000"/>
          <w:sz w:val="27"/>
          <w:szCs w:val="27"/>
          <w:lang w:eastAsia="ru-RU"/>
        </w:rPr>
        <w:t xml:space="preserve"> </w:t>
      </w:r>
      <w:r w:rsidR="004C3E09">
        <w:rPr>
          <w:rFonts w:ascii="Segoe UI" w:eastAsia="Times New Roman" w:hAnsi="Segoe UI" w:cs="Segoe UI"/>
          <w:color w:val="000000"/>
          <w:sz w:val="27"/>
          <w:szCs w:val="27"/>
          <w:lang w:eastAsia="ru-RU"/>
        </w:rPr>
        <w:t>остатки</w:t>
      </w:r>
      <w:r w:rsidRPr="00330C65">
        <w:rPr>
          <w:rFonts w:ascii="Segoe UI" w:eastAsia="Times New Roman" w:hAnsi="Segoe UI" w:cs="Segoe UI"/>
          <w:color w:val="000000"/>
          <w:sz w:val="27"/>
          <w:szCs w:val="27"/>
          <w:lang w:eastAsia="ru-RU"/>
        </w:rPr>
        <w:t xml:space="preserve"> (опилки, стружки, листья) можно перемешать с насыпанным грунтом.</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Значительной сложностью для приживаемости деревьев в городских почвах является их низкое плодородие. В этом случае в посадочную яму добавляют лесной перегной, перепревший компост. При отсутствии компоста и перегноя землю можно подготовить самостоятельно. Для подготовки посадочной смеси необходимо три части: торф, песок и обычная суглинистая почва в равных пропорциях.</w:t>
      </w:r>
    </w:p>
    <w:p w:rsidR="00013287" w:rsidRDefault="00DF2292" w:rsidP="00A92759">
      <w:pPr>
        <w:shd w:val="clear" w:color="auto" w:fill="FFFFFF"/>
        <w:spacing w:after="0" w:line="240" w:lineRule="auto"/>
        <w:ind w:firstLine="709"/>
        <w:jc w:val="both"/>
        <w:rPr>
          <w:rFonts w:ascii="Segoe UI" w:eastAsia="Times New Roman" w:hAnsi="Segoe UI" w:cs="Segoe UI"/>
          <w:color w:val="212529"/>
          <w:sz w:val="27"/>
          <w:szCs w:val="27"/>
          <w:lang w:eastAsia="ru-RU"/>
        </w:rPr>
      </w:pPr>
      <w:r w:rsidRPr="00DF2292">
        <w:rPr>
          <w:rFonts w:ascii="Segoe UI" w:eastAsia="Times New Roman" w:hAnsi="Segoe UI" w:cs="Segoe UI"/>
          <w:color w:val="212529"/>
          <w:sz w:val="27"/>
          <w:szCs w:val="27"/>
          <w:lang w:eastAsia="ru-RU"/>
        </w:rPr>
        <w:t> </w:t>
      </w:r>
    </w:p>
    <w:p w:rsidR="00013287" w:rsidRPr="000E5273" w:rsidRDefault="000E5273" w:rsidP="00A92759">
      <w:pPr>
        <w:shd w:val="clear" w:color="auto" w:fill="FFFFFF"/>
        <w:spacing w:after="0" w:line="240" w:lineRule="auto"/>
        <w:ind w:firstLine="709"/>
        <w:rPr>
          <w:rFonts w:ascii="Segoe UI" w:eastAsia="Times New Roman" w:hAnsi="Segoe UI" w:cs="Segoe UI"/>
          <w:b/>
          <w:bCs/>
          <w:i/>
          <w:color w:val="212529"/>
          <w:sz w:val="27"/>
          <w:szCs w:val="27"/>
          <w:lang w:eastAsia="ru-RU"/>
        </w:rPr>
      </w:pPr>
      <w:r w:rsidRPr="000E5273">
        <w:rPr>
          <w:rFonts w:ascii="Segoe UI" w:eastAsia="Times New Roman" w:hAnsi="Segoe UI" w:cs="Segoe UI"/>
          <w:b/>
          <w:bCs/>
          <w:i/>
          <w:color w:val="212529"/>
          <w:sz w:val="27"/>
          <w:szCs w:val="27"/>
          <w:lang w:eastAsia="ru-RU"/>
        </w:rPr>
        <w:t>Подготовка саженцев и посадка</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Как правило, между выкопкой саженцев и посадкой деревьев проходит некоторое время. Для того, чтобы сохранить саженцы</w:t>
      </w:r>
      <w:r w:rsidR="004C3E09">
        <w:rPr>
          <w:rFonts w:ascii="Segoe UI" w:eastAsia="Times New Roman" w:hAnsi="Segoe UI" w:cs="Segoe UI"/>
          <w:color w:val="212529"/>
          <w:sz w:val="27"/>
          <w:szCs w:val="27"/>
          <w:lang w:eastAsia="ru-RU"/>
        </w:rPr>
        <w:t>,</w:t>
      </w:r>
      <w:r w:rsidRPr="00DF2292">
        <w:rPr>
          <w:rFonts w:ascii="Segoe UI" w:eastAsia="Times New Roman" w:hAnsi="Segoe UI" w:cs="Segoe UI"/>
          <w:color w:val="212529"/>
          <w:sz w:val="27"/>
          <w:szCs w:val="27"/>
          <w:lang w:eastAsia="ru-RU"/>
        </w:rPr>
        <w:t xml:space="preserve"> до посадки </w:t>
      </w:r>
      <w:r w:rsidR="004C3E09">
        <w:rPr>
          <w:rFonts w:ascii="Segoe UI" w:eastAsia="Times New Roman" w:hAnsi="Segoe UI" w:cs="Segoe UI"/>
          <w:color w:val="212529"/>
          <w:sz w:val="27"/>
          <w:szCs w:val="27"/>
          <w:lang w:eastAsia="ru-RU"/>
        </w:rPr>
        <w:t xml:space="preserve">их </w:t>
      </w:r>
      <w:r w:rsidRPr="00DF2292">
        <w:rPr>
          <w:rFonts w:ascii="Segoe UI" w:eastAsia="Times New Roman" w:hAnsi="Segoe UI" w:cs="Segoe UI"/>
          <w:color w:val="212529"/>
          <w:sz w:val="27"/>
          <w:szCs w:val="27"/>
          <w:lang w:eastAsia="ru-RU"/>
        </w:rPr>
        <w:t>необходимо прикопать (полностью покрыть кор</w:t>
      </w:r>
      <w:r w:rsidR="004C3E09">
        <w:rPr>
          <w:rFonts w:ascii="Segoe UI" w:eastAsia="Times New Roman" w:hAnsi="Segoe UI" w:cs="Segoe UI"/>
          <w:color w:val="212529"/>
          <w:sz w:val="27"/>
          <w:szCs w:val="27"/>
          <w:lang w:eastAsia="ru-RU"/>
        </w:rPr>
        <w:t>н</w:t>
      </w:r>
      <w:r w:rsidRPr="00DF2292">
        <w:rPr>
          <w:rFonts w:ascii="Segoe UI" w:eastAsia="Times New Roman" w:hAnsi="Segoe UI" w:cs="Segoe UI"/>
          <w:color w:val="212529"/>
          <w:sz w:val="27"/>
          <w:szCs w:val="27"/>
          <w:lang w:eastAsia="ru-RU"/>
        </w:rPr>
        <w:t>евую систему почвой) и обильно полить почву.</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В случае если корневая система оголена, после извлечения саженцев из прикопа необходимо защитить корни от пересыхания до момента посадки. Для этого в воде растворяют глину до консистенции сметаны и окунают туда корни. Застывшая корка надежно сохранит корни от пересыхания.</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В случае если корни растения оголены и к моменту посадки подсохли, необходимо замочить их перед посадкой в воде на несколько часов. </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 xml:space="preserve">Перед посадкой деревьев обрезают поврежденные концы корней до здоровой ткани. Остальные корни сохраняют, так как чем больше у саженца корней и чем они длиннее и ветвистее, тем лучше и быстрее </w:t>
      </w:r>
      <w:r w:rsidR="004C3E09">
        <w:rPr>
          <w:rFonts w:ascii="Segoe UI" w:eastAsia="Times New Roman" w:hAnsi="Segoe UI" w:cs="Segoe UI"/>
          <w:color w:val="212529"/>
          <w:sz w:val="27"/>
          <w:szCs w:val="27"/>
          <w:lang w:eastAsia="ru-RU"/>
        </w:rPr>
        <w:t>саженец</w:t>
      </w:r>
      <w:r w:rsidRPr="00DF2292">
        <w:rPr>
          <w:rFonts w:ascii="Segoe UI" w:eastAsia="Times New Roman" w:hAnsi="Segoe UI" w:cs="Segoe UI"/>
          <w:color w:val="212529"/>
          <w:sz w:val="27"/>
          <w:szCs w:val="27"/>
          <w:lang w:eastAsia="ru-RU"/>
        </w:rPr>
        <w:t xml:space="preserve"> приживется и будет расти. Если у саженца слабо развита корневая система или объем кроны значительно превышает объем корневой системы, проводят равномерную обрезку веточек саженца. Это необходимо сделать потому, что малое количество корней не сможет доставить до листьев и веток необходимое количество воды и растворенных в ней минеральных веществ. Допускается обрезка основного стволика и боковых веточек на 1/3 длины.</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При посадке из той земли, что уже засыпана в посадочную яму, сделайте холмик и полейте его половиной ведра воды. Саженец установите на этом холмике так, чтобы корневая шейка растения (место перехода ствола в корень) находилась на уровне земли. Это одно из самых важных условий при посадке.</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 xml:space="preserve">От правильности расположения корневой шейки в почве будет зависеть весь дальнейший рост </w:t>
      </w:r>
      <w:r w:rsidR="00013287">
        <w:rPr>
          <w:rFonts w:ascii="Segoe UI" w:eastAsia="Times New Roman" w:hAnsi="Segoe UI" w:cs="Segoe UI"/>
          <w:color w:val="212529"/>
          <w:sz w:val="27"/>
          <w:szCs w:val="27"/>
          <w:lang w:eastAsia="ru-RU"/>
        </w:rPr>
        <w:t>дерева</w:t>
      </w:r>
      <w:r w:rsidRPr="00DF2292">
        <w:rPr>
          <w:rFonts w:ascii="Segoe UI" w:eastAsia="Times New Roman" w:hAnsi="Segoe UI" w:cs="Segoe UI"/>
          <w:color w:val="212529"/>
          <w:sz w:val="27"/>
          <w:szCs w:val="27"/>
          <w:lang w:eastAsia="ru-RU"/>
        </w:rPr>
        <w:t>. При заглубленной посадке деревьев приостанавливается рост, слабо формируется крона, растения страдают от различных болезней. В дальнейшем такие деревья плохо растут. При высокой посадке</w:t>
      </w:r>
      <w:r w:rsidR="00A92759">
        <w:rPr>
          <w:rFonts w:ascii="Segoe UI" w:eastAsia="Times New Roman" w:hAnsi="Segoe UI" w:cs="Segoe UI"/>
          <w:color w:val="212529"/>
          <w:sz w:val="27"/>
          <w:szCs w:val="27"/>
          <w:lang w:eastAsia="ru-RU"/>
        </w:rPr>
        <w:t>,</w:t>
      </w:r>
      <w:r w:rsidR="00A92759" w:rsidRPr="00A92759">
        <w:rPr>
          <w:rFonts w:ascii="Segoe UI" w:eastAsia="Times New Roman" w:hAnsi="Segoe UI" w:cs="Segoe UI"/>
          <w:color w:val="212529"/>
          <w:sz w:val="27"/>
          <w:szCs w:val="27"/>
          <w:lang w:eastAsia="ru-RU"/>
        </w:rPr>
        <w:t xml:space="preserve"> </w:t>
      </w:r>
      <w:r w:rsidR="00A92759" w:rsidRPr="00DF2292">
        <w:rPr>
          <w:rFonts w:ascii="Segoe UI" w:eastAsia="Times New Roman" w:hAnsi="Segoe UI" w:cs="Segoe UI"/>
          <w:color w:val="212529"/>
          <w:sz w:val="27"/>
          <w:szCs w:val="27"/>
          <w:lang w:eastAsia="ru-RU"/>
        </w:rPr>
        <w:t>когда корневая шейка находится значительно выше уровня земли</w:t>
      </w:r>
      <w:r w:rsidR="003056B2">
        <w:rPr>
          <w:rFonts w:ascii="Segoe UI" w:eastAsia="Times New Roman" w:hAnsi="Segoe UI" w:cs="Segoe UI"/>
          <w:color w:val="212529"/>
          <w:sz w:val="27"/>
          <w:szCs w:val="27"/>
          <w:lang w:eastAsia="ru-RU"/>
        </w:rPr>
        <w:t>,</w:t>
      </w:r>
      <w:r w:rsidR="00A92759" w:rsidRPr="00DF2292">
        <w:rPr>
          <w:rFonts w:ascii="Segoe UI" w:eastAsia="Times New Roman" w:hAnsi="Segoe UI" w:cs="Segoe UI"/>
          <w:color w:val="212529"/>
          <w:sz w:val="27"/>
          <w:szCs w:val="27"/>
          <w:lang w:eastAsia="ru-RU"/>
        </w:rPr>
        <w:t xml:space="preserve"> деревья плохо</w:t>
      </w:r>
      <w:r w:rsidR="00A92759" w:rsidRPr="00A92759">
        <w:rPr>
          <w:rFonts w:ascii="Segoe UI" w:eastAsia="Times New Roman" w:hAnsi="Segoe UI" w:cs="Segoe UI"/>
          <w:color w:val="212529"/>
          <w:sz w:val="27"/>
          <w:szCs w:val="27"/>
          <w:lang w:eastAsia="ru-RU"/>
        </w:rPr>
        <w:t xml:space="preserve"> </w:t>
      </w:r>
      <w:r w:rsidR="00A92759" w:rsidRPr="00DF2292">
        <w:rPr>
          <w:rFonts w:ascii="Segoe UI" w:eastAsia="Times New Roman" w:hAnsi="Segoe UI" w:cs="Segoe UI"/>
          <w:color w:val="212529"/>
          <w:sz w:val="27"/>
          <w:szCs w:val="27"/>
          <w:lang w:eastAsia="ru-RU"/>
        </w:rPr>
        <w:t>переносят зиму</w:t>
      </w:r>
      <w:r w:rsidRPr="00DF2292">
        <w:rPr>
          <w:rFonts w:ascii="Segoe UI" w:eastAsia="Times New Roman" w:hAnsi="Segoe UI" w:cs="Segoe UI"/>
          <w:color w:val="212529"/>
          <w:sz w:val="27"/>
          <w:szCs w:val="27"/>
          <w:lang w:eastAsia="ru-RU"/>
        </w:rPr>
        <w:t>.</w:t>
      </w:r>
    </w:p>
    <w:p w:rsidR="00DF2292" w:rsidRPr="00DF2292" w:rsidRDefault="00907B6A"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Pr>
          <w:rFonts w:ascii="Segoe UI" w:eastAsia="Times New Roman" w:hAnsi="Segoe UI" w:cs="Segoe UI"/>
          <w:color w:val="212529"/>
          <w:sz w:val="27"/>
          <w:szCs w:val="27"/>
          <w:lang w:eastAsia="ru-RU"/>
        </w:rPr>
        <w:t>При посадке к</w:t>
      </w:r>
      <w:r w:rsidR="00DF2292" w:rsidRPr="00DF2292">
        <w:rPr>
          <w:rFonts w:ascii="Segoe UI" w:eastAsia="Times New Roman" w:hAnsi="Segoe UI" w:cs="Segoe UI"/>
          <w:color w:val="212529"/>
          <w:sz w:val="27"/>
          <w:szCs w:val="27"/>
          <w:lang w:eastAsia="ru-RU"/>
        </w:rPr>
        <w:t xml:space="preserve">орни </w:t>
      </w:r>
      <w:r w:rsidR="002C2F98" w:rsidRPr="00907B6A">
        <w:rPr>
          <w:rFonts w:ascii="Segoe UI" w:eastAsia="Times New Roman" w:hAnsi="Segoe UI" w:cs="Segoe UI"/>
          <w:sz w:val="27"/>
          <w:szCs w:val="27"/>
          <w:lang w:eastAsia="ru-RU"/>
        </w:rPr>
        <w:t>необходимо</w:t>
      </w:r>
      <w:r w:rsidR="002C2F98">
        <w:rPr>
          <w:rFonts w:ascii="Segoe UI" w:eastAsia="Times New Roman" w:hAnsi="Segoe UI" w:cs="Segoe UI"/>
          <w:color w:val="212529"/>
          <w:sz w:val="27"/>
          <w:szCs w:val="27"/>
          <w:lang w:eastAsia="ru-RU"/>
        </w:rPr>
        <w:t xml:space="preserve"> </w:t>
      </w:r>
      <w:r w:rsidR="00DF2292" w:rsidRPr="00DF2292">
        <w:rPr>
          <w:rFonts w:ascii="Segoe UI" w:eastAsia="Times New Roman" w:hAnsi="Segoe UI" w:cs="Segoe UI"/>
          <w:color w:val="212529"/>
          <w:sz w:val="27"/>
          <w:szCs w:val="27"/>
          <w:lang w:eastAsia="ru-RU"/>
        </w:rPr>
        <w:t>равномерно распредел</w:t>
      </w:r>
      <w:r w:rsidR="002C2F98">
        <w:rPr>
          <w:rFonts w:ascii="Segoe UI" w:eastAsia="Times New Roman" w:hAnsi="Segoe UI" w:cs="Segoe UI"/>
          <w:color w:val="212529"/>
          <w:sz w:val="27"/>
          <w:szCs w:val="27"/>
          <w:lang w:eastAsia="ru-RU"/>
        </w:rPr>
        <w:t xml:space="preserve">ить </w:t>
      </w:r>
      <w:r w:rsidR="00DF2292" w:rsidRPr="00DF2292">
        <w:rPr>
          <w:rFonts w:ascii="Segoe UI" w:eastAsia="Times New Roman" w:hAnsi="Segoe UI" w:cs="Segoe UI"/>
          <w:color w:val="212529"/>
          <w:sz w:val="27"/>
          <w:szCs w:val="27"/>
          <w:lang w:eastAsia="ru-RU"/>
        </w:rPr>
        <w:t>п</w:t>
      </w:r>
      <w:r w:rsidR="002C2F98">
        <w:rPr>
          <w:rFonts w:ascii="Segoe UI" w:eastAsia="Times New Roman" w:hAnsi="Segoe UI" w:cs="Segoe UI"/>
          <w:color w:val="212529"/>
          <w:sz w:val="27"/>
          <w:szCs w:val="27"/>
          <w:lang w:eastAsia="ru-RU"/>
        </w:rPr>
        <w:t>о посадочной яме. Затем засыпать</w:t>
      </w:r>
      <w:r w:rsidR="00DF2292" w:rsidRPr="00DF2292">
        <w:rPr>
          <w:rFonts w:ascii="Segoe UI" w:eastAsia="Times New Roman" w:hAnsi="Segoe UI" w:cs="Segoe UI"/>
          <w:color w:val="212529"/>
          <w:sz w:val="27"/>
          <w:szCs w:val="27"/>
          <w:lang w:eastAsia="ru-RU"/>
        </w:rPr>
        <w:t xml:space="preserve"> саженец почвой или подготовленной смесью. Удобнее сажать вдвоем: один поддерживает ствол, а другой подсыпает землю так, чтобы оставалось как можно меньше пустот. По мере засыпки ямы время от времени </w:t>
      </w:r>
      <w:r w:rsidR="002C2F98">
        <w:rPr>
          <w:rFonts w:ascii="Segoe UI" w:eastAsia="Times New Roman" w:hAnsi="Segoe UI" w:cs="Segoe UI"/>
          <w:color w:val="212529"/>
          <w:sz w:val="27"/>
          <w:szCs w:val="27"/>
          <w:lang w:eastAsia="ru-RU"/>
        </w:rPr>
        <w:t>требуется легко встряхнуть</w:t>
      </w:r>
      <w:r w:rsidR="00DF2292" w:rsidRPr="00DF2292">
        <w:rPr>
          <w:rFonts w:ascii="Segoe UI" w:eastAsia="Times New Roman" w:hAnsi="Segoe UI" w:cs="Segoe UI"/>
          <w:color w:val="212529"/>
          <w:sz w:val="27"/>
          <w:szCs w:val="27"/>
          <w:lang w:eastAsia="ru-RU"/>
        </w:rPr>
        <w:t xml:space="preserve"> саженец для более равномерного распределения земли вокруг корней.</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 xml:space="preserve">После засыпки </w:t>
      </w:r>
      <w:r w:rsidR="002C2F98">
        <w:rPr>
          <w:rFonts w:ascii="Segoe UI" w:eastAsia="Times New Roman" w:hAnsi="Segoe UI" w:cs="Segoe UI"/>
          <w:color w:val="212529"/>
          <w:sz w:val="27"/>
          <w:szCs w:val="27"/>
          <w:lang w:eastAsia="ru-RU"/>
        </w:rPr>
        <w:t xml:space="preserve">осторожно, </w:t>
      </w:r>
      <w:r w:rsidR="002C2F98" w:rsidRPr="00DF2292">
        <w:rPr>
          <w:rFonts w:ascii="Segoe UI" w:eastAsia="Times New Roman" w:hAnsi="Segoe UI" w:cs="Segoe UI"/>
          <w:color w:val="212529"/>
          <w:sz w:val="27"/>
          <w:szCs w:val="27"/>
          <w:lang w:eastAsia="ru-RU"/>
        </w:rPr>
        <w:t>чтобы не оборвать корни</w:t>
      </w:r>
      <w:r w:rsidR="002C2F98">
        <w:rPr>
          <w:rFonts w:ascii="Segoe UI" w:eastAsia="Times New Roman" w:hAnsi="Segoe UI" w:cs="Segoe UI"/>
          <w:color w:val="212529"/>
          <w:sz w:val="27"/>
          <w:szCs w:val="27"/>
          <w:lang w:eastAsia="ru-RU"/>
        </w:rPr>
        <w:t xml:space="preserve">, </w:t>
      </w:r>
      <w:r w:rsidRPr="00DF2292">
        <w:rPr>
          <w:rFonts w:ascii="Segoe UI" w:eastAsia="Times New Roman" w:hAnsi="Segoe UI" w:cs="Segoe UI"/>
          <w:color w:val="212529"/>
          <w:sz w:val="27"/>
          <w:szCs w:val="27"/>
          <w:lang w:eastAsia="ru-RU"/>
        </w:rPr>
        <w:t>уплотнит</w:t>
      </w:r>
      <w:r w:rsidR="002C2F98">
        <w:rPr>
          <w:rFonts w:ascii="Segoe UI" w:eastAsia="Times New Roman" w:hAnsi="Segoe UI" w:cs="Segoe UI"/>
          <w:color w:val="212529"/>
          <w:sz w:val="27"/>
          <w:szCs w:val="27"/>
          <w:lang w:eastAsia="ru-RU"/>
        </w:rPr>
        <w:t>ь</w:t>
      </w:r>
      <w:r w:rsidR="00907B6A">
        <w:rPr>
          <w:rFonts w:ascii="Segoe UI" w:eastAsia="Times New Roman" w:hAnsi="Segoe UI" w:cs="Segoe UI"/>
          <w:color w:val="212529"/>
          <w:sz w:val="27"/>
          <w:szCs w:val="27"/>
          <w:lang w:eastAsia="ru-RU"/>
        </w:rPr>
        <w:t xml:space="preserve"> почву вокруг саженца ногой</w:t>
      </w:r>
      <w:r w:rsidRPr="00DF2292">
        <w:rPr>
          <w:rFonts w:ascii="Segoe UI" w:eastAsia="Times New Roman" w:hAnsi="Segoe UI" w:cs="Segoe UI"/>
          <w:color w:val="212529"/>
          <w:sz w:val="27"/>
          <w:szCs w:val="27"/>
          <w:lang w:eastAsia="ru-RU"/>
        </w:rPr>
        <w:t xml:space="preserve">. Корневая шейка должна быть </w:t>
      </w:r>
      <w:r w:rsidR="003056B2">
        <w:rPr>
          <w:rFonts w:ascii="Segoe UI" w:eastAsia="Times New Roman" w:hAnsi="Segoe UI" w:cs="Segoe UI"/>
          <w:color w:val="212529"/>
          <w:sz w:val="27"/>
          <w:szCs w:val="27"/>
          <w:lang w:eastAsia="ru-RU"/>
        </w:rPr>
        <w:t xml:space="preserve">на </w:t>
      </w:r>
      <w:r w:rsidR="00CD49BC">
        <w:rPr>
          <w:rFonts w:ascii="Segoe UI" w:eastAsia="Times New Roman" w:hAnsi="Segoe UI" w:cs="Segoe UI"/>
          <w:color w:val="212529"/>
          <w:sz w:val="27"/>
          <w:szCs w:val="27"/>
          <w:lang w:eastAsia="ru-RU"/>
        </w:rPr>
        <w:t>уровен</w:t>
      </w:r>
      <w:r w:rsidRPr="00DF2292">
        <w:rPr>
          <w:rFonts w:ascii="Segoe UI" w:eastAsia="Times New Roman" w:hAnsi="Segoe UI" w:cs="Segoe UI"/>
          <w:color w:val="212529"/>
          <w:sz w:val="27"/>
          <w:szCs w:val="27"/>
          <w:lang w:eastAsia="ru-RU"/>
        </w:rPr>
        <w:t>ь земли. При посадке земля вокруг саженца уплотняется так, чтобы его нельзя было вытащить из земли без усилия.</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Из отложенного при копке ямы глинистого грунта вокруг ствола по периметру посадочной ямки формируется валик. Делается это для того, чтобы образовалось место для полива, и вода впитывалась в почву, попадая на корни дерева, а не разливалась по сторонам.</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4"/>
          <w:szCs w:val="24"/>
          <w:lang w:eastAsia="ru-RU"/>
        </w:rPr>
      </w:pPr>
      <w:r w:rsidRPr="00DF2292">
        <w:rPr>
          <w:rFonts w:ascii="Segoe UI" w:eastAsia="Times New Roman" w:hAnsi="Segoe UI" w:cs="Segoe UI"/>
          <w:color w:val="212529"/>
          <w:sz w:val="27"/>
          <w:szCs w:val="27"/>
          <w:lang w:eastAsia="ru-RU"/>
        </w:rPr>
        <w:t xml:space="preserve">При посадке важно зафиксировать ствол в вертикальном положении. Надежная фиксация саженца очень важна для приживаемости дерева. Существует несколько способов подвязки саженцев. </w:t>
      </w:r>
      <w:r w:rsidR="003056B2">
        <w:rPr>
          <w:rFonts w:ascii="Segoe UI" w:eastAsia="Times New Roman" w:hAnsi="Segoe UI" w:cs="Segoe UI"/>
          <w:color w:val="212529"/>
          <w:sz w:val="27"/>
          <w:szCs w:val="27"/>
          <w:lang w:eastAsia="ru-RU"/>
        </w:rPr>
        <w:t>Самым распространенным является такой способ: о</w:t>
      </w:r>
      <w:r w:rsidRPr="00DF2292">
        <w:rPr>
          <w:rFonts w:ascii="Segoe UI" w:eastAsia="Times New Roman" w:hAnsi="Segoe UI" w:cs="Segoe UI"/>
          <w:color w:val="212529"/>
          <w:sz w:val="27"/>
          <w:szCs w:val="27"/>
          <w:lang w:eastAsia="ru-RU"/>
        </w:rPr>
        <w:t xml:space="preserve">коло саженца вбивается несколько кольев (обычно 2 или 3), к которым веревками крепится дерево. Как показала практика, более эффективный </w:t>
      </w:r>
      <w:r w:rsidR="003056B2">
        <w:rPr>
          <w:rFonts w:ascii="Segoe UI" w:eastAsia="Times New Roman" w:hAnsi="Segoe UI" w:cs="Segoe UI"/>
          <w:color w:val="212529"/>
          <w:sz w:val="27"/>
          <w:szCs w:val="27"/>
          <w:lang w:eastAsia="ru-RU"/>
        </w:rPr>
        <w:t xml:space="preserve">является </w:t>
      </w:r>
      <w:r w:rsidRPr="00DF2292">
        <w:rPr>
          <w:rFonts w:ascii="Segoe UI" w:eastAsia="Times New Roman" w:hAnsi="Segoe UI" w:cs="Segoe UI"/>
          <w:color w:val="212529"/>
          <w:sz w:val="27"/>
          <w:szCs w:val="27"/>
          <w:lang w:eastAsia="ru-RU"/>
        </w:rPr>
        <w:t>способ подвязки с использованием длинных кольев (реек)</w:t>
      </w:r>
      <w:r w:rsidR="003056B2">
        <w:rPr>
          <w:rFonts w:ascii="Segoe UI" w:eastAsia="Times New Roman" w:hAnsi="Segoe UI" w:cs="Segoe UI"/>
          <w:color w:val="212529"/>
          <w:sz w:val="27"/>
          <w:szCs w:val="27"/>
          <w:lang w:eastAsia="ru-RU"/>
        </w:rPr>
        <w:t>:</w:t>
      </w:r>
      <w:r w:rsidRPr="00DF2292">
        <w:rPr>
          <w:rFonts w:ascii="Segoe UI" w:eastAsia="Times New Roman" w:hAnsi="Segoe UI" w:cs="Segoe UI"/>
          <w:color w:val="212529"/>
          <w:sz w:val="27"/>
          <w:szCs w:val="27"/>
          <w:lang w:eastAsia="ru-RU"/>
        </w:rPr>
        <w:t xml:space="preserve"> 3 рейки вбиваются в землю за пределами приствол</w:t>
      </w:r>
      <w:r w:rsidR="00A92759">
        <w:rPr>
          <w:rFonts w:ascii="Segoe UI" w:eastAsia="Times New Roman" w:hAnsi="Segoe UI" w:cs="Segoe UI"/>
          <w:color w:val="212529"/>
          <w:sz w:val="27"/>
          <w:szCs w:val="27"/>
          <w:lang w:eastAsia="ru-RU"/>
        </w:rPr>
        <w:t>ьного круга, на высоте 40-60 см и</w:t>
      </w:r>
      <w:r w:rsidRPr="00DF2292">
        <w:rPr>
          <w:rFonts w:ascii="Segoe UI" w:eastAsia="Times New Roman" w:hAnsi="Segoe UI" w:cs="Segoe UI"/>
          <w:color w:val="212529"/>
          <w:sz w:val="27"/>
          <w:szCs w:val="27"/>
          <w:lang w:eastAsia="ru-RU"/>
        </w:rPr>
        <w:t xml:space="preserve"> </w:t>
      </w:r>
      <w:r w:rsidR="008E1BE5">
        <w:rPr>
          <w:rFonts w:ascii="Segoe UI" w:eastAsia="Times New Roman" w:hAnsi="Segoe UI" w:cs="Segoe UI"/>
          <w:color w:val="212529"/>
          <w:sz w:val="27"/>
          <w:szCs w:val="27"/>
          <w:lang w:eastAsia="ru-RU"/>
        </w:rPr>
        <w:t>закрепляются</w:t>
      </w:r>
      <w:r w:rsidRPr="00DF2292">
        <w:rPr>
          <w:rFonts w:ascii="Segoe UI" w:eastAsia="Times New Roman" w:hAnsi="Segoe UI" w:cs="Segoe UI"/>
          <w:color w:val="212529"/>
          <w:sz w:val="27"/>
          <w:szCs w:val="27"/>
          <w:lang w:eastAsia="ru-RU"/>
        </w:rPr>
        <w:t xml:space="preserve"> со стволом </w:t>
      </w:r>
      <w:r w:rsidR="00A92759">
        <w:rPr>
          <w:rFonts w:ascii="Segoe UI" w:eastAsia="Times New Roman" w:hAnsi="Segoe UI" w:cs="Segoe UI"/>
          <w:color w:val="212529"/>
          <w:sz w:val="27"/>
          <w:szCs w:val="27"/>
          <w:lang w:eastAsia="ru-RU"/>
        </w:rPr>
        <w:t>с помощью</w:t>
      </w:r>
      <w:r w:rsidRPr="00DF2292">
        <w:rPr>
          <w:rFonts w:ascii="Segoe UI" w:eastAsia="Times New Roman" w:hAnsi="Segoe UI" w:cs="Segoe UI"/>
          <w:color w:val="212529"/>
          <w:sz w:val="27"/>
          <w:szCs w:val="27"/>
          <w:lang w:eastAsia="ru-RU"/>
        </w:rPr>
        <w:t xml:space="preserve"> веревк</w:t>
      </w:r>
      <w:r w:rsidR="008E1BE5">
        <w:rPr>
          <w:rFonts w:ascii="Segoe UI" w:eastAsia="Times New Roman" w:hAnsi="Segoe UI" w:cs="Segoe UI"/>
          <w:color w:val="212529"/>
          <w:sz w:val="27"/>
          <w:szCs w:val="27"/>
          <w:lang w:eastAsia="ru-RU"/>
        </w:rPr>
        <w:t>и</w:t>
      </w:r>
      <w:r w:rsidRPr="00DF2292">
        <w:rPr>
          <w:rFonts w:ascii="Segoe UI" w:eastAsia="Times New Roman" w:hAnsi="Segoe UI" w:cs="Segoe UI"/>
          <w:color w:val="212529"/>
          <w:sz w:val="27"/>
          <w:szCs w:val="27"/>
          <w:lang w:eastAsia="ru-RU"/>
        </w:rPr>
        <w:t>.  </w:t>
      </w:r>
    </w:p>
    <w:p w:rsidR="00A92759" w:rsidRDefault="00A92759" w:rsidP="00A92759">
      <w:pPr>
        <w:shd w:val="clear" w:color="auto" w:fill="FFFFFF"/>
        <w:spacing w:after="0" w:line="240" w:lineRule="auto"/>
        <w:ind w:firstLine="709"/>
        <w:rPr>
          <w:rFonts w:ascii="Segoe UI" w:eastAsia="Times New Roman" w:hAnsi="Segoe UI" w:cs="Segoe UI"/>
          <w:b/>
          <w:bCs/>
          <w:color w:val="212529"/>
          <w:sz w:val="27"/>
          <w:szCs w:val="27"/>
          <w:lang w:eastAsia="ru-RU"/>
        </w:rPr>
      </w:pPr>
    </w:p>
    <w:p w:rsidR="009E098D" w:rsidRDefault="009E098D" w:rsidP="00A92759">
      <w:pPr>
        <w:shd w:val="clear" w:color="auto" w:fill="FFFFFF"/>
        <w:spacing w:after="0" w:line="240" w:lineRule="auto"/>
        <w:ind w:firstLine="709"/>
        <w:rPr>
          <w:rFonts w:ascii="Segoe UI" w:eastAsia="Times New Roman" w:hAnsi="Segoe UI" w:cs="Segoe UI"/>
          <w:b/>
          <w:bCs/>
          <w:color w:val="212529"/>
          <w:sz w:val="27"/>
          <w:szCs w:val="27"/>
          <w:lang w:eastAsia="ru-RU"/>
        </w:rPr>
      </w:pPr>
    </w:p>
    <w:p w:rsidR="009E098D" w:rsidRDefault="009E098D" w:rsidP="00A92759">
      <w:pPr>
        <w:shd w:val="clear" w:color="auto" w:fill="FFFFFF"/>
        <w:spacing w:after="0" w:line="240" w:lineRule="auto"/>
        <w:ind w:firstLine="709"/>
        <w:rPr>
          <w:rFonts w:ascii="Segoe UI" w:eastAsia="Times New Roman" w:hAnsi="Segoe UI" w:cs="Segoe UI"/>
          <w:b/>
          <w:bCs/>
          <w:color w:val="212529"/>
          <w:sz w:val="27"/>
          <w:szCs w:val="27"/>
          <w:lang w:eastAsia="ru-RU"/>
        </w:rPr>
      </w:pPr>
    </w:p>
    <w:p w:rsidR="009E098D" w:rsidRDefault="009E098D" w:rsidP="00A92759">
      <w:pPr>
        <w:shd w:val="clear" w:color="auto" w:fill="FFFFFF"/>
        <w:spacing w:after="0" w:line="240" w:lineRule="auto"/>
        <w:ind w:firstLine="709"/>
        <w:rPr>
          <w:rFonts w:ascii="Segoe UI" w:eastAsia="Times New Roman" w:hAnsi="Segoe UI" w:cs="Segoe UI"/>
          <w:b/>
          <w:bCs/>
          <w:color w:val="212529"/>
          <w:sz w:val="27"/>
          <w:szCs w:val="27"/>
          <w:lang w:eastAsia="ru-RU"/>
        </w:rPr>
      </w:pPr>
    </w:p>
    <w:p w:rsidR="009E098D" w:rsidRDefault="009E098D" w:rsidP="00A92759">
      <w:pPr>
        <w:shd w:val="clear" w:color="auto" w:fill="FFFFFF"/>
        <w:spacing w:after="0" w:line="240" w:lineRule="auto"/>
        <w:ind w:firstLine="709"/>
        <w:rPr>
          <w:rFonts w:ascii="Segoe UI" w:eastAsia="Times New Roman" w:hAnsi="Segoe UI" w:cs="Segoe UI"/>
          <w:b/>
          <w:bCs/>
          <w:color w:val="212529"/>
          <w:sz w:val="27"/>
          <w:szCs w:val="27"/>
          <w:lang w:eastAsia="ru-RU"/>
        </w:rPr>
      </w:pPr>
    </w:p>
    <w:p w:rsidR="009E098D" w:rsidRDefault="009E098D" w:rsidP="00A92759">
      <w:pPr>
        <w:shd w:val="clear" w:color="auto" w:fill="FFFFFF"/>
        <w:spacing w:after="0" w:line="240" w:lineRule="auto"/>
        <w:ind w:firstLine="709"/>
        <w:rPr>
          <w:rFonts w:ascii="Segoe UI" w:eastAsia="Times New Roman" w:hAnsi="Segoe UI" w:cs="Segoe UI"/>
          <w:b/>
          <w:bCs/>
          <w:color w:val="212529"/>
          <w:sz w:val="27"/>
          <w:szCs w:val="27"/>
          <w:lang w:eastAsia="ru-RU"/>
        </w:rPr>
      </w:pPr>
    </w:p>
    <w:p w:rsidR="00DF2292" w:rsidRPr="00DF2292" w:rsidRDefault="000E5273" w:rsidP="00A92759">
      <w:pPr>
        <w:shd w:val="clear" w:color="auto" w:fill="FFFFFF"/>
        <w:spacing w:after="0" w:line="240" w:lineRule="auto"/>
        <w:ind w:firstLine="709"/>
        <w:rPr>
          <w:rFonts w:ascii="Segoe UI" w:eastAsia="Times New Roman" w:hAnsi="Segoe UI" w:cs="Segoe UI"/>
          <w:b/>
          <w:bCs/>
          <w:i/>
          <w:color w:val="212529"/>
          <w:sz w:val="27"/>
          <w:szCs w:val="27"/>
          <w:lang w:eastAsia="ru-RU"/>
        </w:rPr>
      </w:pPr>
      <w:r w:rsidRPr="000E5273">
        <w:rPr>
          <w:rFonts w:ascii="Segoe UI" w:eastAsia="Times New Roman" w:hAnsi="Segoe UI" w:cs="Segoe UI"/>
          <w:b/>
          <w:bCs/>
          <w:i/>
          <w:color w:val="212529"/>
          <w:sz w:val="27"/>
          <w:szCs w:val="27"/>
          <w:lang w:eastAsia="ru-RU"/>
        </w:rPr>
        <w:t>Уход за молодыми посадками</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7"/>
          <w:szCs w:val="27"/>
          <w:lang w:eastAsia="ru-RU"/>
        </w:rPr>
      </w:pPr>
      <w:r w:rsidRPr="00DF2292">
        <w:rPr>
          <w:rFonts w:ascii="Segoe UI" w:eastAsia="Times New Roman" w:hAnsi="Segoe UI" w:cs="Segoe UI"/>
          <w:color w:val="212529"/>
          <w:sz w:val="27"/>
          <w:szCs w:val="27"/>
          <w:lang w:eastAsia="ru-RU"/>
        </w:rPr>
        <w:t>Первые несколько недель надо следить за тем, чтобы деревца находились в том же положении, что и при посадке. Неравномерное проседание земли может вызвать нежелательный наклон саженцев и оголение корней. Если это произошло, обильно полейте саженец, чтобы его можно было без вреда для корней вернуть в вертикальное положение. После этого закрепите деревце дополнительным наклонным колышком. Подсыпая землю при сильном проседании или оголении корней, не засыпьте корневую шейку.</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7"/>
          <w:szCs w:val="27"/>
          <w:lang w:eastAsia="ru-RU"/>
        </w:rPr>
      </w:pPr>
      <w:r w:rsidRPr="00DF2292">
        <w:rPr>
          <w:rFonts w:ascii="Segoe UI" w:eastAsia="Times New Roman" w:hAnsi="Segoe UI" w:cs="Segoe UI"/>
          <w:color w:val="212529"/>
          <w:sz w:val="27"/>
          <w:szCs w:val="27"/>
          <w:lang w:eastAsia="ru-RU"/>
        </w:rPr>
        <w:t>У молодых деревьев тонкая и легкоранимая кора. Чтобы защитить саженцы от солнечных ожогов, механических повреждений и вредителей, обработайте стволики раствором медного купороса и побелите садовой побелкой. Использовать для этого чистую известь не рекомендуется.</w:t>
      </w:r>
    </w:p>
    <w:p w:rsidR="00DF2292" w:rsidRPr="00DF2292" w:rsidRDefault="00DF2292" w:rsidP="00A92759">
      <w:pPr>
        <w:shd w:val="clear" w:color="auto" w:fill="FFFFFF"/>
        <w:spacing w:after="0" w:line="240" w:lineRule="auto"/>
        <w:ind w:firstLine="709"/>
        <w:jc w:val="both"/>
        <w:rPr>
          <w:rFonts w:ascii="Segoe UI" w:eastAsia="Times New Roman" w:hAnsi="Segoe UI" w:cs="Segoe UI"/>
          <w:color w:val="212529"/>
          <w:sz w:val="27"/>
          <w:szCs w:val="27"/>
          <w:lang w:eastAsia="ru-RU"/>
        </w:rPr>
      </w:pPr>
      <w:r w:rsidRPr="00DF2292">
        <w:rPr>
          <w:rFonts w:ascii="Segoe UI" w:eastAsia="Times New Roman" w:hAnsi="Segoe UI" w:cs="Segoe UI"/>
          <w:color w:val="212529"/>
          <w:sz w:val="27"/>
          <w:szCs w:val="27"/>
          <w:lang w:eastAsia="ru-RU"/>
        </w:rPr>
        <w:t xml:space="preserve">Корни молодых деревьев располагаются близко к поверхности земли. Они не могут доставать воду из глубины. В летние жаркие дни старайтесь не допускать пересыхания приствольного круга. </w:t>
      </w:r>
      <w:r w:rsidR="00A92759">
        <w:rPr>
          <w:rFonts w:ascii="Segoe UI" w:eastAsia="Times New Roman" w:hAnsi="Segoe UI" w:cs="Segoe UI"/>
          <w:color w:val="212529"/>
          <w:sz w:val="27"/>
          <w:szCs w:val="27"/>
          <w:lang w:eastAsia="ru-RU"/>
        </w:rPr>
        <w:t>П</w:t>
      </w:r>
      <w:r w:rsidRPr="00DF2292">
        <w:rPr>
          <w:rFonts w:ascii="Segoe UI" w:eastAsia="Times New Roman" w:hAnsi="Segoe UI" w:cs="Segoe UI"/>
          <w:color w:val="212529"/>
          <w:sz w:val="27"/>
          <w:szCs w:val="27"/>
          <w:lang w:eastAsia="ru-RU"/>
        </w:rPr>
        <w:t>осле полива, если возможно, замульчируйте почву торфом, опилками, мелко рубленной корой или иным рыхлым материалом.</w:t>
      </w:r>
    </w:p>
    <w:p w:rsidR="009C5848" w:rsidRDefault="009C5848" w:rsidP="005824EC">
      <w:pPr>
        <w:ind w:right="-2"/>
      </w:pPr>
    </w:p>
    <w:sectPr w:rsidR="009C5848" w:rsidSect="00D730F6">
      <w:headerReference w:type="default" r:id="rId7"/>
      <w:pgSz w:w="11906" w:h="16838" w:code="9"/>
      <w:pgMar w:top="1134" w:right="567" w:bottom="1134" w:left="1701"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0C" w:rsidRDefault="00C5470C" w:rsidP="008E1BE5">
      <w:pPr>
        <w:spacing w:after="0" w:line="240" w:lineRule="auto"/>
      </w:pPr>
      <w:r>
        <w:separator/>
      </w:r>
    </w:p>
  </w:endnote>
  <w:endnote w:type="continuationSeparator" w:id="0">
    <w:p w:rsidR="00C5470C" w:rsidRDefault="00C5470C" w:rsidP="008E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0C" w:rsidRDefault="00C5470C" w:rsidP="008E1BE5">
      <w:pPr>
        <w:spacing w:after="0" w:line="240" w:lineRule="auto"/>
      </w:pPr>
      <w:r>
        <w:separator/>
      </w:r>
    </w:p>
  </w:footnote>
  <w:footnote w:type="continuationSeparator" w:id="0">
    <w:p w:rsidR="00C5470C" w:rsidRDefault="00C5470C" w:rsidP="008E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12618"/>
      <w:docPartObj>
        <w:docPartGallery w:val="Page Numbers (Top of Page)"/>
        <w:docPartUnique/>
      </w:docPartObj>
    </w:sdtPr>
    <w:sdtEndPr/>
    <w:sdtContent>
      <w:p w:rsidR="008E1BE5" w:rsidRDefault="008E1BE5">
        <w:pPr>
          <w:pStyle w:val="a7"/>
          <w:jc w:val="center"/>
        </w:pPr>
        <w:r>
          <w:fldChar w:fldCharType="begin"/>
        </w:r>
        <w:r>
          <w:instrText>PAGE   \* MERGEFORMAT</w:instrText>
        </w:r>
        <w:r>
          <w:fldChar w:fldCharType="separate"/>
        </w:r>
        <w:r w:rsidR="00D072A6">
          <w:rPr>
            <w:noProof/>
          </w:rPr>
          <w:t>6</w:t>
        </w:r>
        <w:r>
          <w:fldChar w:fldCharType="end"/>
        </w:r>
      </w:p>
    </w:sdtContent>
  </w:sdt>
  <w:p w:rsidR="008E1BE5" w:rsidRDefault="008E1B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2"/>
    <w:rsid w:val="00000905"/>
    <w:rsid w:val="00001906"/>
    <w:rsid w:val="00001E66"/>
    <w:rsid w:val="00001FE7"/>
    <w:rsid w:val="000021B2"/>
    <w:rsid w:val="00003D6D"/>
    <w:rsid w:val="00004CE9"/>
    <w:rsid w:val="00004E85"/>
    <w:rsid w:val="00005425"/>
    <w:rsid w:val="000056B3"/>
    <w:rsid w:val="000056E5"/>
    <w:rsid w:val="000071DC"/>
    <w:rsid w:val="00007399"/>
    <w:rsid w:val="00010F74"/>
    <w:rsid w:val="00011EEC"/>
    <w:rsid w:val="000127AD"/>
    <w:rsid w:val="000127AF"/>
    <w:rsid w:val="00012899"/>
    <w:rsid w:val="00012FB0"/>
    <w:rsid w:val="00013287"/>
    <w:rsid w:val="00014932"/>
    <w:rsid w:val="00014ACD"/>
    <w:rsid w:val="00014B56"/>
    <w:rsid w:val="00015162"/>
    <w:rsid w:val="00015C36"/>
    <w:rsid w:val="00016765"/>
    <w:rsid w:val="00016C40"/>
    <w:rsid w:val="000171CA"/>
    <w:rsid w:val="000229B0"/>
    <w:rsid w:val="00022BF6"/>
    <w:rsid w:val="00023DDA"/>
    <w:rsid w:val="00024C25"/>
    <w:rsid w:val="00025211"/>
    <w:rsid w:val="00025A80"/>
    <w:rsid w:val="000274AE"/>
    <w:rsid w:val="000300E0"/>
    <w:rsid w:val="00031350"/>
    <w:rsid w:val="00031698"/>
    <w:rsid w:val="000326FA"/>
    <w:rsid w:val="000328D8"/>
    <w:rsid w:val="000328FE"/>
    <w:rsid w:val="00034C46"/>
    <w:rsid w:val="0003556F"/>
    <w:rsid w:val="00035FCD"/>
    <w:rsid w:val="00036D93"/>
    <w:rsid w:val="00037591"/>
    <w:rsid w:val="00041537"/>
    <w:rsid w:val="00041596"/>
    <w:rsid w:val="00041985"/>
    <w:rsid w:val="00041F6B"/>
    <w:rsid w:val="00043A07"/>
    <w:rsid w:val="00045DDC"/>
    <w:rsid w:val="000462BB"/>
    <w:rsid w:val="0004660F"/>
    <w:rsid w:val="00046C44"/>
    <w:rsid w:val="000471E5"/>
    <w:rsid w:val="00047EAA"/>
    <w:rsid w:val="000505AD"/>
    <w:rsid w:val="00050993"/>
    <w:rsid w:val="000526BA"/>
    <w:rsid w:val="000529D7"/>
    <w:rsid w:val="00052D0E"/>
    <w:rsid w:val="00052DCE"/>
    <w:rsid w:val="00053302"/>
    <w:rsid w:val="000533D4"/>
    <w:rsid w:val="00053F12"/>
    <w:rsid w:val="00054361"/>
    <w:rsid w:val="000561BA"/>
    <w:rsid w:val="000569BC"/>
    <w:rsid w:val="00056B2F"/>
    <w:rsid w:val="00056F45"/>
    <w:rsid w:val="0006084D"/>
    <w:rsid w:val="00060857"/>
    <w:rsid w:val="000611B0"/>
    <w:rsid w:val="0006215B"/>
    <w:rsid w:val="000627CA"/>
    <w:rsid w:val="00064671"/>
    <w:rsid w:val="00064E80"/>
    <w:rsid w:val="00065545"/>
    <w:rsid w:val="00065DE9"/>
    <w:rsid w:val="000662A7"/>
    <w:rsid w:val="00067B6E"/>
    <w:rsid w:val="0007024B"/>
    <w:rsid w:val="00070472"/>
    <w:rsid w:val="000704B8"/>
    <w:rsid w:val="000707A3"/>
    <w:rsid w:val="000713AB"/>
    <w:rsid w:val="00071617"/>
    <w:rsid w:val="00072C2D"/>
    <w:rsid w:val="00072E81"/>
    <w:rsid w:val="000732E0"/>
    <w:rsid w:val="0007338D"/>
    <w:rsid w:val="00073570"/>
    <w:rsid w:val="00073D8D"/>
    <w:rsid w:val="000740F3"/>
    <w:rsid w:val="00074A19"/>
    <w:rsid w:val="00074D2F"/>
    <w:rsid w:val="000759D5"/>
    <w:rsid w:val="00075C0A"/>
    <w:rsid w:val="00077467"/>
    <w:rsid w:val="00081121"/>
    <w:rsid w:val="000812A4"/>
    <w:rsid w:val="00081615"/>
    <w:rsid w:val="000816BC"/>
    <w:rsid w:val="00081933"/>
    <w:rsid w:val="00081A96"/>
    <w:rsid w:val="000826D9"/>
    <w:rsid w:val="0008341F"/>
    <w:rsid w:val="000836E0"/>
    <w:rsid w:val="000851F4"/>
    <w:rsid w:val="00085A1B"/>
    <w:rsid w:val="00086893"/>
    <w:rsid w:val="00086F23"/>
    <w:rsid w:val="0009139B"/>
    <w:rsid w:val="00092547"/>
    <w:rsid w:val="000929C8"/>
    <w:rsid w:val="00094A67"/>
    <w:rsid w:val="00094E26"/>
    <w:rsid w:val="0009782D"/>
    <w:rsid w:val="000A1FFA"/>
    <w:rsid w:val="000A285B"/>
    <w:rsid w:val="000A2CCA"/>
    <w:rsid w:val="000A336F"/>
    <w:rsid w:val="000A34D1"/>
    <w:rsid w:val="000A478B"/>
    <w:rsid w:val="000A5A61"/>
    <w:rsid w:val="000A5FBD"/>
    <w:rsid w:val="000A7723"/>
    <w:rsid w:val="000B1ED8"/>
    <w:rsid w:val="000B2FE0"/>
    <w:rsid w:val="000B4254"/>
    <w:rsid w:val="000B42DC"/>
    <w:rsid w:val="000B485B"/>
    <w:rsid w:val="000B5A8C"/>
    <w:rsid w:val="000B60CA"/>
    <w:rsid w:val="000B6CA6"/>
    <w:rsid w:val="000B7FEA"/>
    <w:rsid w:val="000C01EC"/>
    <w:rsid w:val="000C0334"/>
    <w:rsid w:val="000C1028"/>
    <w:rsid w:val="000C1AB7"/>
    <w:rsid w:val="000C392A"/>
    <w:rsid w:val="000C475B"/>
    <w:rsid w:val="000C51A8"/>
    <w:rsid w:val="000C5400"/>
    <w:rsid w:val="000C6036"/>
    <w:rsid w:val="000C6A80"/>
    <w:rsid w:val="000C7662"/>
    <w:rsid w:val="000D0AD0"/>
    <w:rsid w:val="000D0F1F"/>
    <w:rsid w:val="000D1BB3"/>
    <w:rsid w:val="000D343D"/>
    <w:rsid w:val="000D5324"/>
    <w:rsid w:val="000D5665"/>
    <w:rsid w:val="000D66B1"/>
    <w:rsid w:val="000E032B"/>
    <w:rsid w:val="000E0946"/>
    <w:rsid w:val="000E146E"/>
    <w:rsid w:val="000E1A32"/>
    <w:rsid w:val="000E40FB"/>
    <w:rsid w:val="000E45DC"/>
    <w:rsid w:val="000E51A7"/>
    <w:rsid w:val="000E5273"/>
    <w:rsid w:val="000E681E"/>
    <w:rsid w:val="000E71C0"/>
    <w:rsid w:val="000F04D8"/>
    <w:rsid w:val="000F0E5A"/>
    <w:rsid w:val="000F1259"/>
    <w:rsid w:val="000F2183"/>
    <w:rsid w:val="000F27E7"/>
    <w:rsid w:val="000F3CA5"/>
    <w:rsid w:val="000F5A1B"/>
    <w:rsid w:val="000F67D8"/>
    <w:rsid w:val="00101BBE"/>
    <w:rsid w:val="001028A9"/>
    <w:rsid w:val="001044CC"/>
    <w:rsid w:val="00104B14"/>
    <w:rsid w:val="00105501"/>
    <w:rsid w:val="0010559E"/>
    <w:rsid w:val="00106013"/>
    <w:rsid w:val="00106049"/>
    <w:rsid w:val="00107B6B"/>
    <w:rsid w:val="00110512"/>
    <w:rsid w:val="00110B57"/>
    <w:rsid w:val="0011193A"/>
    <w:rsid w:val="00111E4D"/>
    <w:rsid w:val="00111FD1"/>
    <w:rsid w:val="001124D0"/>
    <w:rsid w:val="001124EB"/>
    <w:rsid w:val="00112EF9"/>
    <w:rsid w:val="00112F66"/>
    <w:rsid w:val="00114B08"/>
    <w:rsid w:val="001160AD"/>
    <w:rsid w:val="00116980"/>
    <w:rsid w:val="00116FC9"/>
    <w:rsid w:val="001178E2"/>
    <w:rsid w:val="00121C6C"/>
    <w:rsid w:val="00121F15"/>
    <w:rsid w:val="00122D9C"/>
    <w:rsid w:val="001235B1"/>
    <w:rsid w:val="00123CC4"/>
    <w:rsid w:val="00124807"/>
    <w:rsid w:val="00124D82"/>
    <w:rsid w:val="001262F7"/>
    <w:rsid w:val="00126C20"/>
    <w:rsid w:val="001321C9"/>
    <w:rsid w:val="001334D4"/>
    <w:rsid w:val="00134A97"/>
    <w:rsid w:val="00134B5E"/>
    <w:rsid w:val="0013509E"/>
    <w:rsid w:val="00135B88"/>
    <w:rsid w:val="00135F84"/>
    <w:rsid w:val="00136042"/>
    <w:rsid w:val="001369BC"/>
    <w:rsid w:val="00140D0F"/>
    <w:rsid w:val="001413E0"/>
    <w:rsid w:val="00141A91"/>
    <w:rsid w:val="00142329"/>
    <w:rsid w:val="001436AA"/>
    <w:rsid w:val="001442CF"/>
    <w:rsid w:val="00145414"/>
    <w:rsid w:val="0014542F"/>
    <w:rsid w:val="001460D5"/>
    <w:rsid w:val="001469F4"/>
    <w:rsid w:val="00147180"/>
    <w:rsid w:val="00147287"/>
    <w:rsid w:val="0014730B"/>
    <w:rsid w:val="0014739A"/>
    <w:rsid w:val="001476ED"/>
    <w:rsid w:val="00147AEB"/>
    <w:rsid w:val="00150B0F"/>
    <w:rsid w:val="00150B60"/>
    <w:rsid w:val="001518BA"/>
    <w:rsid w:val="00151E69"/>
    <w:rsid w:val="00152116"/>
    <w:rsid w:val="00152637"/>
    <w:rsid w:val="001529BB"/>
    <w:rsid w:val="00152A33"/>
    <w:rsid w:val="0015338B"/>
    <w:rsid w:val="001553DB"/>
    <w:rsid w:val="0015542E"/>
    <w:rsid w:val="00155685"/>
    <w:rsid w:val="001559B6"/>
    <w:rsid w:val="00156AD3"/>
    <w:rsid w:val="00157788"/>
    <w:rsid w:val="00162B98"/>
    <w:rsid w:val="0016350D"/>
    <w:rsid w:val="0016444F"/>
    <w:rsid w:val="00164B33"/>
    <w:rsid w:val="001657F5"/>
    <w:rsid w:val="00165A00"/>
    <w:rsid w:val="00166133"/>
    <w:rsid w:val="00166431"/>
    <w:rsid w:val="00166AAF"/>
    <w:rsid w:val="00166F38"/>
    <w:rsid w:val="00166FD4"/>
    <w:rsid w:val="001674A8"/>
    <w:rsid w:val="00167DA9"/>
    <w:rsid w:val="00170168"/>
    <w:rsid w:val="0017058B"/>
    <w:rsid w:val="00170C25"/>
    <w:rsid w:val="001718ED"/>
    <w:rsid w:val="00172015"/>
    <w:rsid w:val="001722CC"/>
    <w:rsid w:val="001722D3"/>
    <w:rsid w:val="00172C4C"/>
    <w:rsid w:val="00173C05"/>
    <w:rsid w:val="00174709"/>
    <w:rsid w:val="00175229"/>
    <w:rsid w:val="00175549"/>
    <w:rsid w:val="00175815"/>
    <w:rsid w:val="001759F3"/>
    <w:rsid w:val="001765CC"/>
    <w:rsid w:val="00176D9D"/>
    <w:rsid w:val="00177F50"/>
    <w:rsid w:val="001801E7"/>
    <w:rsid w:val="00180325"/>
    <w:rsid w:val="00180B14"/>
    <w:rsid w:val="001819B4"/>
    <w:rsid w:val="001828B1"/>
    <w:rsid w:val="0018334D"/>
    <w:rsid w:val="00183C5F"/>
    <w:rsid w:val="00184494"/>
    <w:rsid w:val="0018530A"/>
    <w:rsid w:val="001853B3"/>
    <w:rsid w:val="00185FC0"/>
    <w:rsid w:val="001860EC"/>
    <w:rsid w:val="00187121"/>
    <w:rsid w:val="0019021C"/>
    <w:rsid w:val="0019022C"/>
    <w:rsid w:val="001908A3"/>
    <w:rsid w:val="00191008"/>
    <w:rsid w:val="00191FEE"/>
    <w:rsid w:val="00192B1C"/>
    <w:rsid w:val="00192E38"/>
    <w:rsid w:val="00193541"/>
    <w:rsid w:val="00193723"/>
    <w:rsid w:val="00193E72"/>
    <w:rsid w:val="001A08A2"/>
    <w:rsid w:val="001A3F57"/>
    <w:rsid w:val="001A551E"/>
    <w:rsid w:val="001A5C11"/>
    <w:rsid w:val="001A6799"/>
    <w:rsid w:val="001A77CF"/>
    <w:rsid w:val="001B09AD"/>
    <w:rsid w:val="001B09BA"/>
    <w:rsid w:val="001B162E"/>
    <w:rsid w:val="001B25F9"/>
    <w:rsid w:val="001B4258"/>
    <w:rsid w:val="001B5592"/>
    <w:rsid w:val="001B60A7"/>
    <w:rsid w:val="001B74CB"/>
    <w:rsid w:val="001B7FFC"/>
    <w:rsid w:val="001C0958"/>
    <w:rsid w:val="001C12BB"/>
    <w:rsid w:val="001C1E91"/>
    <w:rsid w:val="001C286F"/>
    <w:rsid w:val="001C2C89"/>
    <w:rsid w:val="001C2EBF"/>
    <w:rsid w:val="001C36C3"/>
    <w:rsid w:val="001C410B"/>
    <w:rsid w:val="001C49D1"/>
    <w:rsid w:val="001C633B"/>
    <w:rsid w:val="001C677E"/>
    <w:rsid w:val="001C6C42"/>
    <w:rsid w:val="001C77EB"/>
    <w:rsid w:val="001D08A2"/>
    <w:rsid w:val="001D0D43"/>
    <w:rsid w:val="001D0F76"/>
    <w:rsid w:val="001D1F52"/>
    <w:rsid w:val="001D224B"/>
    <w:rsid w:val="001D6235"/>
    <w:rsid w:val="001D6D83"/>
    <w:rsid w:val="001D78AF"/>
    <w:rsid w:val="001E01F1"/>
    <w:rsid w:val="001E26CB"/>
    <w:rsid w:val="001E2799"/>
    <w:rsid w:val="001E3F30"/>
    <w:rsid w:val="001E426C"/>
    <w:rsid w:val="001E42D0"/>
    <w:rsid w:val="001E5183"/>
    <w:rsid w:val="001E546B"/>
    <w:rsid w:val="001E5A80"/>
    <w:rsid w:val="001E6698"/>
    <w:rsid w:val="001E6B46"/>
    <w:rsid w:val="001E764F"/>
    <w:rsid w:val="001E7EE1"/>
    <w:rsid w:val="001F0325"/>
    <w:rsid w:val="001F292F"/>
    <w:rsid w:val="001F2E11"/>
    <w:rsid w:val="001F366D"/>
    <w:rsid w:val="001F5E91"/>
    <w:rsid w:val="001F6294"/>
    <w:rsid w:val="001F6417"/>
    <w:rsid w:val="001F67BF"/>
    <w:rsid w:val="001F73A9"/>
    <w:rsid w:val="001F76CB"/>
    <w:rsid w:val="001F7A29"/>
    <w:rsid w:val="001F7C5D"/>
    <w:rsid w:val="001F7DE7"/>
    <w:rsid w:val="0020000A"/>
    <w:rsid w:val="00200568"/>
    <w:rsid w:val="002014D0"/>
    <w:rsid w:val="002015F5"/>
    <w:rsid w:val="00201D5B"/>
    <w:rsid w:val="0020210D"/>
    <w:rsid w:val="00202ACD"/>
    <w:rsid w:val="00203223"/>
    <w:rsid w:val="002032AA"/>
    <w:rsid w:val="0020367E"/>
    <w:rsid w:val="00203D72"/>
    <w:rsid w:val="00204ABD"/>
    <w:rsid w:val="00204E16"/>
    <w:rsid w:val="002052A2"/>
    <w:rsid w:val="0020547D"/>
    <w:rsid w:val="002062E4"/>
    <w:rsid w:val="0020671E"/>
    <w:rsid w:val="002071EA"/>
    <w:rsid w:val="002073A3"/>
    <w:rsid w:val="00207AE5"/>
    <w:rsid w:val="00207BF2"/>
    <w:rsid w:val="002103AA"/>
    <w:rsid w:val="00210C15"/>
    <w:rsid w:val="00211386"/>
    <w:rsid w:val="00211DD5"/>
    <w:rsid w:val="002120D0"/>
    <w:rsid w:val="002121BF"/>
    <w:rsid w:val="0021226E"/>
    <w:rsid w:val="00212ABC"/>
    <w:rsid w:val="00212AF4"/>
    <w:rsid w:val="0021349C"/>
    <w:rsid w:val="00213F44"/>
    <w:rsid w:val="00214655"/>
    <w:rsid w:val="00216B8D"/>
    <w:rsid w:val="00216D90"/>
    <w:rsid w:val="00217F5E"/>
    <w:rsid w:val="00220014"/>
    <w:rsid w:val="0022040A"/>
    <w:rsid w:val="00222B87"/>
    <w:rsid w:val="002258B5"/>
    <w:rsid w:val="002261BE"/>
    <w:rsid w:val="00226A2E"/>
    <w:rsid w:val="002272AF"/>
    <w:rsid w:val="00227418"/>
    <w:rsid w:val="002275AB"/>
    <w:rsid w:val="0022788A"/>
    <w:rsid w:val="00231264"/>
    <w:rsid w:val="00232AD5"/>
    <w:rsid w:val="002334E2"/>
    <w:rsid w:val="0023510B"/>
    <w:rsid w:val="002352F7"/>
    <w:rsid w:val="00235799"/>
    <w:rsid w:val="002369D9"/>
    <w:rsid w:val="00236E54"/>
    <w:rsid w:val="0023727D"/>
    <w:rsid w:val="002375BE"/>
    <w:rsid w:val="002378E1"/>
    <w:rsid w:val="00241ACE"/>
    <w:rsid w:val="00242031"/>
    <w:rsid w:val="00242781"/>
    <w:rsid w:val="00244107"/>
    <w:rsid w:val="00245933"/>
    <w:rsid w:val="00246EC7"/>
    <w:rsid w:val="002470D6"/>
    <w:rsid w:val="00247B6D"/>
    <w:rsid w:val="0025068F"/>
    <w:rsid w:val="0025160A"/>
    <w:rsid w:val="00251817"/>
    <w:rsid w:val="002521ED"/>
    <w:rsid w:val="00252711"/>
    <w:rsid w:val="0025291E"/>
    <w:rsid w:val="002539CF"/>
    <w:rsid w:val="00253A9E"/>
    <w:rsid w:val="00253F64"/>
    <w:rsid w:val="00256293"/>
    <w:rsid w:val="002562A9"/>
    <w:rsid w:val="00256A9A"/>
    <w:rsid w:val="00260293"/>
    <w:rsid w:val="002603CB"/>
    <w:rsid w:val="00260415"/>
    <w:rsid w:val="0026075C"/>
    <w:rsid w:val="00261800"/>
    <w:rsid w:val="00261906"/>
    <w:rsid w:val="00262163"/>
    <w:rsid w:val="00263DA3"/>
    <w:rsid w:val="00264260"/>
    <w:rsid w:val="00264668"/>
    <w:rsid w:val="0026493B"/>
    <w:rsid w:val="00264BC4"/>
    <w:rsid w:val="00265044"/>
    <w:rsid w:val="0026504C"/>
    <w:rsid w:val="00265871"/>
    <w:rsid w:val="00266157"/>
    <w:rsid w:val="00266CA8"/>
    <w:rsid w:val="002675EE"/>
    <w:rsid w:val="00267D73"/>
    <w:rsid w:val="00270D29"/>
    <w:rsid w:val="002727EA"/>
    <w:rsid w:val="00272E91"/>
    <w:rsid w:val="002739C5"/>
    <w:rsid w:val="002744E6"/>
    <w:rsid w:val="00274C03"/>
    <w:rsid w:val="00275549"/>
    <w:rsid w:val="00275D5C"/>
    <w:rsid w:val="0027632C"/>
    <w:rsid w:val="002776F3"/>
    <w:rsid w:val="00280604"/>
    <w:rsid w:val="0028083B"/>
    <w:rsid w:val="002808ED"/>
    <w:rsid w:val="0028162A"/>
    <w:rsid w:val="00282A40"/>
    <w:rsid w:val="00282F0D"/>
    <w:rsid w:val="00283965"/>
    <w:rsid w:val="00283D83"/>
    <w:rsid w:val="00284009"/>
    <w:rsid w:val="00284D44"/>
    <w:rsid w:val="00285BC3"/>
    <w:rsid w:val="00286076"/>
    <w:rsid w:val="00286C7D"/>
    <w:rsid w:val="002870EB"/>
    <w:rsid w:val="002873DF"/>
    <w:rsid w:val="00287A5E"/>
    <w:rsid w:val="0029003E"/>
    <w:rsid w:val="00290ABC"/>
    <w:rsid w:val="00290EF4"/>
    <w:rsid w:val="00291018"/>
    <w:rsid w:val="00291D54"/>
    <w:rsid w:val="00292132"/>
    <w:rsid w:val="00292A1C"/>
    <w:rsid w:val="00294294"/>
    <w:rsid w:val="00294B5A"/>
    <w:rsid w:val="00295722"/>
    <w:rsid w:val="00295D6F"/>
    <w:rsid w:val="00296E7F"/>
    <w:rsid w:val="002A007F"/>
    <w:rsid w:val="002A19E3"/>
    <w:rsid w:val="002A2D50"/>
    <w:rsid w:val="002A2F7F"/>
    <w:rsid w:val="002A4901"/>
    <w:rsid w:val="002A558A"/>
    <w:rsid w:val="002A568A"/>
    <w:rsid w:val="002A58EA"/>
    <w:rsid w:val="002A61B8"/>
    <w:rsid w:val="002B05CB"/>
    <w:rsid w:val="002B1B13"/>
    <w:rsid w:val="002B2527"/>
    <w:rsid w:val="002B27F0"/>
    <w:rsid w:val="002B2D11"/>
    <w:rsid w:val="002B2E27"/>
    <w:rsid w:val="002B32C3"/>
    <w:rsid w:val="002B35FF"/>
    <w:rsid w:val="002B45E6"/>
    <w:rsid w:val="002B4769"/>
    <w:rsid w:val="002B558C"/>
    <w:rsid w:val="002B69E8"/>
    <w:rsid w:val="002B6C57"/>
    <w:rsid w:val="002B6DD6"/>
    <w:rsid w:val="002C0313"/>
    <w:rsid w:val="002C0E96"/>
    <w:rsid w:val="002C2394"/>
    <w:rsid w:val="002C2F98"/>
    <w:rsid w:val="002C32A9"/>
    <w:rsid w:val="002C3573"/>
    <w:rsid w:val="002C3CF6"/>
    <w:rsid w:val="002C42BA"/>
    <w:rsid w:val="002C4E37"/>
    <w:rsid w:val="002C54FC"/>
    <w:rsid w:val="002C65B7"/>
    <w:rsid w:val="002C68B9"/>
    <w:rsid w:val="002C74BC"/>
    <w:rsid w:val="002C7E03"/>
    <w:rsid w:val="002D00C1"/>
    <w:rsid w:val="002D03F6"/>
    <w:rsid w:val="002D07CC"/>
    <w:rsid w:val="002D0C3F"/>
    <w:rsid w:val="002D4908"/>
    <w:rsid w:val="002D5520"/>
    <w:rsid w:val="002D5AA2"/>
    <w:rsid w:val="002D60D4"/>
    <w:rsid w:val="002D716D"/>
    <w:rsid w:val="002D73BC"/>
    <w:rsid w:val="002D75DD"/>
    <w:rsid w:val="002D7866"/>
    <w:rsid w:val="002D7DBC"/>
    <w:rsid w:val="002D7FF7"/>
    <w:rsid w:val="002E0805"/>
    <w:rsid w:val="002E258F"/>
    <w:rsid w:val="002E29DE"/>
    <w:rsid w:val="002E2AB7"/>
    <w:rsid w:val="002E2DC2"/>
    <w:rsid w:val="002E4300"/>
    <w:rsid w:val="002E432F"/>
    <w:rsid w:val="002E457F"/>
    <w:rsid w:val="002E5556"/>
    <w:rsid w:val="002E598F"/>
    <w:rsid w:val="002E6ED9"/>
    <w:rsid w:val="002E77F5"/>
    <w:rsid w:val="002F08D2"/>
    <w:rsid w:val="002F26FC"/>
    <w:rsid w:val="002F344D"/>
    <w:rsid w:val="002F35E3"/>
    <w:rsid w:val="002F49FB"/>
    <w:rsid w:val="002F4E99"/>
    <w:rsid w:val="002F527F"/>
    <w:rsid w:val="002F5882"/>
    <w:rsid w:val="002F6C44"/>
    <w:rsid w:val="002F7646"/>
    <w:rsid w:val="002F7AA2"/>
    <w:rsid w:val="0030054C"/>
    <w:rsid w:val="003005C5"/>
    <w:rsid w:val="00302BB0"/>
    <w:rsid w:val="00302CE1"/>
    <w:rsid w:val="00302DFE"/>
    <w:rsid w:val="00303477"/>
    <w:rsid w:val="003051D6"/>
    <w:rsid w:val="00305331"/>
    <w:rsid w:val="00305395"/>
    <w:rsid w:val="003053CE"/>
    <w:rsid w:val="00305406"/>
    <w:rsid w:val="003056B2"/>
    <w:rsid w:val="00307581"/>
    <w:rsid w:val="003076C5"/>
    <w:rsid w:val="00307E24"/>
    <w:rsid w:val="00310700"/>
    <w:rsid w:val="003118E0"/>
    <w:rsid w:val="00311D6E"/>
    <w:rsid w:val="003130FD"/>
    <w:rsid w:val="003132AB"/>
    <w:rsid w:val="00313328"/>
    <w:rsid w:val="003134FC"/>
    <w:rsid w:val="00313543"/>
    <w:rsid w:val="00313F7A"/>
    <w:rsid w:val="00315A5E"/>
    <w:rsid w:val="00316011"/>
    <w:rsid w:val="003162D8"/>
    <w:rsid w:val="00317918"/>
    <w:rsid w:val="003209F2"/>
    <w:rsid w:val="00320FE4"/>
    <w:rsid w:val="00321D15"/>
    <w:rsid w:val="00323BD1"/>
    <w:rsid w:val="00324581"/>
    <w:rsid w:val="00324624"/>
    <w:rsid w:val="00324ADD"/>
    <w:rsid w:val="00324D77"/>
    <w:rsid w:val="00324FA8"/>
    <w:rsid w:val="00325B82"/>
    <w:rsid w:val="0032637B"/>
    <w:rsid w:val="00327961"/>
    <w:rsid w:val="00330C65"/>
    <w:rsid w:val="00332611"/>
    <w:rsid w:val="003329EE"/>
    <w:rsid w:val="0033414B"/>
    <w:rsid w:val="003349F8"/>
    <w:rsid w:val="00334AB1"/>
    <w:rsid w:val="0033561E"/>
    <w:rsid w:val="003358BF"/>
    <w:rsid w:val="00336DCF"/>
    <w:rsid w:val="0033799B"/>
    <w:rsid w:val="0034017B"/>
    <w:rsid w:val="003402C1"/>
    <w:rsid w:val="0034043A"/>
    <w:rsid w:val="00340469"/>
    <w:rsid w:val="00340877"/>
    <w:rsid w:val="00340BD7"/>
    <w:rsid w:val="00340CB8"/>
    <w:rsid w:val="0034157E"/>
    <w:rsid w:val="00341A91"/>
    <w:rsid w:val="00343E54"/>
    <w:rsid w:val="00344650"/>
    <w:rsid w:val="003473BB"/>
    <w:rsid w:val="00347663"/>
    <w:rsid w:val="003500C6"/>
    <w:rsid w:val="0035141E"/>
    <w:rsid w:val="00351A4C"/>
    <w:rsid w:val="00352E82"/>
    <w:rsid w:val="0035441A"/>
    <w:rsid w:val="0035525E"/>
    <w:rsid w:val="00355766"/>
    <w:rsid w:val="00355D58"/>
    <w:rsid w:val="00355FDD"/>
    <w:rsid w:val="00356B46"/>
    <w:rsid w:val="00356BDB"/>
    <w:rsid w:val="00357491"/>
    <w:rsid w:val="00357FB4"/>
    <w:rsid w:val="003601D0"/>
    <w:rsid w:val="00361FDA"/>
    <w:rsid w:val="00362F51"/>
    <w:rsid w:val="0036319C"/>
    <w:rsid w:val="00363BDF"/>
    <w:rsid w:val="00364C96"/>
    <w:rsid w:val="00364DBA"/>
    <w:rsid w:val="003650F5"/>
    <w:rsid w:val="003653A0"/>
    <w:rsid w:val="00365A6F"/>
    <w:rsid w:val="00366D72"/>
    <w:rsid w:val="00371E7F"/>
    <w:rsid w:val="003720F1"/>
    <w:rsid w:val="003735E6"/>
    <w:rsid w:val="00376ED7"/>
    <w:rsid w:val="00381817"/>
    <w:rsid w:val="00381AD8"/>
    <w:rsid w:val="00383489"/>
    <w:rsid w:val="0038389F"/>
    <w:rsid w:val="0038637F"/>
    <w:rsid w:val="00387692"/>
    <w:rsid w:val="00387FA0"/>
    <w:rsid w:val="00391BE6"/>
    <w:rsid w:val="00391F30"/>
    <w:rsid w:val="00393683"/>
    <w:rsid w:val="003936A9"/>
    <w:rsid w:val="00393C4A"/>
    <w:rsid w:val="00393F3C"/>
    <w:rsid w:val="00394E41"/>
    <w:rsid w:val="00394F08"/>
    <w:rsid w:val="003956B5"/>
    <w:rsid w:val="00395F3B"/>
    <w:rsid w:val="00396007"/>
    <w:rsid w:val="00397956"/>
    <w:rsid w:val="00397AB1"/>
    <w:rsid w:val="00397BE0"/>
    <w:rsid w:val="00397D65"/>
    <w:rsid w:val="003A0B59"/>
    <w:rsid w:val="003A18D5"/>
    <w:rsid w:val="003A1B55"/>
    <w:rsid w:val="003A26CB"/>
    <w:rsid w:val="003A3CD8"/>
    <w:rsid w:val="003A45EB"/>
    <w:rsid w:val="003A509E"/>
    <w:rsid w:val="003A5C88"/>
    <w:rsid w:val="003A5CF0"/>
    <w:rsid w:val="003A5EC8"/>
    <w:rsid w:val="003A6072"/>
    <w:rsid w:val="003A6780"/>
    <w:rsid w:val="003B0010"/>
    <w:rsid w:val="003B0D0A"/>
    <w:rsid w:val="003B3266"/>
    <w:rsid w:val="003B34D9"/>
    <w:rsid w:val="003B3697"/>
    <w:rsid w:val="003B37A2"/>
    <w:rsid w:val="003B403B"/>
    <w:rsid w:val="003B4B87"/>
    <w:rsid w:val="003B50C0"/>
    <w:rsid w:val="003B671B"/>
    <w:rsid w:val="003B6896"/>
    <w:rsid w:val="003B6AC9"/>
    <w:rsid w:val="003C1021"/>
    <w:rsid w:val="003C11A8"/>
    <w:rsid w:val="003C1B66"/>
    <w:rsid w:val="003C1BAB"/>
    <w:rsid w:val="003C228F"/>
    <w:rsid w:val="003C2C6A"/>
    <w:rsid w:val="003C501C"/>
    <w:rsid w:val="003C5433"/>
    <w:rsid w:val="003C5F23"/>
    <w:rsid w:val="003C600C"/>
    <w:rsid w:val="003C78FE"/>
    <w:rsid w:val="003D0A7C"/>
    <w:rsid w:val="003D1E14"/>
    <w:rsid w:val="003D2459"/>
    <w:rsid w:val="003D43BD"/>
    <w:rsid w:val="003D6A2D"/>
    <w:rsid w:val="003D7644"/>
    <w:rsid w:val="003D7E06"/>
    <w:rsid w:val="003E00FC"/>
    <w:rsid w:val="003E086B"/>
    <w:rsid w:val="003E0A98"/>
    <w:rsid w:val="003E0FDB"/>
    <w:rsid w:val="003E1724"/>
    <w:rsid w:val="003E18F6"/>
    <w:rsid w:val="003E210C"/>
    <w:rsid w:val="003E27EA"/>
    <w:rsid w:val="003E2A18"/>
    <w:rsid w:val="003E5A38"/>
    <w:rsid w:val="003E6342"/>
    <w:rsid w:val="003E646E"/>
    <w:rsid w:val="003E69B9"/>
    <w:rsid w:val="003E6C18"/>
    <w:rsid w:val="003E7E67"/>
    <w:rsid w:val="003E7F94"/>
    <w:rsid w:val="003F01AE"/>
    <w:rsid w:val="003F0C24"/>
    <w:rsid w:val="003F1580"/>
    <w:rsid w:val="003F201B"/>
    <w:rsid w:val="003F251F"/>
    <w:rsid w:val="003F2FB9"/>
    <w:rsid w:val="003F3A73"/>
    <w:rsid w:val="003F44F7"/>
    <w:rsid w:val="003F47BD"/>
    <w:rsid w:val="003F5BA4"/>
    <w:rsid w:val="003F6415"/>
    <w:rsid w:val="003F6B0D"/>
    <w:rsid w:val="003F6E4D"/>
    <w:rsid w:val="003F702B"/>
    <w:rsid w:val="0040016D"/>
    <w:rsid w:val="00403482"/>
    <w:rsid w:val="004039A6"/>
    <w:rsid w:val="00403B1A"/>
    <w:rsid w:val="00404E71"/>
    <w:rsid w:val="0040547D"/>
    <w:rsid w:val="00405A45"/>
    <w:rsid w:val="00405C9C"/>
    <w:rsid w:val="00405E4A"/>
    <w:rsid w:val="00406AC7"/>
    <w:rsid w:val="004070FE"/>
    <w:rsid w:val="00410426"/>
    <w:rsid w:val="00410938"/>
    <w:rsid w:val="00414444"/>
    <w:rsid w:val="00415244"/>
    <w:rsid w:val="00416424"/>
    <w:rsid w:val="0041699F"/>
    <w:rsid w:val="00416F78"/>
    <w:rsid w:val="00417018"/>
    <w:rsid w:val="00420121"/>
    <w:rsid w:val="00420AE8"/>
    <w:rsid w:val="00422823"/>
    <w:rsid w:val="00423441"/>
    <w:rsid w:val="00423CFF"/>
    <w:rsid w:val="00424C8B"/>
    <w:rsid w:val="004250CE"/>
    <w:rsid w:val="00426933"/>
    <w:rsid w:val="00426F14"/>
    <w:rsid w:val="00426FBE"/>
    <w:rsid w:val="00427114"/>
    <w:rsid w:val="0042774F"/>
    <w:rsid w:val="004279CA"/>
    <w:rsid w:val="00427E87"/>
    <w:rsid w:val="00430451"/>
    <w:rsid w:val="00430C90"/>
    <w:rsid w:val="004316CE"/>
    <w:rsid w:val="0043170E"/>
    <w:rsid w:val="00434A2C"/>
    <w:rsid w:val="00435467"/>
    <w:rsid w:val="004356F6"/>
    <w:rsid w:val="004361D2"/>
    <w:rsid w:val="004402C6"/>
    <w:rsid w:val="00440DD8"/>
    <w:rsid w:val="004421FE"/>
    <w:rsid w:val="004441A7"/>
    <w:rsid w:val="0044565A"/>
    <w:rsid w:val="00446479"/>
    <w:rsid w:val="00446897"/>
    <w:rsid w:val="00446DC2"/>
    <w:rsid w:val="004479E7"/>
    <w:rsid w:val="0045047E"/>
    <w:rsid w:val="00452F60"/>
    <w:rsid w:val="0045333B"/>
    <w:rsid w:val="00453F59"/>
    <w:rsid w:val="004548AD"/>
    <w:rsid w:val="0045507C"/>
    <w:rsid w:val="00455523"/>
    <w:rsid w:val="00455A10"/>
    <w:rsid w:val="0045708F"/>
    <w:rsid w:val="00460674"/>
    <w:rsid w:val="004610E0"/>
    <w:rsid w:val="0046150E"/>
    <w:rsid w:val="00461E57"/>
    <w:rsid w:val="004620B7"/>
    <w:rsid w:val="00462A01"/>
    <w:rsid w:val="00463D83"/>
    <w:rsid w:val="00464334"/>
    <w:rsid w:val="00465450"/>
    <w:rsid w:val="0046573D"/>
    <w:rsid w:val="004668D5"/>
    <w:rsid w:val="00466EEA"/>
    <w:rsid w:val="00467907"/>
    <w:rsid w:val="004703AB"/>
    <w:rsid w:val="00472496"/>
    <w:rsid w:val="00473A27"/>
    <w:rsid w:val="00473E53"/>
    <w:rsid w:val="004743DA"/>
    <w:rsid w:val="0047509F"/>
    <w:rsid w:val="0047585F"/>
    <w:rsid w:val="00475C3D"/>
    <w:rsid w:val="0047763B"/>
    <w:rsid w:val="00477903"/>
    <w:rsid w:val="004779C3"/>
    <w:rsid w:val="00481D2B"/>
    <w:rsid w:val="00482EE9"/>
    <w:rsid w:val="004839D3"/>
    <w:rsid w:val="00483ED0"/>
    <w:rsid w:val="00485607"/>
    <w:rsid w:val="0048577D"/>
    <w:rsid w:val="004864D4"/>
    <w:rsid w:val="004879BE"/>
    <w:rsid w:val="00487A41"/>
    <w:rsid w:val="00487B2A"/>
    <w:rsid w:val="00487EC5"/>
    <w:rsid w:val="004906D0"/>
    <w:rsid w:val="00490945"/>
    <w:rsid w:val="00491F1B"/>
    <w:rsid w:val="004930B3"/>
    <w:rsid w:val="0049366B"/>
    <w:rsid w:val="00494418"/>
    <w:rsid w:val="00494B0D"/>
    <w:rsid w:val="004950E2"/>
    <w:rsid w:val="00496860"/>
    <w:rsid w:val="00496B6A"/>
    <w:rsid w:val="004A211C"/>
    <w:rsid w:val="004A264C"/>
    <w:rsid w:val="004A2712"/>
    <w:rsid w:val="004A277C"/>
    <w:rsid w:val="004A2D0E"/>
    <w:rsid w:val="004A2D88"/>
    <w:rsid w:val="004A34F6"/>
    <w:rsid w:val="004A3BEA"/>
    <w:rsid w:val="004A41B7"/>
    <w:rsid w:val="004A4DAB"/>
    <w:rsid w:val="004A6622"/>
    <w:rsid w:val="004A6AEA"/>
    <w:rsid w:val="004A76E2"/>
    <w:rsid w:val="004B08FC"/>
    <w:rsid w:val="004B1802"/>
    <w:rsid w:val="004B1E91"/>
    <w:rsid w:val="004B4646"/>
    <w:rsid w:val="004B6141"/>
    <w:rsid w:val="004B6615"/>
    <w:rsid w:val="004B6DB6"/>
    <w:rsid w:val="004B716E"/>
    <w:rsid w:val="004C0117"/>
    <w:rsid w:val="004C0581"/>
    <w:rsid w:val="004C1125"/>
    <w:rsid w:val="004C30AD"/>
    <w:rsid w:val="004C362C"/>
    <w:rsid w:val="004C3E09"/>
    <w:rsid w:val="004C67C7"/>
    <w:rsid w:val="004C7CAA"/>
    <w:rsid w:val="004D03CF"/>
    <w:rsid w:val="004D3889"/>
    <w:rsid w:val="004D3CD0"/>
    <w:rsid w:val="004D60F3"/>
    <w:rsid w:val="004E0471"/>
    <w:rsid w:val="004E0F87"/>
    <w:rsid w:val="004E1420"/>
    <w:rsid w:val="004E2F61"/>
    <w:rsid w:val="004E36AE"/>
    <w:rsid w:val="004E5819"/>
    <w:rsid w:val="004E6830"/>
    <w:rsid w:val="004E780B"/>
    <w:rsid w:val="004F0C3A"/>
    <w:rsid w:val="004F1335"/>
    <w:rsid w:val="004F1353"/>
    <w:rsid w:val="004F1B23"/>
    <w:rsid w:val="004F519A"/>
    <w:rsid w:val="004F63D4"/>
    <w:rsid w:val="004F670A"/>
    <w:rsid w:val="004F6D78"/>
    <w:rsid w:val="005001AC"/>
    <w:rsid w:val="00501172"/>
    <w:rsid w:val="00501609"/>
    <w:rsid w:val="00501854"/>
    <w:rsid w:val="00501AD9"/>
    <w:rsid w:val="00501EBF"/>
    <w:rsid w:val="005024F1"/>
    <w:rsid w:val="00502820"/>
    <w:rsid w:val="00502A15"/>
    <w:rsid w:val="005037B2"/>
    <w:rsid w:val="00504E59"/>
    <w:rsid w:val="00505C73"/>
    <w:rsid w:val="0050662C"/>
    <w:rsid w:val="00506E18"/>
    <w:rsid w:val="0050775F"/>
    <w:rsid w:val="00510478"/>
    <w:rsid w:val="00510EA2"/>
    <w:rsid w:val="00511313"/>
    <w:rsid w:val="00511339"/>
    <w:rsid w:val="00512BB1"/>
    <w:rsid w:val="00513355"/>
    <w:rsid w:val="005139AD"/>
    <w:rsid w:val="00514979"/>
    <w:rsid w:val="005151C6"/>
    <w:rsid w:val="0051525C"/>
    <w:rsid w:val="00516EA9"/>
    <w:rsid w:val="00517426"/>
    <w:rsid w:val="00517A4E"/>
    <w:rsid w:val="00517B3A"/>
    <w:rsid w:val="0052048E"/>
    <w:rsid w:val="00520606"/>
    <w:rsid w:val="0052063B"/>
    <w:rsid w:val="00520F3A"/>
    <w:rsid w:val="00521D30"/>
    <w:rsid w:val="00521F88"/>
    <w:rsid w:val="0052264C"/>
    <w:rsid w:val="0052462D"/>
    <w:rsid w:val="0052549A"/>
    <w:rsid w:val="00525CF1"/>
    <w:rsid w:val="00525D63"/>
    <w:rsid w:val="0052660D"/>
    <w:rsid w:val="00526754"/>
    <w:rsid w:val="0052680C"/>
    <w:rsid w:val="0052754E"/>
    <w:rsid w:val="00532052"/>
    <w:rsid w:val="0053477D"/>
    <w:rsid w:val="0053669B"/>
    <w:rsid w:val="00536840"/>
    <w:rsid w:val="00540054"/>
    <w:rsid w:val="005409F4"/>
    <w:rsid w:val="00541377"/>
    <w:rsid w:val="00541FE0"/>
    <w:rsid w:val="00543090"/>
    <w:rsid w:val="0054444F"/>
    <w:rsid w:val="005447A0"/>
    <w:rsid w:val="0054507D"/>
    <w:rsid w:val="005468FE"/>
    <w:rsid w:val="00547016"/>
    <w:rsid w:val="00547AD1"/>
    <w:rsid w:val="00550215"/>
    <w:rsid w:val="00551579"/>
    <w:rsid w:val="0055183E"/>
    <w:rsid w:val="00552FD6"/>
    <w:rsid w:val="005545E4"/>
    <w:rsid w:val="00554B3F"/>
    <w:rsid w:val="00554FB7"/>
    <w:rsid w:val="005554D9"/>
    <w:rsid w:val="00555902"/>
    <w:rsid w:val="00560227"/>
    <w:rsid w:val="0056140A"/>
    <w:rsid w:val="005614AB"/>
    <w:rsid w:val="0056266A"/>
    <w:rsid w:val="005636DF"/>
    <w:rsid w:val="00563D02"/>
    <w:rsid w:val="00564427"/>
    <w:rsid w:val="00564AE7"/>
    <w:rsid w:val="00566168"/>
    <w:rsid w:val="00566AC1"/>
    <w:rsid w:val="00566B43"/>
    <w:rsid w:val="005679BE"/>
    <w:rsid w:val="00567F0D"/>
    <w:rsid w:val="005701ED"/>
    <w:rsid w:val="00570446"/>
    <w:rsid w:val="005714CA"/>
    <w:rsid w:val="005739DD"/>
    <w:rsid w:val="00573CC3"/>
    <w:rsid w:val="0057490E"/>
    <w:rsid w:val="00574C97"/>
    <w:rsid w:val="005754A6"/>
    <w:rsid w:val="00575686"/>
    <w:rsid w:val="00575AEB"/>
    <w:rsid w:val="00576D97"/>
    <w:rsid w:val="00577418"/>
    <w:rsid w:val="005776FB"/>
    <w:rsid w:val="00580C82"/>
    <w:rsid w:val="00581163"/>
    <w:rsid w:val="005812FB"/>
    <w:rsid w:val="00582043"/>
    <w:rsid w:val="005824EC"/>
    <w:rsid w:val="00584419"/>
    <w:rsid w:val="00584831"/>
    <w:rsid w:val="005848A0"/>
    <w:rsid w:val="00584BE4"/>
    <w:rsid w:val="00584C60"/>
    <w:rsid w:val="00585BCB"/>
    <w:rsid w:val="00585E6F"/>
    <w:rsid w:val="005879F1"/>
    <w:rsid w:val="00590036"/>
    <w:rsid w:val="005901DD"/>
    <w:rsid w:val="00590AB0"/>
    <w:rsid w:val="00590B10"/>
    <w:rsid w:val="005915BB"/>
    <w:rsid w:val="00591BF3"/>
    <w:rsid w:val="00591E1F"/>
    <w:rsid w:val="0059211A"/>
    <w:rsid w:val="00592AEF"/>
    <w:rsid w:val="00593AC4"/>
    <w:rsid w:val="00594846"/>
    <w:rsid w:val="00594BCC"/>
    <w:rsid w:val="00594D73"/>
    <w:rsid w:val="005952DF"/>
    <w:rsid w:val="00595904"/>
    <w:rsid w:val="005979EA"/>
    <w:rsid w:val="005A0F75"/>
    <w:rsid w:val="005A1307"/>
    <w:rsid w:val="005A1D46"/>
    <w:rsid w:val="005A1D69"/>
    <w:rsid w:val="005A294B"/>
    <w:rsid w:val="005A3593"/>
    <w:rsid w:val="005A4A74"/>
    <w:rsid w:val="005A504C"/>
    <w:rsid w:val="005A5AC0"/>
    <w:rsid w:val="005A60DF"/>
    <w:rsid w:val="005A6D0F"/>
    <w:rsid w:val="005A739B"/>
    <w:rsid w:val="005A7822"/>
    <w:rsid w:val="005A7ACC"/>
    <w:rsid w:val="005A7D12"/>
    <w:rsid w:val="005B05A3"/>
    <w:rsid w:val="005B07B1"/>
    <w:rsid w:val="005B1AF0"/>
    <w:rsid w:val="005B226F"/>
    <w:rsid w:val="005B26D7"/>
    <w:rsid w:val="005B28A6"/>
    <w:rsid w:val="005B2A92"/>
    <w:rsid w:val="005B312C"/>
    <w:rsid w:val="005B4C06"/>
    <w:rsid w:val="005B6E89"/>
    <w:rsid w:val="005B6F8C"/>
    <w:rsid w:val="005B75E0"/>
    <w:rsid w:val="005B7948"/>
    <w:rsid w:val="005C000E"/>
    <w:rsid w:val="005C04AD"/>
    <w:rsid w:val="005C1A30"/>
    <w:rsid w:val="005C1E04"/>
    <w:rsid w:val="005C30B0"/>
    <w:rsid w:val="005C310B"/>
    <w:rsid w:val="005C3557"/>
    <w:rsid w:val="005C3FEF"/>
    <w:rsid w:val="005C450A"/>
    <w:rsid w:val="005C45F4"/>
    <w:rsid w:val="005C5275"/>
    <w:rsid w:val="005C53A5"/>
    <w:rsid w:val="005C6793"/>
    <w:rsid w:val="005C6DA5"/>
    <w:rsid w:val="005C7AD0"/>
    <w:rsid w:val="005D0C0A"/>
    <w:rsid w:val="005D0EAB"/>
    <w:rsid w:val="005D2282"/>
    <w:rsid w:val="005D325A"/>
    <w:rsid w:val="005D40BC"/>
    <w:rsid w:val="005D41B3"/>
    <w:rsid w:val="005D61FC"/>
    <w:rsid w:val="005D6B7E"/>
    <w:rsid w:val="005D7042"/>
    <w:rsid w:val="005D71E1"/>
    <w:rsid w:val="005D7F71"/>
    <w:rsid w:val="005E0397"/>
    <w:rsid w:val="005E0CA6"/>
    <w:rsid w:val="005E15AF"/>
    <w:rsid w:val="005E1C5E"/>
    <w:rsid w:val="005E1ECB"/>
    <w:rsid w:val="005E1FD7"/>
    <w:rsid w:val="005E23B2"/>
    <w:rsid w:val="005E2D4F"/>
    <w:rsid w:val="005E50AD"/>
    <w:rsid w:val="005E5257"/>
    <w:rsid w:val="005E5B9C"/>
    <w:rsid w:val="005E6000"/>
    <w:rsid w:val="005E627F"/>
    <w:rsid w:val="005E7AF4"/>
    <w:rsid w:val="005F0B34"/>
    <w:rsid w:val="005F10FE"/>
    <w:rsid w:val="005F12B0"/>
    <w:rsid w:val="005F19CA"/>
    <w:rsid w:val="005F20B0"/>
    <w:rsid w:val="005F218D"/>
    <w:rsid w:val="005F2C68"/>
    <w:rsid w:val="005F4153"/>
    <w:rsid w:val="005F5132"/>
    <w:rsid w:val="005F586F"/>
    <w:rsid w:val="00600269"/>
    <w:rsid w:val="006017DC"/>
    <w:rsid w:val="0060196F"/>
    <w:rsid w:val="0060249C"/>
    <w:rsid w:val="00602C1F"/>
    <w:rsid w:val="006045C8"/>
    <w:rsid w:val="00604B05"/>
    <w:rsid w:val="00605FC2"/>
    <w:rsid w:val="0060656D"/>
    <w:rsid w:val="006107E8"/>
    <w:rsid w:val="00610926"/>
    <w:rsid w:val="00610945"/>
    <w:rsid w:val="00610D93"/>
    <w:rsid w:val="0061162B"/>
    <w:rsid w:val="00611AA9"/>
    <w:rsid w:val="00612FD0"/>
    <w:rsid w:val="00613167"/>
    <w:rsid w:val="00613B3E"/>
    <w:rsid w:val="00613C9E"/>
    <w:rsid w:val="00614345"/>
    <w:rsid w:val="00615E4B"/>
    <w:rsid w:val="006165D1"/>
    <w:rsid w:val="00616A71"/>
    <w:rsid w:val="00616ABD"/>
    <w:rsid w:val="00616B23"/>
    <w:rsid w:val="00617761"/>
    <w:rsid w:val="00617C0C"/>
    <w:rsid w:val="006201BA"/>
    <w:rsid w:val="00620230"/>
    <w:rsid w:val="006213B0"/>
    <w:rsid w:val="0062151B"/>
    <w:rsid w:val="00623B16"/>
    <w:rsid w:val="00623BA7"/>
    <w:rsid w:val="006244AB"/>
    <w:rsid w:val="00624829"/>
    <w:rsid w:val="00625180"/>
    <w:rsid w:val="006275B1"/>
    <w:rsid w:val="00630309"/>
    <w:rsid w:val="006322FB"/>
    <w:rsid w:val="00632730"/>
    <w:rsid w:val="00632FD5"/>
    <w:rsid w:val="006338F2"/>
    <w:rsid w:val="00633A39"/>
    <w:rsid w:val="00634629"/>
    <w:rsid w:val="00635444"/>
    <w:rsid w:val="00636B6F"/>
    <w:rsid w:val="00636F83"/>
    <w:rsid w:val="00637950"/>
    <w:rsid w:val="00637BF8"/>
    <w:rsid w:val="00640D24"/>
    <w:rsid w:val="00642A17"/>
    <w:rsid w:val="006439DB"/>
    <w:rsid w:val="00643F27"/>
    <w:rsid w:val="006444D7"/>
    <w:rsid w:val="00645D63"/>
    <w:rsid w:val="00647883"/>
    <w:rsid w:val="00647B16"/>
    <w:rsid w:val="00650F39"/>
    <w:rsid w:val="00651462"/>
    <w:rsid w:val="00651870"/>
    <w:rsid w:val="006521C1"/>
    <w:rsid w:val="00660487"/>
    <w:rsid w:val="006615A2"/>
    <w:rsid w:val="006627F0"/>
    <w:rsid w:val="006630CF"/>
    <w:rsid w:val="0066320A"/>
    <w:rsid w:val="0066345E"/>
    <w:rsid w:val="00664C34"/>
    <w:rsid w:val="00664CBF"/>
    <w:rsid w:val="00666C33"/>
    <w:rsid w:val="00667380"/>
    <w:rsid w:val="00670684"/>
    <w:rsid w:val="00670B59"/>
    <w:rsid w:val="00671F7A"/>
    <w:rsid w:val="00671FBC"/>
    <w:rsid w:val="006748F9"/>
    <w:rsid w:val="00675992"/>
    <w:rsid w:val="00675DFC"/>
    <w:rsid w:val="006760AD"/>
    <w:rsid w:val="0067636F"/>
    <w:rsid w:val="006768C5"/>
    <w:rsid w:val="006768EB"/>
    <w:rsid w:val="006772C5"/>
    <w:rsid w:val="00677CAE"/>
    <w:rsid w:val="00681B2A"/>
    <w:rsid w:val="00681CF6"/>
    <w:rsid w:val="00683E17"/>
    <w:rsid w:val="006847EF"/>
    <w:rsid w:val="00685816"/>
    <w:rsid w:val="00687421"/>
    <w:rsid w:val="00690848"/>
    <w:rsid w:val="0069149B"/>
    <w:rsid w:val="006923A6"/>
    <w:rsid w:val="006923C0"/>
    <w:rsid w:val="00692667"/>
    <w:rsid w:val="00693299"/>
    <w:rsid w:val="0069364A"/>
    <w:rsid w:val="00693A62"/>
    <w:rsid w:val="00695609"/>
    <w:rsid w:val="00695F3E"/>
    <w:rsid w:val="00697DD0"/>
    <w:rsid w:val="00697F99"/>
    <w:rsid w:val="006A0F9E"/>
    <w:rsid w:val="006A12B7"/>
    <w:rsid w:val="006A171D"/>
    <w:rsid w:val="006A17AD"/>
    <w:rsid w:val="006A2743"/>
    <w:rsid w:val="006A362F"/>
    <w:rsid w:val="006A4537"/>
    <w:rsid w:val="006A4FE7"/>
    <w:rsid w:val="006A5529"/>
    <w:rsid w:val="006A6BA3"/>
    <w:rsid w:val="006A6D05"/>
    <w:rsid w:val="006A6ECE"/>
    <w:rsid w:val="006A7354"/>
    <w:rsid w:val="006A74EF"/>
    <w:rsid w:val="006A7719"/>
    <w:rsid w:val="006A7C5F"/>
    <w:rsid w:val="006A7E87"/>
    <w:rsid w:val="006B0B28"/>
    <w:rsid w:val="006B1C47"/>
    <w:rsid w:val="006B27E2"/>
    <w:rsid w:val="006B35A5"/>
    <w:rsid w:val="006B3E49"/>
    <w:rsid w:val="006B5051"/>
    <w:rsid w:val="006B5630"/>
    <w:rsid w:val="006C0748"/>
    <w:rsid w:val="006C085F"/>
    <w:rsid w:val="006C2112"/>
    <w:rsid w:val="006C29E9"/>
    <w:rsid w:val="006C36D0"/>
    <w:rsid w:val="006C4C74"/>
    <w:rsid w:val="006C58CA"/>
    <w:rsid w:val="006C6F3F"/>
    <w:rsid w:val="006C7219"/>
    <w:rsid w:val="006C7F1C"/>
    <w:rsid w:val="006D12F6"/>
    <w:rsid w:val="006D156F"/>
    <w:rsid w:val="006D1985"/>
    <w:rsid w:val="006D2FD6"/>
    <w:rsid w:val="006D3527"/>
    <w:rsid w:val="006D37F1"/>
    <w:rsid w:val="006D392C"/>
    <w:rsid w:val="006D4B58"/>
    <w:rsid w:val="006D633D"/>
    <w:rsid w:val="006E1870"/>
    <w:rsid w:val="006E1C02"/>
    <w:rsid w:val="006E221B"/>
    <w:rsid w:val="006E2812"/>
    <w:rsid w:val="006E2E0A"/>
    <w:rsid w:val="006E58B1"/>
    <w:rsid w:val="006E6AC2"/>
    <w:rsid w:val="006E765F"/>
    <w:rsid w:val="006E7D7F"/>
    <w:rsid w:val="006F10ED"/>
    <w:rsid w:val="006F1903"/>
    <w:rsid w:val="006F1FA7"/>
    <w:rsid w:val="006F39AD"/>
    <w:rsid w:val="006F39F8"/>
    <w:rsid w:val="006F3DA6"/>
    <w:rsid w:val="006F4A7D"/>
    <w:rsid w:val="006F4B95"/>
    <w:rsid w:val="006F6E7C"/>
    <w:rsid w:val="006F715C"/>
    <w:rsid w:val="006F7ACA"/>
    <w:rsid w:val="00700578"/>
    <w:rsid w:val="0070158E"/>
    <w:rsid w:val="00701BBA"/>
    <w:rsid w:val="007027C8"/>
    <w:rsid w:val="00702D66"/>
    <w:rsid w:val="00703089"/>
    <w:rsid w:val="00703A13"/>
    <w:rsid w:val="0070465E"/>
    <w:rsid w:val="00706348"/>
    <w:rsid w:val="0070709B"/>
    <w:rsid w:val="00707121"/>
    <w:rsid w:val="00707F0E"/>
    <w:rsid w:val="00711247"/>
    <w:rsid w:val="007116AA"/>
    <w:rsid w:val="00711864"/>
    <w:rsid w:val="00711A86"/>
    <w:rsid w:val="0071251D"/>
    <w:rsid w:val="007135A9"/>
    <w:rsid w:val="00713A15"/>
    <w:rsid w:val="00714080"/>
    <w:rsid w:val="007148B6"/>
    <w:rsid w:val="00714AF3"/>
    <w:rsid w:val="00715A18"/>
    <w:rsid w:val="00715E9F"/>
    <w:rsid w:val="0071612B"/>
    <w:rsid w:val="00716A9B"/>
    <w:rsid w:val="007172D8"/>
    <w:rsid w:val="00717357"/>
    <w:rsid w:val="00717EFF"/>
    <w:rsid w:val="00720F6B"/>
    <w:rsid w:val="00721EBB"/>
    <w:rsid w:val="00722246"/>
    <w:rsid w:val="00722EAE"/>
    <w:rsid w:val="0072333D"/>
    <w:rsid w:val="00723984"/>
    <w:rsid w:val="00724358"/>
    <w:rsid w:val="0072499B"/>
    <w:rsid w:val="00724C70"/>
    <w:rsid w:val="00724CC5"/>
    <w:rsid w:val="00724D86"/>
    <w:rsid w:val="00726A1D"/>
    <w:rsid w:val="00726E60"/>
    <w:rsid w:val="00727235"/>
    <w:rsid w:val="00727A8A"/>
    <w:rsid w:val="0073096A"/>
    <w:rsid w:val="00730A00"/>
    <w:rsid w:val="00731D32"/>
    <w:rsid w:val="00732007"/>
    <w:rsid w:val="007324B0"/>
    <w:rsid w:val="007343DD"/>
    <w:rsid w:val="00735205"/>
    <w:rsid w:val="00735366"/>
    <w:rsid w:val="007355E9"/>
    <w:rsid w:val="00735606"/>
    <w:rsid w:val="00737940"/>
    <w:rsid w:val="00741165"/>
    <w:rsid w:val="00741BA1"/>
    <w:rsid w:val="00744230"/>
    <w:rsid w:val="00744488"/>
    <w:rsid w:val="007447F2"/>
    <w:rsid w:val="007454FC"/>
    <w:rsid w:val="00745F1D"/>
    <w:rsid w:val="00746E43"/>
    <w:rsid w:val="00747347"/>
    <w:rsid w:val="00747738"/>
    <w:rsid w:val="007478EA"/>
    <w:rsid w:val="00747EBB"/>
    <w:rsid w:val="0075054F"/>
    <w:rsid w:val="0075141E"/>
    <w:rsid w:val="00751970"/>
    <w:rsid w:val="00751C65"/>
    <w:rsid w:val="007525DC"/>
    <w:rsid w:val="0075297A"/>
    <w:rsid w:val="007533B7"/>
    <w:rsid w:val="007544AD"/>
    <w:rsid w:val="007545F8"/>
    <w:rsid w:val="007546AC"/>
    <w:rsid w:val="00755A73"/>
    <w:rsid w:val="00757F78"/>
    <w:rsid w:val="00760628"/>
    <w:rsid w:val="00762A0E"/>
    <w:rsid w:val="0076319C"/>
    <w:rsid w:val="007640A3"/>
    <w:rsid w:val="0076465B"/>
    <w:rsid w:val="00764DAA"/>
    <w:rsid w:val="0076532A"/>
    <w:rsid w:val="00765834"/>
    <w:rsid w:val="0076737E"/>
    <w:rsid w:val="00767D3F"/>
    <w:rsid w:val="00770C8C"/>
    <w:rsid w:val="00770E61"/>
    <w:rsid w:val="00771B79"/>
    <w:rsid w:val="00771D51"/>
    <w:rsid w:val="00772C82"/>
    <w:rsid w:val="00773A78"/>
    <w:rsid w:val="00773AB3"/>
    <w:rsid w:val="00773BE2"/>
    <w:rsid w:val="0077538C"/>
    <w:rsid w:val="007755DB"/>
    <w:rsid w:val="00776879"/>
    <w:rsid w:val="00780CF9"/>
    <w:rsid w:val="00780DA6"/>
    <w:rsid w:val="00781829"/>
    <w:rsid w:val="00781FE1"/>
    <w:rsid w:val="00782B62"/>
    <w:rsid w:val="007833E9"/>
    <w:rsid w:val="00783746"/>
    <w:rsid w:val="007855F8"/>
    <w:rsid w:val="007858CF"/>
    <w:rsid w:val="007879E1"/>
    <w:rsid w:val="0079059D"/>
    <w:rsid w:val="00790BA1"/>
    <w:rsid w:val="00791CF4"/>
    <w:rsid w:val="0079365E"/>
    <w:rsid w:val="00793B01"/>
    <w:rsid w:val="007945E8"/>
    <w:rsid w:val="007956C2"/>
    <w:rsid w:val="00797BFE"/>
    <w:rsid w:val="007A0C39"/>
    <w:rsid w:val="007A1332"/>
    <w:rsid w:val="007A2EE3"/>
    <w:rsid w:val="007A3DAA"/>
    <w:rsid w:val="007A448C"/>
    <w:rsid w:val="007A5A28"/>
    <w:rsid w:val="007A670C"/>
    <w:rsid w:val="007A7053"/>
    <w:rsid w:val="007A751C"/>
    <w:rsid w:val="007A7840"/>
    <w:rsid w:val="007A7BCD"/>
    <w:rsid w:val="007B081D"/>
    <w:rsid w:val="007B0F27"/>
    <w:rsid w:val="007B2BC2"/>
    <w:rsid w:val="007B2EB9"/>
    <w:rsid w:val="007B3959"/>
    <w:rsid w:val="007B5A8C"/>
    <w:rsid w:val="007B62E4"/>
    <w:rsid w:val="007B6E30"/>
    <w:rsid w:val="007B7FAD"/>
    <w:rsid w:val="007C0F06"/>
    <w:rsid w:val="007C24F9"/>
    <w:rsid w:val="007C411E"/>
    <w:rsid w:val="007C4336"/>
    <w:rsid w:val="007C448B"/>
    <w:rsid w:val="007C4A25"/>
    <w:rsid w:val="007C54D7"/>
    <w:rsid w:val="007C749F"/>
    <w:rsid w:val="007C79EF"/>
    <w:rsid w:val="007C7FEF"/>
    <w:rsid w:val="007D0480"/>
    <w:rsid w:val="007D0E15"/>
    <w:rsid w:val="007D1268"/>
    <w:rsid w:val="007D19E8"/>
    <w:rsid w:val="007D1DDD"/>
    <w:rsid w:val="007D1EF5"/>
    <w:rsid w:val="007D3913"/>
    <w:rsid w:val="007D4266"/>
    <w:rsid w:val="007D6100"/>
    <w:rsid w:val="007D6187"/>
    <w:rsid w:val="007D7339"/>
    <w:rsid w:val="007D7E42"/>
    <w:rsid w:val="007E0288"/>
    <w:rsid w:val="007E0581"/>
    <w:rsid w:val="007E0A3E"/>
    <w:rsid w:val="007E12AC"/>
    <w:rsid w:val="007E2765"/>
    <w:rsid w:val="007E37C8"/>
    <w:rsid w:val="007E711B"/>
    <w:rsid w:val="007E776D"/>
    <w:rsid w:val="007F009E"/>
    <w:rsid w:val="007F0339"/>
    <w:rsid w:val="007F0708"/>
    <w:rsid w:val="007F0A7A"/>
    <w:rsid w:val="007F0B41"/>
    <w:rsid w:val="007F3E53"/>
    <w:rsid w:val="007F54DC"/>
    <w:rsid w:val="007F567D"/>
    <w:rsid w:val="007F6670"/>
    <w:rsid w:val="007F7073"/>
    <w:rsid w:val="00801B51"/>
    <w:rsid w:val="00801D11"/>
    <w:rsid w:val="0080229D"/>
    <w:rsid w:val="008023F8"/>
    <w:rsid w:val="00803333"/>
    <w:rsid w:val="00803BDC"/>
    <w:rsid w:val="00806C78"/>
    <w:rsid w:val="00806D1A"/>
    <w:rsid w:val="0080743C"/>
    <w:rsid w:val="00811092"/>
    <w:rsid w:val="00812A89"/>
    <w:rsid w:val="00812FD7"/>
    <w:rsid w:val="00813CE7"/>
    <w:rsid w:val="008152A3"/>
    <w:rsid w:val="00815D38"/>
    <w:rsid w:val="0081643E"/>
    <w:rsid w:val="008206DD"/>
    <w:rsid w:val="008208DD"/>
    <w:rsid w:val="00821353"/>
    <w:rsid w:val="0082184A"/>
    <w:rsid w:val="00822D60"/>
    <w:rsid w:val="00822DD7"/>
    <w:rsid w:val="00823207"/>
    <w:rsid w:val="00823AD1"/>
    <w:rsid w:val="008242E1"/>
    <w:rsid w:val="008242E2"/>
    <w:rsid w:val="00825470"/>
    <w:rsid w:val="008260B9"/>
    <w:rsid w:val="0082633F"/>
    <w:rsid w:val="00826696"/>
    <w:rsid w:val="00826AAC"/>
    <w:rsid w:val="0082725E"/>
    <w:rsid w:val="00827306"/>
    <w:rsid w:val="00830A09"/>
    <w:rsid w:val="00830E8A"/>
    <w:rsid w:val="00831442"/>
    <w:rsid w:val="0083207E"/>
    <w:rsid w:val="00832F21"/>
    <w:rsid w:val="00833304"/>
    <w:rsid w:val="00833419"/>
    <w:rsid w:val="00833C02"/>
    <w:rsid w:val="00834487"/>
    <w:rsid w:val="00835A12"/>
    <w:rsid w:val="00835B85"/>
    <w:rsid w:val="00837199"/>
    <w:rsid w:val="00837CBE"/>
    <w:rsid w:val="00840551"/>
    <w:rsid w:val="008409B1"/>
    <w:rsid w:val="00840DD1"/>
    <w:rsid w:val="00840E2C"/>
    <w:rsid w:val="00840FE3"/>
    <w:rsid w:val="00841710"/>
    <w:rsid w:val="0084221B"/>
    <w:rsid w:val="00842934"/>
    <w:rsid w:val="008442B1"/>
    <w:rsid w:val="00844C55"/>
    <w:rsid w:val="008456E0"/>
    <w:rsid w:val="00845CE6"/>
    <w:rsid w:val="0084617A"/>
    <w:rsid w:val="0084617E"/>
    <w:rsid w:val="008463EE"/>
    <w:rsid w:val="00846DEE"/>
    <w:rsid w:val="0084717B"/>
    <w:rsid w:val="0085079D"/>
    <w:rsid w:val="00850F17"/>
    <w:rsid w:val="0085378E"/>
    <w:rsid w:val="00853AE3"/>
    <w:rsid w:val="00856B7D"/>
    <w:rsid w:val="008576DF"/>
    <w:rsid w:val="00860402"/>
    <w:rsid w:val="008608E0"/>
    <w:rsid w:val="0086128B"/>
    <w:rsid w:val="00861380"/>
    <w:rsid w:val="008613D7"/>
    <w:rsid w:val="008620F4"/>
    <w:rsid w:val="008635FA"/>
    <w:rsid w:val="00863A34"/>
    <w:rsid w:val="008641ED"/>
    <w:rsid w:val="008653EF"/>
    <w:rsid w:val="008677D1"/>
    <w:rsid w:val="00867E38"/>
    <w:rsid w:val="00871C3E"/>
    <w:rsid w:val="00872EF3"/>
    <w:rsid w:val="008737D8"/>
    <w:rsid w:val="00873B8A"/>
    <w:rsid w:val="00874D86"/>
    <w:rsid w:val="0087582E"/>
    <w:rsid w:val="0087781B"/>
    <w:rsid w:val="00877C09"/>
    <w:rsid w:val="008805A0"/>
    <w:rsid w:val="00881978"/>
    <w:rsid w:val="00882049"/>
    <w:rsid w:val="00884000"/>
    <w:rsid w:val="008840C9"/>
    <w:rsid w:val="00886350"/>
    <w:rsid w:val="00887F65"/>
    <w:rsid w:val="00890A5D"/>
    <w:rsid w:val="008927E0"/>
    <w:rsid w:val="00892903"/>
    <w:rsid w:val="00893980"/>
    <w:rsid w:val="00893F74"/>
    <w:rsid w:val="008948A6"/>
    <w:rsid w:val="00894D2F"/>
    <w:rsid w:val="00895200"/>
    <w:rsid w:val="008959DE"/>
    <w:rsid w:val="00895E16"/>
    <w:rsid w:val="00896056"/>
    <w:rsid w:val="008A03AB"/>
    <w:rsid w:val="008A0476"/>
    <w:rsid w:val="008A0EC2"/>
    <w:rsid w:val="008A1A80"/>
    <w:rsid w:val="008A215E"/>
    <w:rsid w:val="008A2348"/>
    <w:rsid w:val="008A2911"/>
    <w:rsid w:val="008A3D98"/>
    <w:rsid w:val="008A4917"/>
    <w:rsid w:val="008A4AA9"/>
    <w:rsid w:val="008A5245"/>
    <w:rsid w:val="008A5F30"/>
    <w:rsid w:val="008B00C6"/>
    <w:rsid w:val="008B0A6F"/>
    <w:rsid w:val="008B2416"/>
    <w:rsid w:val="008B30DB"/>
    <w:rsid w:val="008B3524"/>
    <w:rsid w:val="008B50C6"/>
    <w:rsid w:val="008B59F9"/>
    <w:rsid w:val="008B5AC9"/>
    <w:rsid w:val="008B6C94"/>
    <w:rsid w:val="008C0C3C"/>
    <w:rsid w:val="008C0E26"/>
    <w:rsid w:val="008C229F"/>
    <w:rsid w:val="008C34D9"/>
    <w:rsid w:val="008C45B0"/>
    <w:rsid w:val="008C4B4E"/>
    <w:rsid w:val="008C541D"/>
    <w:rsid w:val="008C5934"/>
    <w:rsid w:val="008C6B5B"/>
    <w:rsid w:val="008C6E85"/>
    <w:rsid w:val="008D09FD"/>
    <w:rsid w:val="008D20F1"/>
    <w:rsid w:val="008D4EF6"/>
    <w:rsid w:val="008D5D95"/>
    <w:rsid w:val="008D6F36"/>
    <w:rsid w:val="008D7197"/>
    <w:rsid w:val="008D7559"/>
    <w:rsid w:val="008D777F"/>
    <w:rsid w:val="008D7F24"/>
    <w:rsid w:val="008E13FF"/>
    <w:rsid w:val="008E1BE5"/>
    <w:rsid w:val="008E2ED1"/>
    <w:rsid w:val="008E49E5"/>
    <w:rsid w:val="008E52BC"/>
    <w:rsid w:val="008E5AF1"/>
    <w:rsid w:val="008E6952"/>
    <w:rsid w:val="008E6E6A"/>
    <w:rsid w:val="008E7B8A"/>
    <w:rsid w:val="008F0BCE"/>
    <w:rsid w:val="008F106B"/>
    <w:rsid w:val="008F11C8"/>
    <w:rsid w:val="008F11CA"/>
    <w:rsid w:val="008F156E"/>
    <w:rsid w:val="008F16D1"/>
    <w:rsid w:val="008F17E1"/>
    <w:rsid w:val="008F2F81"/>
    <w:rsid w:val="008F457D"/>
    <w:rsid w:val="008F557F"/>
    <w:rsid w:val="008F5658"/>
    <w:rsid w:val="008F5CA6"/>
    <w:rsid w:val="008F6120"/>
    <w:rsid w:val="008F63C5"/>
    <w:rsid w:val="009002A2"/>
    <w:rsid w:val="009006EA"/>
    <w:rsid w:val="009008D8"/>
    <w:rsid w:val="009009D2"/>
    <w:rsid w:val="0090233B"/>
    <w:rsid w:val="00903452"/>
    <w:rsid w:val="00903B7A"/>
    <w:rsid w:val="00904B3C"/>
    <w:rsid w:val="0090548A"/>
    <w:rsid w:val="00905756"/>
    <w:rsid w:val="009065ED"/>
    <w:rsid w:val="00906AFE"/>
    <w:rsid w:val="00906B28"/>
    <w:rsid w:val="009072F1"/>
    <w:rsid w:val="009074B2"/>
    <w:rsid w:val="00907B6A"/>
    <w:rsid w:val="00910615"/>
    <w:rsid w:val="009106C7"/>
    <w:rsid w:val="0091133B"/>
    <w:rsid w:val="009113E8"/>
    <w:rsid w:val="00911B69"/>
    <w:rsid w:val="00911F98"/>
    <w:rsid w:val="00912905"/>
    <w:rsid w:val="00912ED6"/>
    <w:rsid w:val="00913154"/>
    <w:rsid w:val="009141E4"/>
    <w:rsid w:val="0091432C"/>
    <w:rsid w:val="00915F32"/>
    <w:rsid w:val="00916887"/>
    <w:rsid w:val="00917254"/>
    <w:rsid w:val="00917AE0"/>
    <w:rsid w:val="00920E2D"/>
    <w:rsid w:val="00920FCF"/>
    <w:rsid w:val="00921578"/>
    <w:rsid w:val="009227F4"/>
    <w:rsid w:val="009229FA"/>
    <w:rsid w:val="00922A80"/>
    <w:rsid w:val="00922FC5"/>
    <w:rsid w:val="00923059"/>
    <w:rsid w:val="009235C0"/>
    <w:rsid w:val="00924232"/>
    <w:rsid w:val="00924D90"/>
    <w:rsid w:val="009259DA"/>
    <w:rsid w:val="00926369"/>
    <w:rsid w:val="00926C7F"/>
    <w:rsid w:val="00926DA6"/>
    <w:rsid w:val="0092792E"/>
    <w:rsid w:val="00930714"/>
    <w:rsid w:val="00931C08"/>
    <w:rsid w:val="00932FCE"/>
    <w:rsid w:val="00933AA9"/>
    <w:rsid w:val="00933CF9"/>
    <w:rsid w:val="00934873"/>
    <w:rsid w:val="00934EA1"/>
    <w:rsid w:val="0093582B"/>
    <w:rsid w:val="00935AA8"/>
    <w:rsid w:val="00936101"/>
    <w:rsid w:val="009372F7"/>
    <w:rsid w:val="00937C80"/>
    <w:rsid w:val="00940471"/>
    <w:rsid w:val="00940474"/>
    <w:rsid w:val="00940F13"/>
    <w:rsid w:val="00942452"/>
    <w:rsid w:val="00943390"/>
    <w:rsid w:val="00943404"/>
    <w:rsid w:val="0094368B"/>
    <w:rsid w:val="009443BB"/>
    <w:rsid w:val="00944434"/>
    <w:rsid w:val="00945279"/>
    <w:rsid w:val="009452B9"/>
    <w:rsid w:val="00945424"/>
    <w:rsid w:val="00945CEC"/>
    <w:rsid w:val="009468BD"/>
    <w:rsid w:val="00947290"/>
    <w:rsid w:val="00947561"/>
    <w:rsid w:val="009505EA"/>
    <w:rsid w:val="00951354"/>
    <w:rsid w:val="0095167B"/>
    <w:rsid w:val="00951CA0"/>
    <w:rsid w:val="00953D92"/>
    <w:rsid w:val="00953EF4"/>
    <w:rsid w:val="00954B61"/>
    <w:rsid w:val="00955626"/>
    <w:rsid w:val="009558F4"/>
    <w:rsid w:val="009560B8"/>
    <w:rsid w:val="0095616A"/>
    <w:rsid w:val="00957CCB"/>
    <w:rsid w:val="00957F78"/>
    <w:rsid w:val="00960750"/>
    <w:rsid w:val="00960CD2"/>
    <w:rsid w:val="009613A9"/>
    <w:rsid w:val="0096223D"/>
    <w:rsid w:val="0096236A"/>
    <w:rsid w:val="0096320E"/>
    <w:rsid w:val="00963EAE"/>
    <w:rsid w:val="00964623"/>
    <w:rsid w:val="00964833"/>
    <w:rsid w:val="00964C24"/>
    <w:rsid w:val="00965026"/>
    <w:rsid w:val="009654A2"/>
    <w:rsid w:val="00965BD0"/>
    <w:rsid w:val="00967059"/>
    <w:rsid w:val="00967D24"/>
    <w:rsid w:val="00967FC4"/>
    <w:rsid w:val="00970837"/>
    <w:rsid w:val="009722EF"/>
    <w:rsid w:val="009739C7"/>
    <w:rsid w:val="00973A8A"/>
    <w:rsid w:val="0097478E"/>
    <w:rsid w:val="00974B18"/>
    <w:rsid w:val="00975615"/>
    <w:rsid w:val="00975882"/>
    <w:rsid w:val="0097588A"/>
    <w:rsid w:val="00975E30"/>
    <w:rsid w:val="00976AF8"/>
    <w:rsid w:val="0097752A"/>
    <w:rsid w:val="0098073E"/>
    <w:rsid w:val="00980B89"/>
    <w:rsid w:val="00980BDD"/>
    <w:rsid w:val="00981448"/>
    <w:rsid w:val="009821C5"/>
    <w:rsid w:val="009824BE"/>
    <w:rsid w:val="009826A5"/>
    <w:rsid w:val="0098365D"/>
    <w:rsid w:val="009849BE"/>
    <w:rsid w:val="0098579D"/>
    <w:rsid w:val="00987BB3"/>
    <w:rsid w:val="00990E5E"/>
    <w:rsid w:val="00992626"/>
    <w:rsid w:val="00992F64"/>
    <w:rsid w:val="0099345D"/>
    <w:rsid w:val="00993DB4"/>
    <w:rsid w:val="009941CE"/>
    <w:rsid w:val="00994283"/>
    <w:rsid w:val="00995F00"/>
    <w:rsid w:val="00995FF5"/>
    <w:rsid w:val="00997592"/>
    <w:rsid w:val="009A00E4"/>
    <w:rsid w:val="009A0D6F"/>
    <w:rsid w:val="009A368F"/>
    <w:rsid w:val="009A3D92"/>
    <w:rsid w:val="009A41EC"/>
    <w:rsid w:val="009A4D6A"/>
    <w:rsid w:val="009A4EEB"/>
    <w:rsid w:val="009A6A2A"/>
    <w:rsid w:val="009A73FE"/>
    <w:rsid w:val="009A766C"/>
    <w:rsid w:val="009A7904"/>
    <w:rsid w:val="009B02B8"/>
    <w:rsid w:val="009B157D"/>
    <w:rsid w:val="009B18C3"/>
    <w:rsid w:val="009B1A0B"/>
    <w:rsid w:val="009B4837"/>
    <w:rsid w:val="009B6206"/>
    <w:rsid w:val="009B6696"/>
    <w:rsid w:val="009B7C46"/>
    <w:rsid w:val="009C0F8F"/>
    <w:rsid w:val="009C1B6A"/>
    <w:rsid w:val="009C2292"/>
    <w:rsid w:val="009C24FA"/>
    <w:rsid w:val="009C3698"/>
    <w:rsid w:val="009C3869"/>
    <w:rsid w:val="009C3D73"/>
    <w:rsid w:val="009C4626"/>
    <w:rsid w:val="009C484B"/>
    <w:rsid w:val="009C4FFC"/>
    <w:rsid w:val="009C5848"/>
    <w:rsid w:val="009C5D5A"/>
    <w:rsid w:val="009D0C20"/>
    <w:rsid w:val="009D0EA3"/>
    <w:rsid w:val="009D1F44"/>
    <w:rsid w:val="009D2486"/>
    <w:rsid w:val="009D2FA0"/>
    <w:rsid w:val="009D31AC"/>
    <w:rsid w:val="009D31F7"/>
    <w:rsid w:val="009D3ACC"/>
    <w:rsid w:val="009D501B"/>
    <w:rsid w:val="009D6451"/>
    <w:rsid w:val="009D72EE"/>
    <w:rsid w:val="009D730A"/>
    <w:rsid w:val="009D7713"/>
    <w:rsid w:val="009E098D"/>
    <w:rsid w:val="009E17F7"/>
    <w:rsid w:val="009E213F"/>
    <w:rsid w:val="009E290A"/>
    <w:rsid w:val="009E4191"/>
    <w:rsid w:val="009E490D"/>
    <w:rsid w:val="009E5191"/>
    <w:rsid w:val="009E59BB"/>
    <w:rsid w:val="009E5AE1"/>
    <w:rsid w:val="009E5C78"/>
    <w:rsid w:val="009E7046"/>
    <w:rsid w:val="009E711E"/>
    <w:rsid w:val="009E7C4E"/>
    <w:rsid w:val="009F0623"/>
    <w:rsid w:val="009F1345"/>
    <w:rsid w:val="009F190D"/>
    <w:rsid w:val="009F2502"/>
    <w:rsid w:val="009F2857"/>
    <w:rsid w:val="009F3474"/>
    <w:rsid w:val="009F4D87"/>
    <w:rsid w:val="009F500E"/>
    <w:rsid w:val="009F54F3"/>
    <w:rsid w:val="009F5A1A"/>
    <w:rsid w:val="009F79D7"/>
    <w:rsid w:val="009F7C1B"/>
    <w:rsid w:val="00A010B4"/>
    <w:rsid w:val="00A0193E"/>
    <w:rsid w:val="00A02DCA"/>
    <w:rsid w:val="00A03039"/>
    <w:rsid w:val="00A033DE"/>
    <w:rsid w:val="00A03D58"/>
    <w:rsid w:val="00A04980"/>
    <w:rsid w:val="00A050D0"/>
    <w:rsid w:val="00A059B8"/>
    <w:rsid w:val="00A05F36"/>
    <w:rsid w:val="00A05FB6"/>
    <w:rsid w:val="00A06BEA"/>
    <w:rsid w:val="00A0749A"/>
    <w:rsid w:val="00A10514"/>
    <w:rsid w:val="00A10B5A"/>
    <w:rsid w:val="00A117B4"/>
    <w:rsid w:val="00A121C6"/>
    <w:rsid w:val="00A1374E"/>
    <w:rsid w:val="00A13DB2"/>
    <w:rsid w:val="00A146ED"/>
    <w:rsid w:val="00A1533E"/>
    <w:rsid w:val="00A15CEB"/>
    <w:rsid w:val="00A172CE"/>
    <w:rsid w:val="00A203DC"/>
    <w:rsid w:val="00A20830"/>
    <w:rsid w:val="00A211F7"/>
    <w:rsid w:val="00A2144E"/>
    <w:rsid w:val="00A21A19"/>
    <w:rsid w:val="00A21A61"/>
    <w:rsid w:val="00A21C3B"/>
    <w:rsid w:val="00A23251"/>
    <w:rsid w:val="00A23C99"/>
    <w:rsid w:val="00A23E12"/>
    <w:rsid w:val="00A243CD"/>
    <w:rsid w:val="00A251C4"/>
    <w:rsid w:val="00A25862"/>
    <w:rsid w:val="00A25EB1"/>
    <w:rsid w:val="00A263C5"/>
    <w:rsid w:val="00A2643A"/>
    <w:rsid w:val="00A26A25"/>
    <w:rsid w:val="00A26A9C"/>
    <w:rsid w:val="00A272D6"/>
    <w:rsid w:val="00A27C00"/>
    <w:rsid w:val="00A27C2C"/>
    <w:rsid w:val="00A30200"/>
    <w:rsid w:val="00A3130B"/>
    <w:rsid w:val="00A31516"/>
    <w:rsid w:val="00A31804"/>
    <w:rsid w:val="00A31ECA"/>
    <w:rsid w:val="00A33293"/>
    <w:rsid w:val="00A3361D"/>
    <w:rsid w:val="00A33A60"/>
    <w:rsid w:val="00A34346"/>
    <w:rsid w:val="00A34663"/>
    <w:rsid w:val="00A3494D"/>
    <w:rsid w:val="00A35B7C"/>
    <w:rsid w:val="00A367BA"/>
    <w:rsid w:val="00A36B2F"/>
    <w:rsid w:val="00A37268"/>
    <w:rsid w:val="00A37306"/>
    <w:rsid w:val="00A37D32"/>
    <w:rsid w:val="00A4051F"/>
    <w:rsid w:val="00A409EC"/>
    <w:rsid w:val="00A40FB5"/>
    <w:rsid w:val="00A41470"/>
    <w:rsid w:val="00A418C9"/>
    <w:rsid w:val="00A41DD7"/>
    <w:rsid w:val="00A42DD0"/>
    <w:rsid w:val="00A44B6D"/>
    <w:rsid w:val="00A45059"/>
    <w:rsid w:val="00A45799"/>
    <w:rsid w:val="00A4596A"/>
    <w:rsid w:val="00A46142"/>
    <w:rsid w:val="00A46712"/>
    <w:rsid w:val="00A477C5"/>
    <w:rsid w:val="00A5042A"/>
    <w:rsid w:val="00A50D71"/>
    <w:rsid w:val="00A52309"/>
    <w:rsid w:val="00A53191"/>
    <w:rsid w:val="00A53CB3"/>
    <w:rsid w:val="00A53DB6"/>
    <w:rsid w:val="00A55D0F"/>
    <w:rsid w:val="00A5614F"/>
    <w:rsid w:val="00A56D29"/>
    <w:rsid w:val="00A57624"/>
    <w:rsid w:val="00A60857"/>
    <w:rsid w:val="00A61006"/>
    <w:rsid w:val="00A6239A"/>
    <w:rsid w:val="00A62F22"/>
    <w:rsid w:val="00A636BB"/>
    <w:rsid w:val="00A63E1A"/>
    <w:rsid w:val="00A64F66"/>
    <w:rsid w:val="00A66B3C"/>
    <w:rsid w:val="00A67B8E"/>
    <w:rsid w:val="00A7081B"/>
    <w:rsid w:val="00A70A52"/>
    <w:rsid w:val="00A70C7F"/>
    <w:rsid w:val="00A70EEF"/>
    <w:rsid w:val="00A70F65"/>
    <w:rsid w:val="00A72B0D"/>
    <w:rsid w:val="00A72BF5"/>
    <w:rsid w:val="00A739B5"/>
    <w:rsid w:val="00A73DE5"/>
    <w:rsid w:val="00A75CE6"/>
    <w:rsid w:val="00A8150D"/>
    <w:rsid w:val="00A81A6E"/>
    <w:rsid w:val="00A82B0A"/>
    <w:rsid w:val="00A84038"/>
    <w:rsid w:val="00A85406"/>
    <w:rsid w:val="00A857C6"/>
    <w:rsid w:val="00A87644"/>
    <w:rsid w:val="00A87C40"/>
    <w:rsid w:val="00A87FE6"/>
    <w:rsid w:val="00A900DB"/>
    <w:rsid w:val="00A90137"/>
    <w:rsid w:val="00A923BF"/>
    <w:rsid w:val="00A92759"/>
    <w:rsid w:val="00A9282C"/>
    <w:rsid w:val="00A94528"/>
    <w:rsid w:val="00A94C11"/>
    <w:rsid w:val="00A95094"/>
    <w:rsid w:val="00A95AF1"/>
    <w:rsid w:val="00A95E5F"/>
    <w:rsid w:val="00AA0E6F"/>
    <w:rsid w:val="00AA132A"/>
    <w:rsid w:val="00AA2983"/>
    <w:rsid w:val="00AA4449"/>
    <w:rsid w:val="00AA4571"/>
    <w:rsid w:val="00AA6AE6"/>
    <w:rsid w:val="00AA6B85"/>
    <w:rsid w:val="00AB04BB"/>
    <w:rsid w:val="00AB0BA5"/>
    <w:rsid w:val="00AB0FBD"/>
    <w:rsid w:val="00AB2213"/>
    <w:rsid w:val="00AB35F3"/>
    <w:rsid w:val="00AB3DC9"/>
    <w:rsid w:val="00AB4135"/>
    <w:rsid w:val="00AB4620"/>
    <w:rsid w:val="00AB4CA3"/>
    <w:rsid w:val="00AB5E6B"/>
    <w:rsid w:val="00AB5FFF"/>
    <w:rsid w:val="00AB638E"/>
    <w:rsid w:val="00AB6CC1"/>
    <w:rsid w:val="00AB77A9"/>
    <w:rsid w:val="00AB786F"/>
    <w:rsid w:val="00AB796C"/>
    <w:rsid w:val="00AB7F33"/>
    <w:rsid w:val="00AC0438"/>
    <w:rsid w:val="00AC0E93"/>
    <w:rsid w:val="00AC14B1"/>
    <w:rsid w:val="00AC16DD"/>
    <w:rsid w:val="00AC2B75"/>
    <w:rsid w:val="00AC34F2"/>
    <w:rsid w:val="00AC36A7"/>
    <w:rsid w:val="00AC36CE"/>
    <w:rsid w:val="00AC3B60"/>
    <w:rsid w:val="00AC480F"/>
    <w:rsid w:val="00AC4E6D"/>
    <w:rsid w:val="00AC5561"/>
    <w:rsid w:val="00AC55F5"/>
    <w:rsid w:val="00AC6C6B"/>
    <w:rsid w:val="00AC780E"/>
    <w:rsid w:val="00AD08AD"/>
    <w:rsid w:val="00AD1DB9"/>
    <w:rsid w:val="00AD1E0C"/>
    <w:rsid w:val="00AD26D5"/>
    <w:rsid w:val="00AD37EC"/>
    <w:rsid w:val="00AD3887"/>
    <w:rsid w:val="00AD3FAF"/>
    <w:rsid w:val="00AD4F54"/>
    <w:rsid w:val="00AD4F68"/>
    <w:rsid w:val="00AD504A"/>
    <w:rsid w:val="00AD5FA3"/>
    <w:rsid w:val="00AD6AB1"/>
    <w:rsid w:val="00AD763A"/>
    <w:rsid w:val="00AD7D3D"/>
    <w:rsid w:val="00AE0DE9"/>
    <w:rsid w:val="00AE168E"/>
    <w:rsid w:val="00AE1AB8"/>
    <w:rsid w:val="00AE1CF4"/>
    <w:rsid w:val="00AE1D89"/>
    <w:rsid w:val="00AE1EC5"/>
    <w:rsid w:val="00AE2810"/>
    <w:rsid w:val="00AE38F7"/>
    <w:rsid w:val="00AE51E7"/>
    <w:rsid w:val="00AE58F4"/>
    <w:rsid w:val="00AE72A0"/>
    <w:rsid w:val="00AE7F3E"/>
    <w:rsid w:val="00AF089A"/>
    <w:rsid w:val="00AF24F2"/>
    <w:rsid w:val="00AF3870"/>
    <w:rsid w:val="00AF3DAD"/>
    <w:rsid w:val="00AF5202"/>
    <w:rsid w:val="00AF64A2"/>
    <w:rsid w:val="00AF6CBD"/>
    <w:rsid w:val="00AF7DF3"/>
    <w:rsid w:val="00B00355"/>
    <w:rsid w:val="00B00B40"/>
    <w:rsid w:val="00B018CE"/>
    <w:rsid w:val="00B01DCC"/>
    <w:rsid w:val="00B020F3"/>
    <w:rsid w:val="00B027B6"/>
    <w:rsid w:val="00B029A2"/>
    <w:rsid w:val="00B032A3"/>
    <w:rsid w:val="00B039B4"/>
    <w:rsid w:val="00B03AEB"/>
    <w:rsid w:val="00B04186"/>
    <w:rsid w:val="00B042E5"/>
    <w:rsid w:val="00B0453C"/>
    <w:rsid w:val="00B05B8E"/>
    <w:rsid w:val="00B07884"/>
    <w:rsid w:val="00B07F9D"/>
    <w:rsid w:val="00B11A00"/>
    <w:rsid w:val="00B11D67"/>
    <w:rsid w:val="00B11DAC"/>
    <w:rsid w:val="00B126A9"/>
    <w:rsid w:val="00B12B2C"/>
    <w:rsid w:val="00B14619"/>
    <w:rsid w:val="00B14F8C"/>
    <w:rsid w:val="00B177A3"/>
    <w:rsid w:val="00B17FB8"/>
    <w:rsid w:val="00B20970"/>
    <w:rsid w:val="00B20E2B"/>
    <w:rsid w:val="00B21726"/>
    <w:rsid w:val="00B217E7"/>
    <w:rsid w:val="00B219B9"/>
    <w:rsid w:val="00B21BB8"/>
    <w:rsid w:val="00B224F0"/>
    <w:rsid w:val="00B2585B"/>
    <w:rsid w:val="00B25EFE"/>
    <w:rsid w:val="00B26E9C"/>
    <w:rsid w:val="00B30402"/>
    <w:rsid w:val="00B3086F"/>
    <w:rsid w:val="00B30A37"/>
    <w:rsid w:val="00B30ED8"/>
    <w:rsid w:val="00B31144"/>
    <w:rsid w:val="00B31A99"/>
    <w:rsid w:val="00B338D9"/>
    <w:rsid w:val="00B34E3B"/>
    <w:rsid w:val="00B35DAE"/>
    <w:rsid w:val="00B35E8D"/>
    <w:rsid w:val="00B3628D"/>
    <w:rsid w:val="00B36530"/>
    <w:rsid w:val="00B36B94"/>
    <w:rsid w:val="00B37AB5"/>
    <w:rsid w:val="00B4029B"/>
    <w:rsid w:val="00B408A9"/>
    <w:rsid w:val="00B41657"/>
    <w:rsid w:val="00B418DC"/>
    <w:rsid w:val="00B42F6D"/>
    <w:rsid w:val="00B43D9C"/>
    <w:rsid w:val="00B44E1F"/>
    <w:rsid w:val="00B45513"/>
    <w:rsid w:val="00B458AA"/>
    <w:rsid w:val="00B4648B"/>
    <w:rsid w:val="00B46807"/>
    <w:rsid w:val="00B46DC7"/>
    <w:rsid w:val="00B46DF7"/>
    <w:rsid w:val="00B47301"/>
    <w:rsid w:val="00B47DD7"/>
    <w:rsid w:val="00B47F5D"/>
    <w:rsid w:val="00B50DE0"/>
    <w:rsid w:val="00B5162C"/>
    <w:rsid w:val="00B5181D"/>
    <w:rsid w:val="00B51CCE"/>
    <w:rsid w:val="00B51F90"/>
    <w:rsid w:val="00B52431"/>
    <w:rsid w:val="00B5256F"/>
    <w:rsid w:val="00B53A1D"/>
    <w:rsid w:val="00B53FB2"/>
    <w:rsid w:val="00B56100"/>
    <w:rsid w:val="00B563A3"/>
    <w:rsid w:val="00B56A3F"/>
    <w:rsid w:val="00B56F70"/>
    <w:rsid w:val="00B5716E"/>
    <w:rsid w:val="00B57D9B"/>
    <w:rsid w:val="00B61299"/>
    <w:rsid w:val="00B617EC"/>
    <w:rsid w:val="00B62C67"/>
    <w:rsid w:val="00B64936"/>
    <w:rsid w:val="00B6581B"/>
    <w:rsid w:val="00B65C39"/>
    <w:rsid w:val="00B66241"/>
    <w:rsid w:val="00B662CA"/>
    <w:rsid w:val="00B66A72"/>
    <w:rsid w:val="00B66C2C"/>
    <w:rsid w:val="00B670B3"/>
    <w:rsid w:val="00B700AE"/>
    <w:rsid w:val="00B71594"/>
    <w:rsid w:val="00B729C8"/>
    <w:rsid w:val="00B72E3E"/>
    <w:rsid w:val="00B758CC"/>
    <w:rsid w:val="00B76068"/>
    <w:rsid w:val="00B77CFC"/>
    <w:rsid w:val="00B81025"/>
    <w:rsid w:val="00B820F9"/>
    <w:rsid w:val="00B8563A"/>
    <w:rsid w:val="00B8563B"/>
    <w:rsid w:val="00B85EF9"/>
    <w:rsid w:val="00B86725"/>
    <w:rsid w:val="00B878D7"/>
    <w:rsid w:val="00B90174"/>
    <w:rsid w:val="00B91308"/>
    <w:rsid w:val="00B9148A"/>
    <w:rsid w:val="00B916F3"/>
    <w:rsid w:val="00B91C58"/>
    <w:rsid w:val="00B921B1"/>
    <w:rsid w:val="00B933B2"/>
    <w:rsid w:val="00B93480"/>
    <w:rsid w:val="00B93AA4"/>
    <w:rsid w:val="00B94271"/>
    <w:rsid w:val="00B94B86"/>
    <w:rsid w:val="00B94D22"/>
    <w:rsid w:val="00B95E34"/>
    <w:rsid w:val="00B95E3C"/>
    <w:rsid w:val="00B9671C"/>
    <w:rsid w:val="00B97677"/>
    <w:rsid w:val="00B9794D"/>
    <w:rsid w:val="00B97A7C"/>
    <w:rsid w:val="00BA061C"/>
    <w:rsid w:val="00BA1E86"/>
    <w:rsid w:val="00BA30C8"/>
    <w:rsid w:val="00BA35FA"/>
    <w:rsid w:val="00BA4402"/>
    <w:rsid w:val="00BA4E38"/>
    <w:rsid w:val="00BA62A1"/>
    <w:rsid w:val="00BA6542"/>
    <w:rsid w:val="00BA6543"/>
    <w:rsid w:val="00BA78A9"/>
    <w:rsid w:val="00BB125F"/>
    <w:rsid w:val="00BB133C"/>
    <w:rsid w:val="00BB2CC7"/>
    <w:rsid w:val="00BB300A"/>
    <w:rsid w:val="00BB372D"/>
    <w:rsid w:val="00BB3BDF"/>
    <w:rsid w:val="00BB42D8"/>
    <w:rsid w:val="00BB44CF"/>
    <w:rsid w:val="00BB4876"/>
    <w:rsid w:val="00BB4A56"/>
    <w:rsid w:val="00BB544C"/>
    <w:rsid w:val="00BB5A70"/>
    <w:rsid w:val="00BB5B2D"/>
    <w:rsid w:val="00BB7417"/>
    <w:rsid w:val="00BB747B"/>
    <w:rsid w:val="00BC0738"/>
    <w:rsid w:val="00BC093E"/>
    <w:rsid w:val="00BC0DC8"/>
    <w:rsid w:val="00BC118A"/>
    <w:rsid w:val="00BC2BE3"/>
    <w:rsid w:val="00BC4648"/>
    <w:rsid w:val="00BC4EAD"/>
    <w:rsid w:val="00BC4F23"/>
    <w:rsid w:val="00BC561A"/>
    <w:rsid w:val="00BC591A"/>
    <w:rsid w:val="00BC6949"/>
    <w:rsid w:val="00BC7020"/>
    <w:rsid w:val="00BD3B23"/>
    <w:rsid w:val="00BD3F09"/>
    <w:rsid w:val="00BD4724"/>
    <w:rsid w:val="00BD4B3B"/>
    <w:rsid w:val="00BD53FB"/>
    <w:rsid w:val="00BD56E9"/>
    <w:rsid w:val="00BD5A38"/>
    <w:rsid w:val="00BD5C3D"/>
    <w:rsid w:val="00BD6C4A"/>
    <w:rsid w:val="00BD77A1"/>
    <w:rsid w:val="00BD77F3"/>
    <w:rsid w:val="00BE0D15"/>
    <w:rsid w:val="00BE23F6"/>
    <w:rsid w:val="00BE2956"/>
    <w:rsid w:val="00BE2DAB"/>
    <w:rsid w:val="00BE34DF"/>
    <w:rsid w:val="00BE3BFB"/>
    <w:rsid w:val="00BE3E69"/>
    <w:rsid w:val="00BE3F4C"/>
    <w:rsid w:val="00BE410A"/>
    <w:rsid w:val="00BE4582"/>
    <w:rsid w:val="00BE4EA4"/>
    <w:rsid w:val="00BE57A3"/>
    <w:rsid w:val="00BE5E25"/>
    <w:rsid w:val="00BE6580"/>
    <w:rsid w:val="00BE675C"/>
    <w:rsid w:val="00BE68B7"/>
    <w:rsid w:val="00BE6AE9"/>
    <w:rsid w:val="00BF04BC"/>
    <w:rsid w:val="00BF11D8"/>
    <w:rsid w:val="00BF1769"/>
    <w:rsid w:val="00BF1B56"/>
    <w:rsid w:val="00BF26D2"/>
    <w:rsid w:val="00BF2CB4"/>
    <w:rsid w:val="00BF361C"/>
    <w:rsid w:val="00BF3D3F"/>
    <w:rsid w:val="00BF44A6"/>
    <w:rsid w:val="00BF4B9F"/>
    <w:rsid w:val="00BF5949"/>
    <w:rsid w:val="00BF61BA"/>
    <w:rsid w:val="00BF79A3"/>
    <w:rsid w:val="00BF7E96"/>
    <w:rsid w:val="00C003C2"/>
    <w:rsid w:val="00C04904"/>
    <w:rsid w:val="00C04EDF"/>
    <w:rsid w:val="00C052C3"/>
    <w:rsid w:val="00C054F7"/>
    <w:rsid w:val="00C05765"/>
    <w:rsid w:val="00C0596E"/>
    <w:rsid w:val="00C06E62"/>
    <w:rsid w:val="00C10AD8"/>
    <w:rsid w:val="00C10AE5"/>
    <w:rsid w:val="00C10D20"/>
    <w:rsid w:val="00C11CA0"/>
    <w:rsid w:val="00C1288F"/>
    <w:rsid w:val="00C131C4"/>
    <w:rsid w:val="00C14B57"/>
    <w:rsid w:val="00C14B62"/>
    <w:rsid w:val="00C15E19"/>
    <w:rsid w:val="00C16157"/>
    <w:rsid w:val="00C16D8A"/>
    <w:rsid w:val="00C1755A"/>
    <w:rsid w:val="00C22D70"/>
    <w:rsid w:val="00C2303C"/>
    <w:rsid w:val="00C232FC"/>
    <w:rsid w:val="00C2450B"/>
    <w:rsid w:val="00C25452"/>
    <w:rsid w:val="00C267E5"/>
    <w:rsid w:val="00C26872"/>
    <w:rsid w:val="00C30A10"/>
    <w:rsid w:val="00C313B6"/>
    <w:rsid w:val="00C32CDD"/>
    <w:rsid w:val="00C33316"/>
    <w:rsid w:val="00C33588"/>
    <w:rsid w:val="00C33727"/>
    <w:rsid w:val="00C350B7"/>
    <w:rsid w:val="00C353B9"/>
    <w:rsid w:val="00C35D2E"/>
    <w:rsid w:val="00C41A6B"/>
    <w:rsid w:val="00C42ED8"/>
    <w:rsid w:val="00C4344B"/>
    <w:rsid w:val="00C447F7"/>
    <w:rsid w:val="00C4496D"/>
    <w:rsid w:val="00C456BE"/>
    <w:rsid w:val="00C45EDA"/>
    <w:rsid w:val="00C46095"/>
    <w:rsid w:val="00C4641A"/>
    <w:rsid w:val="00C472A3"/>
    <w:rsid w:val="00C47E61"/>
    <w:rsid w:val="00C50C23"/>
    <w:rsid w:val="00C50E2E"/>
    <w:rsid w:val="00C51872"/>
    <w:rsid w:val="00C519E0"/>
    <w:rsid w:val="00C520B9"/>
    <w:rsid w:val="00C52780"/>
    <w:rsid w:val="00C5288F"/>
    <w:rsid w:val="00C52A77"/>
    <w:rsid w:val="00C5306B"/>
    <w:rsid w:val="00C53374"/>
    <w:rsid w:val="00C53472"/>
    <w:rsid w:val="00C5386E"/>
    <w:rsid w:val="00C5396F"/>
    <w:rsid w:val="00C5423E"/>
    <w:rsid w:val="00C542CC"/>
    <w:rsid w:val="00C5470C"/>
    <w:rsid w:val="00C54BDB"/>
    <w:rsid w:val="00C57229"/>
    <w:rsid w:val="00C5732B"/>
    <w:rsid w:val="00C578A7"/>
    <w:rsid w:val="00C60AC4"/>
    <w:rsid w:val="00C62879"/>
    <w:rsid w:val="00C62A93"/>
    <w:rsid w:val="00C6446D"/>
    <w:rsid w:val="00C64BE5"/>
    <w:rsid w:val="00C655CF"/>
    <w:rsid w:val="00C65631"/>
    <w:rsid w:val="00C65989"/>
    <w:rsid w:val="00C65FA1"/>
    <w:rsid w:val="00C66066"/>
    <w:rsid w:val="00C666A6"/>
    <w:rsid w:val="00C66947"/>
    <w:rsid w:val="00C67CC3"/>
    <w:rsid w:val="00C70499"/>
    <w:rsid w:val="00C7091D"/>
    <w:rsid w:val="00C70BF4"/>
    <w:rsid w:val="00C7199A"/>
    <w:rsid w:val="00C71FB0"/>
    <w:rsid w:val="00C738C2"/>
    <w:rsid w:val="00C73B47"/>
    <w:rsid w:val="00C750D5"/>
    <w:rsid w:val="00C7512A"/>
    <w:rsid w:val="00C752CA"/>
    <w:rsid w:val="00C7572C"/>
    <w:rsid w:val="00C76276"/>
    <w:rsid w:val="00C7677E"/>
    <w:rsid w:val="00C76EEC"/>
    <w:rsid w:val="00C77FCA"/>
    <w:rsid w:val="00C808C9"/>
    <w:rsid w:val="00C828F0"/>
    <w:rsid w:val="00C83999"/>
    <w:rsid w:val="00C85385"/>
    <w:rsid w:val="00C853BA"/>
    <w:rsid w:val="00C854EB"/>
    <w:rsid w:val="00C8579A"/>
    <w:rsid w:val="00C85C32"/>
    <w:rsid w:val="00C85C94"/>
    <w:rsid w:val="00C86739"/>
    <w:rsid w:val="00C86D38"/>
    <w:rsid w:val="00C87D5B"/>
    <w:rsid w:val="00C9142E"/>
    <w:rsid w:val="00C916FC"/>
    <w:rsid w:val="00C9190B"/>
    <w:rsid w:val="00C920EB"/>
    <w:rsid w:val="00C92601"/>
    <w:rsid w:val="00C93288"/>
    <w:rsid w:val="00C944C6"/>
    <w:rsid w:val="00C94C39"/>
    <w:rsid w:val="00C962BA"/>
    <w:rsid w:val="00C967DB"/>
    <w:rsid w:val="00C97DCE"/>
    <w:rsid w:val="00CA0158"/>
    <w:rsid w:val="00CA2905"/>
    <w:rsid w:val="00CA35F3"/>
    <w:rsid w:val="00CA3628"/>
    <w:rsid w:val="00CA420D"/>
    <w:rsid w:val="00CA4E7D"/>
    <w:rsid w:val="00CA553E"/>
    <w:rsid w:val="00CA5AD3"/>
    <w:rsid w:val="00CA5B43"/>
    <w:rsid w:val="00CA7160"/>
    <w:rsid w:val="00CA7688"/>
    <w:rsid w:val="00CB0355"/>
    <w:rsid w:val="00CB049B"/>
    <w:rsid w:val="00CB1940"/>
    <w:rsid w:val="00CB3067"/>
    <w:rsid w:val="00CB4E03"/>
    <w:rsid w:val="00CB525D"/>
    <w:rsid w:val="00CB552F"/>
    <w:rsid w:val="00CB5CB8"/>
    <w:rsid w:val="00CB5E9D"/>
    <w:rsid w:val="00CB7BE8"/>
    <w:rsid w:val="00CC2434"/>
    <w:rsid w:val="00CC2E53"/>
    <w:rsid w:val="00CC346C"/>
    <w:rsid w:val="00CC4250"/>
    <w:rsid w:val="00CC46FD"/>
    <w:rsid w:val="00CC5148"/>
    <w:rsid w:val="00CC53FF"/>
    <w:rsid w:val="00CC5893"/>
    <w:rsid w:val="00CC5D96"/>
    <w:rsid w:val="00CC6B8F"/>
    <w:rsid w:val="00CC7AC4"/>
    <w:rsid w:val="00CC7AD6"/>
    <w:rsid w:val="00CC7B38"/>
    <w:rsid w:val="00CD0663"/>
    <w:rsid w:val="00CD0698"/>
    <w:rsid w:val="00CD1165"/>
    <w:rsid w:val="00CD205A"/>
    <w:rsid w:val="00CD30B7"/>
    <w:rsid w:val="00CD3149"/>
    <w:rsid w:val="00CD37DC"/>
    <w:rsid w:val="00CD3C39"/>
    <w:rsid w:val="00CD47ED"/>
    <w:rsid w:val="00CD49BC"/>
    <w:rsid w:val="00CD4D00"/>
    <w:rsid w:val="00CD5222"/>
    <w:rsid w:val="00CD5E15"/>
    <w:rsid w:val="00CD6422"/>
    <w:rsid w:val="00CD78AF"/>
    <w:rsid w:val="00CE079E"/>
    <w:rsid w:val="00CE20C4"/>
    <w:rsid w:val="00CE364C"/>
    <w:rsid w:val="00CE3D50"/>
    <w:rsid w:val="00CE4632"/>
    <w:rsid w:val="00CE4DFB"/>
    <w:rsid w:val="00CE5AB4"/>
    <w:rsid w:val="00CE7A02"/>
    <w:rsid w:val="00CF0471"/>
    <w:rsid w:val="00CF0CEE"/>
    <w:rsid w:val="00CF0DB6"/>
    <w:rsid w:val="00CF0FEC"/>
    <w:rsid w:val="00CF1D23"/>
    <w:rsid w:val="00CF4A50"/>
    <w:rsid w:val="00CF7428"/>
    <w:rsid w:val="00CF74B6"/>
    <w:rsid w:val="00CF76D1"/>
    <w:rsid w:val="00CF78D2"/>
    <w:rsid w:val="00D00195"/>
    <w:rsid w:val="00D001B3"/>
    <w:rsid w:val="00D00A12"/>
    <w:rsid w:val="00D02D1A"/>
    <w:rsid w:val="00D03B58"/>
    <w:rsid w:val="00D05340"/>
    <w:rsid w:val="00D072A6"/>
    <w:rsid w:val="00D10969"/>
    <w:rsid w:val="00D10C4F"/>
    <w:rsid w:val="00D10D90"/>
    <w:rsid w:val="00D112ED"/>
    <w:rsid w:val="00D1290D"/>
    <w:rsid w:val="00D14359"/>
    <w:rsid w:val="00D150D8"/>
    <w:rsid w:val="00D15B0F"/>
    <w:rsid w:val="00D15CAC"/>
    <w:rsid w:val="00D15DE2"/>
    <w:rsid w:val="00D15EBF"/>
    <w:rsid w:val="00D163FB"/>
    <w:rsid w:val="00D1644A"/>
    <w:rsid w:val="00D16787"/>
    <w:rsid w:val="00D16B51"/>
    <w:rsid w:val="00D17692"/>
    <w:rsid w:val="00D208C1"/>
    <w:rsid w:val="00D22981"/>
    <w:rsid w:val="00D230B1"/>
    <w:rsid w:val="00D23FE1"/>
    <w:rsid w:val="00D2536B"/>
    <w:rsid w:val="00D263CB"/>
    <w:rsid w:val="00D26C55"/>
    <w:rsid w:val="00D26E32"/>
    <w:rsid w:val="00D27ABF"/>
    <w:rsid w:val="00D3031C"/>
    <w:rsid w:val="00D313DD"/>
    <w:rsid w:val="00D31891"/>
    <w:rsid w:val="00D319EC"/>
    <w:rsid w:val="00D31AAA"/>
    <w:rsid w:val="00D32C21"/>
    <w:rsid w:val="00D32E74"/>
    <w:rsid w:val="00D32E93"/>
    <w:rsid w:val="00D33977"/>
    <w:rsid w:val="00D35C77"/>
    <w:rsid w:val="00D35CF4"/>
    <w:rsid w:val="00D36C8F"/>
    <w:rsid w:val="00D36E9D"/>
    <w:rsid w:val="00D37381"/>
    <w:rsid w:val="00D37839"/>
    <w:rsid w:val="00D37849"/>
    <w:rsid w:val="00D37A1D"/>
    <w:rsid w:val="00D416F5"/>
    <w:rsid w:val="00D430E1"/>
    <w:rsid w:val="00D43DF8"/>
    <w:rsid w:val="00D4404D"/>
    <w:rsid w:val="00D45B4F"/>
    <w:rsid w:val="00D4621C"/>
    <w:rsid w:val="00D4639F"/>
    <w:rsid w:val="00D46EC5"/>
    <w:rsid w:val="00D47C2B"/>
    <w:rsid w:val="00D47D37"/>
    <w:rsid w:val="00D502E1"/>
    <w:rsid w:val="00D5098E"/>
    <w:rsid w:val="00D51F34"/>
    <w:rsid w:val="00D52713"/>
    <w:rsid w:val="00D53817"/>
    <w:rsid w:val="00D5679F"/>
    <w:rsid w:val="00D57706"/>
    <w:rsid w:val="00D57D7D"/>
    <w:rsid w:val="00D60A13"/>
    <w:rsid w:val="00D60CA7"/>
    <w:rsid w:val="00D60E30"/>
    <w:rsid w:val="00D60EF9"/>
    <w:rsid w:val="00D62803"/>
    <w:rsid w:val="00D62ABD"/>
    <w:rsid w:val="00D654A2"/>
    <w:rsid w:val="00D6556E"/>
    <w:rsid w:val="00D65FDE"/>
    <w:rsid w:val="00D67362"/>
    <w:rsid w:val="00D67BA4"/>
    <w:rsid w:val="00D70012"/>
    <w:rsid w:val="00D70CB6"/>
    <w:rsid w:val="00D716CF"/>
    <w:rsid w:val="00D71C35"/>
    <w:rsid w:val="00D71CDA"/>
    <w:rsid w:val="00D71EEA"/>
    <w:rsid w:val="00D72EA9"/>
    <w:rsid w:val="00D730F6"/>
    <w:rsid w:val="00D73C9F"/>
    <w:rsid w:val="00D74CDB"/>
    <w:rsid w:val="00D75682"/>
    <w:rsid w:val="00D75808"/>
    <w:rsid w:val="00D771C0"/>
    <w:rsid w:val="00D77253"/>
    <w:rsid w:val="00D7758D"/>
    <w:rsid w:val="00D81040"/>
    <w:rsid w:val="00D81046"/>
    <w:rsid w:val="00D8132C"/>
    <w:rsid w:val="00D81464"/>
    <w:rsid w:val="00D83010"/>
    <w:rsid w:val="00D83AC6"/>
    <w:rsid w:val="00D8506C"/>
    <w:rsid w:val="00D8622E"/>
    <w:rsid w:val="00D865C2"/>
    <w:rsid w:val="00D879CA"/>
    <w:rsid w:val="00D87EF4"/>
    <w:rsid w:val="00D9018B"/>
    <w:rsid w:val="00D9049A"/>
    <w:rsid w:val="00D9063A"/>
    <w:rsid w:val="00D90682"/>
    <w:rsid w:val="00D909C5"/>
    <w:rsid w:val="00D91FF0"/>
    <w:rsid w:val="00D9366B"/>
    <w:rsid w:val="00D93749"/>
    <w:rsid w:val="00D93875"/>
    <w:rsid w:val="00D941D4"/>
    <w:rsid w:val="00D95AEC"/>
    <w:rsid w:val="00D95D9F"/>
    <w:rsid w:val="00D969A1"/>
    <w:rsid w:val="00D969B3"/>
    <w:rsid w:val="00D97500"/>
    <w:rsid w:val="00D9780A"/>
    <w:rsid w:val="00DA0191"/>
    <w:rsid w:val="00DA07F1"/>
    <w:rsid w:val="00DA2239"/>
    <w:rsid w:val="00DA24C7"/>
    <w:rsid w:val="00DA26C0"/>
    <w:rsid w:val="00DA288C"/>
    <w:rsid w:val="00DA28FE"/>
    <w:rsid w:val="00DA2904"/>
    <w:rsid w:val="00DA3171"/>
    <w:rsid w:val="00DA40A6"/>
    <w:rsid w:val="00DA4328"/>
    <w:rsid w:val="00DA43AA"/>
    <w:rsid w:val="00DA4CF9"/>
    <w:rsid w:val="00DA5F56"/>
    <w:rsid w:val="00DA60BF"/>
    <w:rsid w:val="00DA72BA"/>
    <w:rsid w:val="00DA7BB3"/>
    <w:rsid w:val="00DA7FB9"/>
    <w:rsid w:val="00DB0B16"/>
    <w:rsid w:val="00DB1DB3"/>
    <w:rsid w:val="00DB2D9A"/>
    <w:rsid w:val="00DB3C26"/>
    <w:rsid w:val="00DB3F0D"/>
    <w:rsid w:val="00DB5E21"/>
    <w:rsid w:val="00DB72F4"/>
    <w:rsid w:val="00DB747F"/>
    <w:rsid w:val="00DC0BF2"/>
    <w:rsid w:val="00DC16BE"/>
    <w:rsid w:val="00DC288E"/>
    <w:rsid w:val="00DC2D7C"/>
    <w:rsid w:val="00DC3535"/>
    <w:rsid w:val="00DC40E1"/>
    <w:rsid w:val="00DC4403"/>
    <w:rsid w:val="00DC4D0C"/>
    <w:rsid w:val="00DC4D6F"/>
    <w:rsid w:val="00DC4FD4"/>
    <w:rsid w:val="00DC74BC"/>
    <w:rsid w:val="00DC7B13"/>
    <w:rsid w:val="00DD01EE"/>
    <w:rsid w:val="00DD0AE1"/>
    <w:rsid w:val="00DD2CB0"/>
    <w:rsid w:val="00DD3BB6"/>
    <w:rsid w:val="00DD616F"/>
    <w:rsid w:val="00DD7BDB"/>
    <w:rsid w:val="00DE0379"/>
    <w:rsid w:val="00DE1294"/>
    <w:rsid w:val="00DE232C"/>
    <w:rsid w:val="00DE2512"/>
    <w:rsid w:val="00DE6043"/>
    <w:rsid w:val="00DE639F"/>
    <w:rsid w:val="00DE6D4C"/>
    <w:rsid w:val="00DF0C25"/>
    <w:rsid w:val="00DF19CF"/>
    <w:rsid w:val="00DF2292"/>
    <w:rsid w:val="00DF259D"/>
    <w:rsid w:val="00DF2AA3"/>
    <w:rsid w:val="00DF2F61"/>
    <w:rsid w:val="00DF42C1"/>
    <w:rsid w:val="00DF610A"/>
    <w:rsid w:val="00DF6401"/>
    <w:rsid w:val="00DF6C64"/>
    <w:rsid w:val="00DF7636"/>
    <w:rsid w:val="00DF79C2"/>
    <w:rsid w:val="00E0041A"/>
    <w:rsid w:val="00E005BF"/>
    <w:rsid w:val="00E04538"/>
    <w:rsid w:val="00E04631"/>
    <w:rsid w:val="00E0497B"/>
    <w:rsid w:val="00E055F4"/>
    <w:rsid w:val="00E05E9A"/>
    <w:rsid w:val="00E063F3"/>
    <w:rsid w:val="00E06D30"/>
    <w:rsid w:val="00E07174"/>
    <w:rsid w:val="00E07EE5"/>
    <w:rsid w:val="00E10DFD"/>
    <w:rsid w:val="00E11927"/>
    <w:rsid w:val="00E12162"/>
    <w:rsid w:val="00E1268A"/>
    <w:rsid w:val="00E127E1"/>
    <w:rsid w:val="00E12C11"/>
    <w:rsid w:val="00E12EE2"/>
    <w:rsid w:val="00E14009"/>
    <w:rsid w:val="00E14406"/>
    <w:rsid w:val="00E152B3"/>
    <w:rsid w:val="00E15728"/>
    <w:rsid w:val="00E159E5"/>
    <w:rsid w:val="00E1703F"/>
    <w:rsid w:val="00E17059"/>
    <w:rsid w:val="00E173BB"/>
    <w:rsid w:val="00E179E1"/>
    <w:rsid w:val="00E17C37"/>
    <w:rsid w:val="00E2073E"/>
    <w:rsid w:val="00E208B7"/>
    <w:rsid w:val="00E20EC9"/>
    <w:rsid w:val="00E23164"/>
    <w:rsid w:val="00E237A5"/>
    <w:rsid w:val="00E24EB8"/>
    <w:rsid w:val="00E25D35"/>
    <w:rsid w:val="00E26245"/>
    <w:rsid w:val="00E26AE0"/>
    <w:rsid w:val="00E27928"/>
    <w:rsid w:val="00E27C9E"/>
    <w:rsid w:val="00E30E4B"/>
    <w:rsid w:val="00E30F4A"/>
    <w:rsid w:val="00E3145D"/>
    <w:rsid w:val="00E32793"/>
    <w:rsid w:val="00E32A52"/>
    <w:rsid w:val="00E32F7D"/>
    <w:rsid w:val="00E33690"/>
    <w:rsid w:val="00E346F4"/>
    <w:rsid w:val="00E34BEB"/>
    <w:rsid w:val="00E36011"/>
    <w:rsid w:val="00E36DA9"/>
    <w:rsid w:val="00E373DB"/>
    <w:rsid w:val="00E37470"/>
    <w:rsid w:val="00E40098"/>
    <w:rsid w:val="00E40B92"/>
    <w:rsid w:val="00E40D89"/>
    <w:rsid w:val="00E419FA"/>
    <w:rsid w:val="00E41B8D"/>
    <w:rsid w:val="00E423EB"/>
    <w:rsid w:val="00E43293"/>
    <w:rsid w:val="00E44DFD"/>
    <w:rsid w:val="00E4523A"/>
    <w:rsid w:val="00E45D4B"/>
    <w:rsid w:val="00E46D24"/>
    <w:rsid w:val="00E46FEE"/>
    <w:rsid w:val="00E4747C"/>
    <w:rsid w:val="00E47B78"/>
    <w:rsid w:val="00E47D49"/>
    <w:rsid w:val="00E50244"/>
    <w:rsid w:val="00E50C8A"/>
    <w:rsid w:val="00E510CD"/>
    <w:rsid w:val="00E51430"/>
    <w:rsid w:val="00E52ECD"/>
    <w:rsid w:val="00E53935"/>
    <w:rsid w:val="00E55EAA"/>
    <w:rsid w:val="00E56EB4"/>
    <w:rsid w:val="00E57880"/>
    <w:rsid w:val="00E60012"/>
    <w:rsid w:val="00E60CE8"/>
    <w:rsid w:val="00E61AD2"/>
    <w:rsid w:val="00E6359D"/>
    <w:rsid w:val="00E65186"/>
    <w:rsid w:val="00E6637D"/>
    <w:rsid w:val="00E66CFD"/>
    <w:rsid w:val="00E66D36"/>
    <w:rsid w:val="00E66DE2"/>
    <w:rsid w:val="00E67745"/>
    <w:rsid w:val="00E7020F"/>
    <w:rsid w:val="00E71476"/>
    <w:rsid w:val="00E7174E"/>
    <w:rsid w:val="00E7393F"/>
    <w:rsid w:val="00E7726B"/>
    <w:rsid w:val="00E773E4"/>
    <w:rsid w:val="00E7794D"/>
    <w:rsid w:val="00E77E5A"/>
    <w:rsid w:val="00E80076"/>
    <w:rsid w:val="00E80C37"/>
    <w:rsid w:val="00E81902"/>
    <w:rsid w:val="00E81F56"/>
    <w:rsid w:val="00E823C3"/>
    <w:rsid w:val="00E832C1"/>
    <w:rsid w:val="00E834A6"/>
    <w:rsid w:val="00E842B9"/>
    <w:rsid w:val="00E843B5"/>
    <w:rsid w:val="00E84DD6"/>
    <w:rsid w:val="00E852AA"/>
    <w:rsid w:val="00E8597F"/>
    <w:rsid w:val="00E872F2"/>
    <w:rsid w:val="00E87426"/>
    <w:rsid w:val="00E879B6"/>
    <w:rsid w:val="00E90933"/>
    <w:rsid w:val="00E92995"/>
    <w:rsid w:val="00E92C57"/>
    <w:rsid w:val="00E930B2"/>
    <w:rsid w:val="00E93ABD"/>
    <w:rsid w:val="00E93B26"/>
    <w:rsid w:val="00E94134"/>
    <w:rsid w:val="00E946F2"/>
    <w:rsid w:val="00E95072"/>
    <w:rsid w:val="00E9512F"/>
    <w:rsid w:val="00E96223"/>
    <w:rsid w:val="00E964B3"/>
    <w:rsid w:val="00E966A8"/>
    <w:rsid w:val="00E96FB1"/>
    <w:rsid w:val="00E972FE"/>
    <w:rsid w:val="00EA1C67"/>
    <w:rsid w:val="00EA1FE3"/>
    <w:rsid w:val="00EA21B5"/>
    <w:rsid w:val="00EA27A7"/>
    <w:rsid w:val="00EA2A6D"/>
    <w:rsid w:val="00EA426E"/>
    <w:rsid w:val="00EA4536"/>
    <w:rsid w:val="00EA4ED2"/>
    <w:rsid w:val="00EA53F2"/>
    <w:rsid w:val="00EA54E0"/>
    <w:rsid w:val="00EA56A9"/>
    <w:rsid w:val="00EA6151"/>
    <w:rsid w:val="00EA6338"/>
    <w:rsid w:val="00EA6A77"/>
    <w:rsid w:val="00EA6F57"/>
    <w:rsid w:val="00EA795C"/>
    <w:rsid w:val="00EB0A4B"/>
    <w:rsid w:val="00EB1B00"/>
    <w:rsid w:val="00EB2CCD"/>
    <w:rsid w:val="00EB2FCC"/>
    <w:rsid w:val="00EB427C"/>
    <w:rsid w:val="00EB44DF"/>
    <w:rsid w:val="00EB44E6"/>
    <w:rsid w:val="00EB46DF"/>
    <w:rsid w:val="00EB4FA4"/>
    <w:rsid w:val="00EB568C"/>
    <w:rsid w:val="00EB5FA0"/>
    <w:rsid w:val="00EB73C0"/>
    <w:rsid w:val="00EB78B2"/>
    <w:rsid w:val="00EB7C70"/>
    <w:rsid w:val="00EB7CAE"/>
    <w:rsid w:val="00EC0736"/>
    <w:rsid w:val="00EC147A"/>
    <w:rsid w:val="00EC267C"/>
    <w:rsid w:val="00EC290C"/>
    <w:rsid w:val="00EC2E57"/>
    <w:rsid w:val="00EC36B3"/>
    <w:rsid w:val="00EC6BE8"/>
    <w:rsid w:val="00EC7BB4"/>
    <w:rsid w:val="00ED0742"/>
    <w:rsid w:val="00ED1767"/>
    <w:rsid w:val="00ED199D"/>
    <w:rsid w:val="00ED2559"/>
    <w:rsid w:val="00ED2C7A"/>
    <w:rsid w:val="00ED3FF4"/>
    <w:rsid w:val="00ED445A"/>
    <w:rsid w:val="00ED4B4B"/>
    <w:rsid w:val="00ED5837"/>
    <w:rsid w:val="00ED6513"/>
    <w:rsid w:val="00ED688F"/>
    <w:rsid w:val="00ED7314"/>
    <w:rsid w:val="00ED7EC4"/>
    <w:rsid w:val="00ED7F7C"/>
    <w:rsid w:val="00EE011C"/>
    <w:rsid w:val="00EE0EA5"/>
    <w:rsid w:val="00EE1872"/>
    <w:rsid w:val="00EE1995"/>
    <w:rsid w:val="00EE2023"/>
    <w:rsid w:val="00EE2E12"/>
    <w:rsid w:val="00EE4D26"/>
    <w:rsid w:val="00EE5512"/>
    <w:rsid w:val="00EE58C1"/>
    <w:rsid w:val="00EE5F27"/>
    <w:rsid w:val="00EE5F7A"/>
    <w:rsid w:val="00EE6E58"/>
    <w:rsid w:val="00EF09CF"/>
    <w:rsid w:val="00EF0C91"/>
    <w:rsid w:val="00EF1678"/>
    <w:rsid w:val="00EF3F38"/>
    <w:rsid w:val="00EF43DC"/>
    <w:rsid w:val="00EF6502"/>
    <w:rsid w:val="00EF7919"/>
    <w:rsid w:val="00F001F4"/>
    <w:rsid w:val="00F0075C"/>
    <w:rsid w:val="00F013CF"/>
    <w:rsid w:val="00F0141B"/>
    <w:rsid w:val="00F01870"/>
    <w:rsid w:val="00F02178"/>
    <w:rsid w:val="00F0279D"/>
    <w:rsid w:val="00F0373C"/>
    <w:rsid w:val="00F04139"/>
    <w:rsid w:val="00F06226"/>
    <w:rsid w:val="00F0647B"/>
    <w:rsid w:val="00F07000"/>
    <w:rsid w:val="00F079D7"/>
    <w:rsid w:val="00F10756"/>
    <w:rsid w:val="00F10C6A"/>
    <w:rsid w:val="00F10E23"/>
    <w:rsid w:val="00F11AB3"/>
    <w:rsid w:val="00F11BF5"/>
    <w:rsid w:val="00F12218"/>
    <w:rsid w:val="00F1225D"/>
    <w:rsid w:val="00F13788"/>
    <w:rsid w:val="00F15121"/>
    <w:rsid w:val="00F15744"/>
    <w:rsid w:val="00F17B9A"/>
    <w:rsid w:val="00F20778"/>
    <w:rsid w:val="00F20E33"/>
    <w:rsid w:val="00F21088"/>
    <w:rsid w:val="00F211BC"/>
    <w:rsid w:val="00F21645"/>
    <w:rsid w:val="00F2228A"/>
    <w:rsid w:val="00F2246F"/>
    <w:rsid w:val="00F2257D"/>
    <w:rsid w:val="00F22B9F"/>
    <w:rsid w:val="00F25EAD"/>
    <w:rsid w:val="00F260D1"/>
    <w:rsid w:val="00F26334"/>
    <w:rsid w:val="00F27418"/>
    <w:rsid w:val="00F278C8"/>
    <w:rsid w:val="00F306FF"/>
    <w:rsid w:val="00F308B4"/>
    <w:rsid w:val="00F30C8C"/>
    <w:rsid w:val="00F327D8"/>
    <w:rsid w:val="00F337CC"/>
    <w:rsid w:val="00F345F2"/>
    <w:rsid w:val="00F34D91"/>
    <w:rsid w:val="00F36343"/>
    <w:rsid w:val="00F3687B"/>
    <w:rsid w:val="00F37468"/>
    <w:rsid w:val="00F3785B"/>
    <w:rsid w:val="00F37ACA"/>
    <w:rsid w:val="00F41958"/>
    <w:rsid w:val="00F41B49"/>
    <w:rsid w:val="00F42DA9"/>
    <w:rsid w:val="00F42E5C"/>
    <w:rsid w:val="00F43209"/>
    <w:rsid w:val="00F43CD4"/>
    <w:rsid w:val="00F4570B"/>
    <w:rsid w:val="00F475A1"/>
    <w:rsid w:val="00F50793"/>
    <w:rsid w:val="00F5273B"/>
    <w:rsid w:val="00F534AA"/>
    <w:rsid w:val="00F53565"/>
    <w:rsid w:val="00F54473"/>
    <w:rsid w:val="00F54737"/>
    <w:rsid w:val="00F549FE"/>
    <w:rsid w:val="00F55A9F"/>
    <w:rsid w:val="00F56B43"/>
    <w:rsid w:val="00F56DC6"/>
    <w:rsid w:val="00F576DB"/>
    <w:rsid w:val="00F57DF6"/>
    <w:rsid w:val="00F60202"/>
    <w:rsid w:val="00F60695"/>
    <w:rsid w:val="00F60E20"/>
    <w:rsid w:val="00F620D2"/>
    <w:rsid w:val="00F63633"/>
    <w:rsid w:val="00F6369D"/>
    <w:rsid w:val="00F647F7"/>
    <w:rsid w:val="00F6490C"/>
    <w:rsid w:val="00F65520"/>
    <w:rsid w:val="00F65789"/>
    <w:rsid w:val="00F65902"/>
    <w:rsid w:val="00F6594C"/>
    <w:rsid w:val="00F6659B"/>
    <w:rsid w:val="00F671B7"/>
    <w:rsid w:val="00F67372"/>
    <w:rsid w:val="00F6773B"/>
    <w:rsid w:val="00F67773"/>
    <w:rsid w:val="00F7099B"/>
    <w:rsid w:val="00F715B4"/>
    <w:rsid w:val="00F726A5"/>
    <w:rsid w:val="00F72CC7"/>
    <w:rsid w:val="00F733C2"/>
    <w:rsid w:val="00F74A42"/>
    <w:rsid w:val="00F75E39"/>
    <w:rsid w:val="00F7608B"/>
    <w:rsid w:val="00F76A27"/>
    <w:rsid w:val="00F76E2D"/>
    <w:rsid w:val="00F76E3A"/>
    <w:rsid w:val="00F8149E"/>
    <w:rsid w:val="00F830F6"/>
    <w:rsid w:val="00F832BC"/>
    <w:rsid w:val="00F839B5"/>
    <w:rsid w:val="00F84620"/>
    <w:rsid w:val="00F84D06"/>
    <w:rsid w:val="00F84F44"/>
    <w:rsid w:val="00F85182"/>
    <w:rsid w:val="00F85292"/>
    <w:rsid w:val="00F858EB"/>
    <w:rsid w:val="00F8605B"/>
    <w:rsid w:val="00F86632"/>
    <w:rsid w:val="00F866A6"/>
    <w:rsid w:val="00F871F8"/>
    <w:rsid w:val="00F92C92"/>
    <w:rsid w:val="00F941E4"/>
    <w:rsid w:val="00F9425E"/>
    <w:rsid w:val="00F9496B"/>
    <w:rsid w:val="00F950F8"/>
    <w:rsid w:val="00F955A6"/>
    <w:rsid w:val="00F95C7E"/>
    <w:rsid w:val="00F96CA6"/>
    <w:rsid w:val="00F96D85"/>
    <w:rsid w:val="00F96F17"/>
    <w:rsid w:val="00F97710"/>
    <w:rsid w:val="00FA1965"/>
    <w:rsid w:val="00FA1E67"/>
    <w:rsid w:val="00FA60D9"/>
    <w:rsid w:val="00FA6149"/>
    <w:rsid w:val="00FA6B26"/>
    <w:rsid w:val="00FA6E47"/>
    <w:rsid w:val="00FA6F99"/>
    <w:rsid w:val="00FB0026"/>
    <w:rsid w:val="00FB1A95"/>
    <w:rsid w:val="00FB20F5"/>
    <w:rsid w:val="00FB2C56"/>
    <w:rsid w:val="00FB38E9"/>
    <w:rsid w:val="00FB3CBF"/>
    <w:rsid w:val="00FB40E1"/>
    <w:rsid w:val="00FB5068"/>
    <w:rsid w:val="00FB5504"/>
    <w:rsid w:val="00FB55B7"/>
    <w:rsid w:val="00FB6594"/>
    <w:rsid w:val="00FB6F95"/>
    <w:rsid w:val="00FC084A"/>
    <w:rsid w:val="00FC18FD"/>
    <w:rsid w:val="00FC29AC"/>
    <w:rsid w:val="00FC320D"/>
    <w:rsid w:val="00FC41A3"/>
    <w:rsid w:val="00FC420B"/>
    <w:rsid w:val="00FC55F5"/>
    <w:rsid w:val="00FC71C1"/>
    <w:rsid w:val="00FC7518"/>
    <w:rsid w:val="00FD0407"/>
    <w:rsid w:val="00FD08DC"/>
    <w:rsid w:val="00FD16EB"/>
    <w:rsid w:val="00FD1954"/>
    <w:rsid w:val="00FD2212"/>
    <w:rsid w:val="00FD56E8"/>
    <w:rsid w:val="00FD6050"/>
    <w:rsid w:val="00FD6DE5"/>
    <w:rsid w:val="00FD7520"/>
    <w:rsid w:val="00FD77B3"/>
    <w:rsid w:val="00FD7C63"/>
    <w:rsid w:val="00FD7CAE"/>
    <w:rsid w:val="00FD7F92"/>
    <w:rsid w:val="00FE0075"/>
    <w:rsid w:val="00FE10CB"/>
    <w:rsid w:val="00FE18D4"/>
    <w:rsid w:val="00FE27AB"/>
    <w:rsid w:val="00FE4631"/>
    <w:rsid w:val="00FE4CF4"/>
    <w:rsid w:val="00FE5432"/>
    <w:rsid w:val="00FF1A3D"/>
    <w:rsid w:val="00FF26F9"/>
    <w:rsid w:val="00FF2E90"/>
    <w:rsid w:val="00FF36AE"/>
    <w:rsid w:val="00FF3B59"/>
    <w:rsid w:val="00FF3C85"/>
    <w:rsid w:val="00FF451E"/>
    <w:rsid w:val="00FF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F2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F2292"/>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F2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F229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E1B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BE5"/>
  </w:style>
  <w:style w:type="paragraph" w:styleId="a9">
    <w:name w:val="footer"/>
    <w:basedOn w:val="a"/>
    <w:link w:val="aa"/>
    <w:uiPriority w:val="99"/>
    <w:unhideWhenUsed/>
    <w:rsid w:val="008E1B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1BE5"/>
  </w:style>
  <w:style w:type="paragraph" w:styleId="ab">
    <w:name w:val="Balloon Text"/>
    <w:basedOn w:val="a"/>
    <w:link w:val="ac"/>
    <w:uiPriority w:val="99"/>
    <w:semiHidden/>
    <w:unhideWhenUsed/>
    <w:rsid w:val="000E52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5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F2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F2292"/>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F2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F229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E1B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BE5"/>
  </w:style>
  <w:style w:type="paragraph" w:styleId="a9">
    <w:name w:val="footer"/>
    <w:basedOn w:val="a"/>
    <w:link w:val="aa"/>
    <w:uiPriority w:val="99"/>
    <w:unhideWhenUsed/>
    <w:rsid w:val="008E1B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1BE5"/>
  </w:style>
  <w:style w:type="paragraph" w:styleId="ab">
    <w:name w:val="Balloon Text"/>
    <w:basedOn w:val="a"/>
    <w:link w:val="ac"/>
    <w:uiPriority w:val="99"/>
    <w:semiHidden/>
    <w:unhideWhenUsed/>
    <w:rsid w:val="000E52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5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Записецкий Дмитрий Валерьевич</dc:creator>
  <cp:lastModifiedBy>mr09term01</cp:lastModifiedBy>
  <cp:revision>2</cp:revision>
  <cp:lastPrinted>2019-11-27T13:34:00Z</cp:lastPrinted>
  <dcterms:created xsi:type="dcterms:W3CDTF">2020-01-31T11:06:00Z</dcterms:created>
  <dcterms:modified xsi:type="dcterms:W3CDTF">2020-01-31T11:06:00Z</dcterms:modified>
</cp:coreProperties>
</file>