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566">
        <w:rPr>
          <w:rFonts w:ascii="Times New Roman" w:hAnsi="Times New Roman" w:cs="Times New Roman"/>
          <w:sz w:val="28"/>
          <w:szCs w:val="28"/>
        </w:rPr>
        <w:t xml:space="preserve">  </w:t>
      </w:r>
      <w:r w:rsidR="00490D9E">
        <w:rPr>
          <w:rFonts w:ascii="Times New Roman" w:hAnsi="Times New Roman" w:cs="Times New Roman"/>
          <w:sz w:val="28"/>
          <w:szCs w:val="28"/>
        </w:rPr>
        <w:t>2</w:t>
      </w:r>
      <w:r w:rsidR="00B51DC4">
        <w:rPr>
          <w:rFonts w:ascii="Times New Roman" w:hAnsi="Times New Roman" w:cs="Times New Roman"/>
          <w:sz w:val="28"/>
          <w:szCs w:val="28"/>
        </w:rPr>
        <w:t>8</w:t>
      </w:r>
      <w:r w:rsidR="00490D9E">
        <w:rPr>
          <w:rFonts w:ascii="Times New Roman" w:hAnsi="Times New Roman" w:cs="Times New Roman"/>
          <w:sz w:val="28"/>
          <w:szCs w:val="28"/>
        </w:rPr>
        <w:t>.06</w:t>
      </w:r>
      <w:r w:rsidR="002E5DE5">
        <w:rPr>
          <w:rFonts w:ascii="Times New Roman" w:hAnsi="Times New Roman" w:cs="Times New Roman"/>
          <w:sz w:val="28"/>
          <w:szCs w:val="28"/>
        </w:rPr>
        <w:t>.2021</w:t>
      </w:r>
      <w:r w:rsidR="00EF5B85">
        <w:rPr>
          <w:rFonts w:ascii="Times New Roman" w:hAnsi="Times New Roman" w:cs="Times New Roman"/>
          <w:sz w:val="28"/>
          <w:szCs w:val="28"/>
        </w:rPr>
        <w:t>.</w:t>
      </w:r>
      <w:r w:rsidR="008225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90D9E">
        <w:rPr>
          <w:rFonts w:ascii="Times New Roman" w:hAnsi="Times New Roman" w:cs="Times New Roman"/>
          <w:sz w:val="28"/>
          <w:szCs w:val="28"/>
        </w:rPr>
        <w:t>2</w:t>
      </w: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822566" w:rsidP="00EF5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постановления администрации Любимского муниципального района Ярославской области от </w:t>
      </w:r>
      <w:r w:rsidR="002E5DE5">
        <w:rPr>
          <w:rFonts w:ascii="Times New Roman" w:hAnsi="Times New Roman" w:cs="Times New Roman"/>
          <w:sz w:val="28"/>
          <w:szCs w:val="28"/>
        </w:rPr>
        <w:t>30.03.2021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EF5B85">
        <w:rPr>
          <w:rFonts w:ascii="Times New Roman" w:hAnsi="Times New Roman" w:cs="Times New Roman"/>
          <w:sz w:val="28"/>
          <w:szCs w:val="28"/>
        </w:rPr>
        <w:t>09-</w:t>
      </w:r>
      <w:r w:rsidR="002E5DE5">
        <w:rPr>
          <w:rFonts w:ascii="Times New Roman" w:hAnsi="Times New Roman" w:cs="Times New Roman"/>
          <w:sz w:val="28"/>
          <w:szCs w:val="28"/>
        </w:rPr>
        <w:t>0244/21</w:t>
      </w:r>
      <w:r w:rsidR="00FC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5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5DE5">
        <w:rPr>
          <w:rFonts w:ascii="Times New Roman" w:hAnsi="Times New Roman" w:cs="Times New Roman"/>
          <w:sz w:val="28"/>
          <w:szCs w:val="28"/>
        </w:rPr>
        <w:t>П</w:t>
      </w:r>
      <w:r w:rsidRPr="00822566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2E5DE5" w:rsidRPr="002E5DE5">
        <w:rPr>
          <w:rFonts w:ascii="Times New Roman" w:hAnsi="Times New Roman" w:cs="Times New Roman"/>
          <w:sz w:val="28"/>
          <w:szCs w:val="28"/>
        </w:rPr>
        <w:t>(«дорожной карты») по обеспечению</w:t>
      </w:r>
      <w:r w:rsidR="002E5DE5">
        <w:rPr>
          <w:rFonts w:ascii="Times New Roman" w:hAnsi="Times New Roman" w:cs="Times New Roman"/>
          <w:sz w:val="28"/>
          <w:szCs w:val="28"/>
        </w:rPr>
        <w:t xml:space="preserve"> </w:t>
      </w:r>
      <w:r w:rsidR="002E5DE5" w:rsidRPr="002E5DE5">
        <w:rPr>
          <w:rFonts w:ascii="Times New Roman" w:hAnsi="Times New Roman" w:cs="Times New Roman"/>
          <w:sz w:val="28"/>
          <w:szCs w:val="28"/>
        </w:rPr>
        <w:t>роста численности занятых в сфере МСП</w:t>
      </w:r>
      <w:r>
        <w:rPr>
          <w:rFonts w:ascii="Times New Roman" w:hAnsi="Times New Roman" w:cs="Times New Roman"/>
          <w:sz w:val="28"/>
          <w:szCs w:val="28"/>
        </w:rPr>
        <w:t>» проведено заседание рабочей группы.</w:t>
      </w:r>
    </w:p>
    <w:p w:rsidR="00822566" w:rsidRDefault="00822566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 присутствовали:</w:t>
      </w:r>
    </w:p>
    <w:p w:rsidR="00822566" w:rsidRPr="0025711F" w:rsidRDefault="00822566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рабочей группы:</w:t>
      </w:r>
      <w:r w:rsidR="001A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93C" w:rsidRP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Мазанков Андрей Васильевич</w:t>
      </w:r>
      <w:r w:rsidR="00FC3DE7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рабочей группы</w:t>
      </w: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2566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Светлана Сергеевна</w:t>
      </w:r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Синильщикова</w:t>
      </w:r>
      <w:proofErr w:type="spellEnd"/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Юрьевна;</w:t>
      </w:r>
      <w:r w:rsidR="001A193C" w:rsidRP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3C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Охапкина Наталья Сергеевна</w:t>
      </w:r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рабочей группы:</w:t>
      </w: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Соколова Инна Владимировна.</w:t>
      </w:r>
    </w:p>
    <w:p w:rsidR="00D15D57" w:rsidRPr="0025711F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1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15D57" w:rsidRDefault="002E5DE5" w:rsidP="002E5D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490D9E">
        <w:rPr>
          <w:rFonts w:ascii="Times New Roman" w:hAnsi="Times New Roman" w:cs="Times New Roman"/>
          <w:sz w:val="28"/>
          <w:szCs w:val="28"/>
        </w:rPr>
        <w:t xml:space="preserve">изменениями в </w:t>
      </w:r>
      <w:r w:rsidRPr="002E5DE5">
        <w:rPr>
          <w:rFonts w:ascii="Times New Roman" w:hAnsi="Times New Roman" w:cs="Times New Roman"/>
          <w:sz w:val="28"/>
          <w:szCs w:val="28"/>
        </w:rPr>
        <w:t>План мероприятий («дорожной карты») по обеспечению роста численности занятых в сфере МСП»</w:t>
      </w:r>
      <w:r w:rsidR="00490D9E">
        <w:rPr>
          <w:rFonts w:ascii="Times New Roman" w:hAnsi="Times New Roman" w:cs="Times New Roman"/>
          <w:sz w:val="28"/>
          <w:szCs w:val="28"/>
        </w:rPr>
        <w:t>, утвержденными постановлением администрации ЛМР от 26.04.2021 года № 09-0289/21</w:t>
      </w:r>
      <w:r>
        <w:rPr>
          <w:rFonts w:ascii="Times New Roman" w:hAnsi="Times New Roman" w:cs="Times New Roman"/>
          <w:sz w:val="28"/>
          <w:szCs w:val="28"/>
        </w:rPr>
        <w:t xml:space="preserve"> и мониторинг д</w:t>
      </w:r>
      <w:r w:rsidRPr="002E5DE5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5DE5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в рамках деятельности комиссии по снижению неформальной занятости, по обеспечению легализации выявленных неформально занятых гражда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D15D57" w:rsidRDefault="00D15D57" w:rsidP="00D15D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9E" w:rsidRDefault="00D15D57" w:rsidP="002E5D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 xml:space="preserve">По </w:t>
      </w:r>
      <w:r w:rsidR="002E5DE5">
        <w:rPr>
          <w:rFonts w:ascii="Times New Roman" w:hAnsi="Times New Roman" w:cs="Times New Roman"/>
          <w:sz w:val="28"/>
          <w:szCs w:val="28"/>
        </w:rPr>
        <w:t>данному</w:t>
      </w:r>
      <w:r w:rsidRPr="00D15D57">
        <w:rPr>
          <w:rFonts w:ascii="Times New Roman" w:hAnsi="Times New Roman" w:cs="Times New Roman"/>
          <w:sz w:val="28"/>
          <w:szCs w:val="28"/>
        </w:rPr>
        <w:t xml:space="preserve"> вопросу: </w:t>
      </w:r>
      <w:proofErr w:type="spellStart"/>
      <w:r w:rsidRPr="00D15D57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  <w:r w:rsidRPr="00D15D57">
        <w:rPr>
          <w:rFonts w:ascii="Times New Roman" w:hAnsi="Times New Roman" w:cs="Times New Roman"/>
          <w:sz w:val="28"/>
          <w:szCs w:val="28"/>
        </w:rPr>
        <w:t xml:space="preserve"> </w:t>
      </w:r>
      <w:r w:rsidR="002E5DE5">
        <w:rPr>
          <w:rFonts w:ascii="Times New Roman" w:hAnsi="Times New Roman" w:cs="Times New Roman"/>
          <w:sz w:val="28"/>
          <w:szCs w:val="28"/>
        </w:rPr>
        <w:t xml:space="preserve">предоставила для ознакомления вышеуказанное постановление. </w:t>
      </w:r>
      <w:proofErr w:type="gramStart"/>
      <w:r w:rsidR="002E5DE5">
        <w:rPr>
          <w:rFonts w:ascii="Times New Roman" w:hAnsi="Times New Roman" w:cs="Times New Roman"/>
          <w:sz w:val="28"/>
          <w:szCs w:val="28"/>
        </w:rPr>
        <w:t xml:space="preserve">Довела информацию о </w:t>
      </w:r>
      <w:r w:rsidR="00490D9E">
        <w:rPr>
          <w:rFonts w:ascii="Times New Roman" w:hAnsi="Times New Roman" w:cs="Times New Roman"/>
          <w:sz w:val="28"/>
          <w:szCs w:val="28"/>
        </w:rPr>
        <w:t xml:space="preserve">включении новых показателей в данный План: 1) </w:t>
      </w:r>
      <w:r w:rsidR="00490D9E" w:rsidRPr="00490D9E">
        <w:rPr>
          <w:rFonts w:ascii="Times New Roman" w:hAnsi="Times New Roman" w:cs="Times New Roman"/>
          <w:sz w:val="28"/>
          <w:szCs w:val="28"/>
        </w:rPr>
        <w:t xml:space="preserve">Проведение рейдовых мероприятий межведомственной комиссией по укреплению налоговой дисциплины и легализации налоговой базы </w:t>
      </w:r>
      <w:r w:rsidR="00490D9E">
        <w:rPr>
          <w:rFonts w:ascii="Times New Roman" w:hAnsi="Times New Roman" w:cs="Times New Roman"/>
          <w:sz w:val="28"/>
          <w:szCs w:val="28"/>
        </w:rPr>
        <w:t xml:space="preserve">– в 2021 году запланировано 9 рейдов (выполнено </w:t>
      </w:r>
      <w:r w:rsidR="00E00677">
        <w:rPr>
          <w:rFonts w:ascii="Times New Roman" w:hAnsi="Times New Roman" w:cs="Times New Roman"/>
          <w:sz w:val="28"/>
          <w:szCs w:val="28"/>
        </w:rPr>
        <w:t>–</w:t>
      </w:r>
      <w:r w:rsidR="00490D9E">
        <w:rPr>
          <w:rFonts w:ascii="Times New Roman" w:hAnsi="Times New Roman" w:cs="Times New Roman"/>
          <w:sz w:val="28"/>
          <w:szCs w:val="28"/>
        </w:rPr>
        <w:t xml:space="preserve"> </w:t>
      </w:r>
      <w:r w:rsidR="00B51DC4">
        <w:rPr>
          <w:rFonts w:ascii="Times New Roman" w:hAnsi="Times New Roman" w:cs="Times New Roman"/>
          <w:sz w:val="28"/>
          <w:szCs w:val="28"/>
        </w:rPr>
        <w:t>5</w:t>
      </w:r>
      <w:r w:rsidR="00E00677">
        <w:rPr>
          <w:rFonts w:ascii="Times New Roman" w:hAnsi="Times New Roman" w:cs="Times New Roman"/>
          <w:sz w:val="28"/>
          <w:szCs w:val="28"/>
        </w:rPr>
        <w:t xml:space="preserve">, т.е. </w:t>
      </w:r>
      <w:r w:rsidR="00B51DC4">
        <w:rPr>
          <w:rFonts w:ascii="Times New Roman" w:hAnsi="Times New Roman" w:cs="Times New Roman"/>
          <w:sz w:val="28"/>
          <w:szCs w:val="28"/>
        </w:rPr>
        <w:t>1</w:t>
      </w:r>
      <w:r w:rsidR="00E00677">
        <w:rPr>
          <w:rFonts w:ascii="Times New Roman" w:hAnsi="Times New Roman" w:cs="Times New Roman"/>
          <w:sz w:val="28"/>
          <w:szCs w:val="28"/>
        </w:rPr>
        <w:t xml:space="preserve"> рейд в 1 квартале и </w:t>
      </w:r>
      <w:r w:rsidR="00B51DC4">
        <w:rPr>
          <w:rFonts w:ascii="Times New Roman" w:hAnsi="Times New Roman" w:cs="Times New Roman"/>
          <w:sz w:val="28"/>
          <w:szCs w:val="28"/>
        </w:rPr>
        <w:t>4</w:t>
      </w:r>
      <w:r w:rsidR="00E00677">
        <w:rPr>
          <w:rFonts w:ascii="Times New Roman" w:hAnsi="Times New Roman" w:cs="Times New Roman"/>
          <w:sz w:val="28"/>
          <w:szCs w:val="28"/>
        </w:rPr>
        <w:t xml:space="preserve"> рейда во втором</w:t>
      </w:r>
      <w:r w:rsidR="00490D9E">
        <w:rPr>
          <w:rFonts w:ascii="Times New Roman" w:hAnsi="Times New Roman" w:cs="Times New Roman"/>
          <w:sz w:val="28"/>
          <w:szCs w:val="28"/>
        </w:rPr>
        <w:t xml:space="preserve">); 2) Осуществление </w:t>
      </w:r>
      <w:r w:rsidR="00490D9E" w:rsidRPr="00490D9E">
        <w:rPr>
          <w:rFonts w:ascii="Times New Roman" w:hAnsi="Times New Roman" w:cs="Times New Roman"/>
          <w:sz w:val="28"/>
          <w:szCs w:val="28"/>
        </w:rPr>
        <w:t xml:space="preserve">мониторинга численности занятых в сфере МСП </w:t>
      </w:r>
      <w:r w:rsidR="00490D9E">
        <w:rPr>
          <w:rFonts w:ascii="Times New Roman" w:hAnsi="Times New Roman" w:cs="Times New Roman"/>
          <w:sz w:val="28"/>
          <w:szCs w:val="28"/>
        </w:rPr>
        <w:t>– запланировано 12 раз (выполнено 6</w:t>
      </w:r>
      <w:r w:rsidR="00E00677">
        <w:rPr>
          <w:rFonts w:ascii="Times New Roman" w:hAnsi="Times New Roman" w:cs="Times New Roman"/>
          <w:sz w:val="28"/>
          <w:szCs w:val="28"/>
        </w:rPr>
        <w:t xml:space="preserve"> - ежемесячно</w:t>
      </w:r>
      <w:r w:rsidR="00490D9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15D57" w:rsidRDefault="00490D9E" w:rsidP="002E5D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E5DE5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5DE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5DE5">
        <w:rPr>
          <w:rFonts w:ascii="Times New Roman" w:hAnsi="Times New Roman" w:cs="Times New Roman"/>
          <w:sz w:val="28"/>
          <w:szCs w:val="28"/>
        </w:rPr>
        <w:t xml:space="preserve"> для работы комиссии –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2E5DE5">
        <w:rPr>
          <w:rFonts w:ascii="Times New Roman" w:hAnsi="Times New Roman" w:cs="Times New Roman"/>
          <w:sz w:val="28"/>
          <w:szCs w:val="28"/>
        </w:rPr>
        <w:t>43 человека</w:t>
      </w:r>
      <w:r>
        <w:rPr>
          <w:rFonts w:ascii="Times New Roman" w:hAnsi="Times New Roman" w:cs="Times New Roman"/>
          <w:sz w:val="28"/>
          <w:szCs w:val="28"/>
        </w:rPr>
        <w:t xml:space="preserve">, факт за полугодие - </w:t>
      </w:r>
      <w:r w:rsidR="00B51DC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1DC4">
        <w:rPr>
          <w:rFonts w:ascii="Times New Roman" w:hAnsi="Times New Roman" w:cs="Times New Roman"/>
          <w:sz w:val="28"/>
          <w:szCs w:val="28"/>
        </w:rPr>
        <w:t>а</w:t>
      </w:r>
      <w:r w:rsidR="002E5DE5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="002E5DE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2E5DE5">
        <w:rPr>
          <w:rFonts w:ascii="Times New Roman" w:hAnsi="Times New Roman" w:cs="Times New Roman"/>
          <w:sz w:val="28"/>
          <w:szCs w:val="28"/>
        </w:rPr>
        <w:t xml:space="preserve"> – </w:t>
      </w:r>
      <w:r w:rsidR="00B51DC4">
        <w:rPr>
          <w:rFonts w:ascii="Times New Roman" w:hAnsi="Times New Roman" w:cs="Times New Roman"/>
          <w:sz w:val="28"/>
          <w:szCs w:val="28"/>
        </w:rPr>
        <w:t>12</w:t>
      </w:r>
      <w:r w:rsidR="002E5DE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E5DE5" w:rsidRDefault="002E5DE5" w:rsidP="002E5D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Информацию принять к сведению. Следующее заседание провести по итогам </w:t>
      </w:r>
      <w:r w:rsidR="00E006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квартала.</w:t>
      </w: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EF5B85" w:rsidRDefault="00D15D57" w:rsidP="00D15D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5D57" w:rsidRPr="00EF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37B53"/>
    <w:rsid w:val="000D2883"/>
    <w:rsid w:val="001A193C"/>
    <w:rsid w:val="00212C6D"/>
    <w:rsid w:val="00217FC1"/>
    <w:rsid w:val="0025711F"/>
    <w:rsid w:val="002E5DE5"/>
    <w:rsid w:val="00490D9E"/>
    <w:rsid w:val="00571DF9"/>
    <w:rsid w:val="00580FCB"/>
    <w:rsid w:val="0058777F"/>
    <w:rsid w:val="006603E2"/>
    <w:rsid w:val="00682BDB"/>
    <w:rsid w:val="00822566"/>
    <w:rsid w:val="00840AE1"/>
    <w:rsid w:val="009949B6"/>
    <w:rsid w:val="009B27BD"/>
    <w:rsid w:val="00A03C12"/>
    <w:rsid w:val="00B51DC4"/>
    <w:rsid w:val="00B60C9F"/>
    <w:rsid w:val="00CA094E"/>
    <w:rsid w:val="00CF57E9"/>
    <w:rsid w:val="00D15D57"/>
    <w:rsid w:val="00D6409C"/>
    <w:rsid w:val="00D77C83"/>
    <w:rsid w:val="00E00677"/>
    <w:rsid w:val="00E963A4"/>
    <w:rsid w:val="00EF5B85"/>
    <w:rsid w:val="00F579A0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2021-04-27T12:34:00Z</dcterms:created>
  <dcterms:modified xsi:type="dcterms:W3CDTF">2021-06-28T11:01:00Z</dcterms:modified>
</cp:coreProperties>
</file>