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092BCA">
        <w:rPr>
          <w:rFonts w:ascii="Times New Roman" w:hAnsi="Times New Roman" w:cs="Times New Roman"/>
          <w:sz w:val="26"/>
          <w:szCs w:val="26"/>
        </w:rPr>
        <w:t>02.04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092BCA">
        <w:rPr>
          <w:rFonts w:ascii="Times New Roman" w:hAnsi="Times New Roman" w:cs="Times New Roman"/>
          <w:sz w:val="26"/>
          <w:szCs w:val="26"/>
        </w:rPr>
        <w:t>6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Артемичева  Наталья Владимировна, Охапкина Наталья Сергеевна, Гребенщикова Наталья Валентиновна, </w:t>
      </w:r>
      <w:proofErr w:type="spellStart"/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E37C8C">
        <w:rPr>
          <w:rFonts w:ascii="Times New Roman" w:hAnsi="Times New Roman" w:cs="Times New Roman"/>
          <w:sz w:val="26"/>
          <w:szCs w:val="26"/>
        </w:rPr>
        <w:t>ы</w:t>
      </w:r>
      <w:r w:rsidRPr="003B617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E37C8C">
        <w:rPr>
          <w:rFonts w:ascii="Times New Roman" w:hAnsi="Times New Roman" w:cs="Times New Roman"/>
          <w:sz w:val="26"/>
          <w:szCs w:val="26"/>
        </w:rPr>
        <w:t>я</w:t>
      </w:r>
      <w:r w:rsidRPr="003B61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0237" w:rsidRPr="00E37C8C" w:rsidRDefault="00E37C8C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Любимское автотранспортное предприятие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02.04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37C8C" w:rsidRPr="003B6177" w:rsidRDefault="00E37C8C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Любимское муниципальное унитарное предприятие жилищно-коммунального хозяйства – 02.04.2019 года.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E37C8C" w:rsidRDefault="00F33DC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 же доведено до сведения всех присутствующих, что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ротоколом заседания регионального комитета от 14.12.2018 года № 2018-2 утвержден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</w:t>
      </w:r>
      <w:r>
        <w:rPr>
          <w:rFonts w:ascii="Times New Roman" w:hAnsi="Times New Roman" w:cs="Times New Roman"/>
          <w:sz w:val="26"/>
          <w:szCs w:val="26"/>
        </w:rPr>
        <w:t xml:space="preserve">Была доведена информация о том, службой был проведен анализ организаций, имеющих 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по имеющимся профессиям.  </w:t>
      </w:r>
      <w:r w:rsidR="00092BCA">
        <w:rPr>
          <w:rFonts w:ascii="Times New Roman" w:hAnsi="Times New Roman" w:cs="Times New Roman"/>
          <w:sz w:val="26"/>
          <w:szCs w:val="26"/>
        </w:rPr>
        <w:t xml:space="preserve">По итогам анализа и </w:t>
      </w:r>
      <w:r w:rsidR="00E37C8C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3B6177"/>
    <w:rsid w:val="004E7167"/>
    <w:rsid w:val="006B0237"/>
    <w:rsid w:val="008C3ADA"/>
    <w:rsid w:val="00A35E95"/>
    <w:rsid w:val="00AE6E63"/>
    <w:rsid w:val="00C12554"/>
    <w:rsid w:val="00CB323E"/>
    <w:rsid w:val="00D15D57"/>
    <w:rsid w:val="00D35E5B"/>
    <w:rsid w:val="00D77C83"/>
    <w:rsid w:val="00E37C8C"/>
    <w:rsid w:val="00EE1349"/>
    <w:rsid w:val="00F2683B"/>
    <w:rsid w:val="00F33DC7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2019-02-12T04:11:00Z</cp:lastPrinted>
  <dcterms:created xsi:type="dcterms:W3CDTF">2019-04-17T06:13:00Z</dcterms:created>
  <dcterms:modified xsi:type="dcterms:W3CDTF">2019-04-17T08:47:00Z</dcterms:modified>
</cp:coreProperties>
</file>