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26" w:rsidRDefault="000D3A26">
      <w:pPr>
        <w:jc w:val="right"/>
        <w:rPr>
          <w:rFonts w:eastAsia="Times New Roman"/>
          <w:sz w:val="28"/>
          <w:szCs w:val="28"/>
        </w:rPr>
      </w:pPr>
    </w:p>
    <w:p w:rsidR="000D3A26" w:rsidRDefault="000D3A26">
      <w:pPr>
        <w:jc w:val="right"/>
        <w:rPr>
          <w:rFonts w:eastAsia="Times New Roman"/>
          <w:sz w:val="28"/>
          <w:szCs w:val="28"/>
        </w:rPr>
      </w:pPr>
    </w:p>
    <w:p w:rsidR="00476978" w:rsidRDefault="00476978">
      <w:pPr>
        <w:jc w:val="right"/>
        <w:rPr>
          <w:rFonts w:eastAsia="Times New Roman"/>
          <w:sz w:val="28"/>
          <w:szCs w:val="28"/>
        </w:rPr>
      </w:pPr>
      <w:bookmarkStart w:id="0" w:name="_GoBack"/>
      <w:bookmarkEnd w:id="0"/>
    </w:p>
    <w:p w:rsidR="00994FB6" w:rsidRPr="007A3D71" w:rsidRDefault="00994FB6" w:rsidP="007A3D71">
      <w:pPr>
        <w:pStyle w:val="21"/>
        <w:shd w:val="clear" w:color="auto" w:fill="auto"/>
        <w:rPr>
          <w:rStyle w:val="23pt"/>
          <w:b/>
          <w:bCs/>
          <w:color w:val="000000"/>
          <w:sz w:val="28"/>
          <w:szCs w:val="28"/>
        </w:rPr>
      </w:pPr>
      <w:r w:rsidRPr="007A3D71">
        <w:rPr>
          <w:rStyle w:val="23pt"/>
          <w:b/>
          <w:color w:val="000000"/>
          <w:sz w:val="28"/>
          <w:szCs w:val="28"/>
        </w:rPr>
        <w:t xml:space="preserve">ПОСТАНОВЛЕНИЕ </w:t>
      </w:r>
    </w:p>
    <w:p w:rsidR="007A3D71" w:rsidRDefault="00994FB6" w:rsidP="007A3D71">
      <w:pPr>
        <w:pStyle w:val="21"/>
        <w:shd w:val="clear" w:color="auto" w:fill="auto"/>
        <w:rPr>
          <w:rStyle w:val="20"/>
          <w:b/>
          <w:color w:val="000000"/>
          <w:sz w:val="28"/>
          <w:szCs w:val="28"/>
        </w:rPr>
      </w:pPr>
      <w:r w:rsidRPr="007A3D71">
        <w:rPr>
          <w:rStyle w:val="20"/>
          <w:b/>
          <w:color w:val="000000"/>
          <w:sz w:val="28"/>
          <w:szCs w:val="28"/>
        </w:rPr>
        <w:t xml:space="preserve">АДМИНИСТРАЦИИ ЛЮБИМСКОГО </w:t>
      </w:r>
    </w:p>
    <w:p w:rsidR="00994FB6" w:rsidRPr="007A3D71" w:rsidRDefault="00994FB6" w:rsidP="007A3D71">
      <w:pPr>
        <w:pStyle w:val="21"/>
        <w:shd w:val="clear" w:color="auto" w:fill="auto"/>
        <w:rPr>
          <w:rStyle w:val="20"/>
          <w:b/>
          <w:bCs/>
          <w:color w:val="000000"/>
          <w:sz w:val="28"/>
          <w:szCs w:val="28"/>
        </w:rPr>
      </w:pPr>
      <w:r w:rsidRPr="007A3D71">
        <w:rPr>
          <w:rStyle w:val="20"/>
          <w:b/>
          <w:color w:val="000000"/>
          <w:sz w:val="28"/>
          <w:szCs w:val="28"/>
        </w:rPr>
        <w:t xml:space="preserve">МУНИЦИПАЛЬНОГО РАЙОНА </w:t>
      </w:r>
    </w:p>
    <w:p w:rsidR="00994FB6" w:rsidRPr="007A3D71" w:rsidRDefault="00994FB6" w:rsidP="007A3D71">
      <w:pPr>
        <w:pStyle w:val="21"/>
        <w:shd w:val="clear" w:color="auto" w:fill="auto"/>
        <w:rPr>
          <w:rStyle w:val="20"/>
          <w:b/>
          <w:color w:val="000000"/>
          <w:sz w:val="28"/>
          <w:szCs w:val="28"/>
        </w:rPr>
      </w:pPr>
      <w:r w:rsidRPr="007A3D71">
        <w:rPr>
          <w:rStyle w:val="20"/>
          <w:b/>
          <w:color w:val="000000"/>
          <w:sz w:val="28"/>
          <w:szCs w:val="28"/>
        </w:rPr>
        <w:t xml:space="preserve">ЯРОСЛАВСКОЙ ОБЛАСТИ </w:t>
      </w:r>
    </w:p>
    <w:p w:rsidR="007A3D71" w:rsidRPr="007A3D71" w:rsidRDefault="007A3D71" w:rsidP="007A3D71">
      <w:pPr>
        <w:pStyle w:val="21"/>
        <w:shd w:val="clear" w:color="auto" w:fill="auto"/>
        <w:rPr>
          <w:rStyle w:val="20"/>
          <w:b/>
          <w:color w:val="000000"/>
          <w:sz w:val="28"/>
          <w:szCs w:val="28"/>
        </w:rPr>
      </w:pPr>
    </w:p>
    <w:p w:rsidR="000D3A26" w:rsidRDefault="000D3A26" w:rsidP="007A3D71">
      <w:pPr>
        <w:pStyle w:val="31"/>
        <w:shd w:val="clear" w:color="auto" w:fill="auto"/>
        <w:spacing w:after="202" w:line="274" w:lineRule="exact"/>
        <w:ind w:right="6140"/>
        <w:rPr>
          <w:rStyle w:val="30"/>
          <w:color w:val="000000"/>
          <w:sz w:val="24"/>
          <w:szCs w:val="24"/>
        </w:rPr>
      </w:pPr>
    </w:p>
    <w:p w:rsidR="007A3D71" w:rsidRPr="009C45A9" w:rsidRDefault="007A3D71" w:rsidP="007A3D71">
      <w:pPr>
        <w:pStyle w:val="31"/>
        <w:shd w:val="clear" w:color="auto" w:fill="auto"/>
        <w:spacing w:after="202" w:line="274" w:lineRule="exact"/>
        <w:ind w:right="6140"/>
        <w:rPr>
          <w:rStyle w:val="30"/>
          <w:color w:val="000000"/>
          <w:sz w:val="24"/>
          <w:szCs w:val="24"/>
        </w:rPr>
      </w:pPr>
      <w:r w:rsidRPr="009C45A9">
        <w:rPr>
          <w:rStyle w:val="30"/>
          <w:color w:val="000000"/>
          <w:sz w:val="24"/>
          <w:szCs w:val="24"/>
        </w:rPr>
        <w:t xml:space="preserve">от  </w:t>
      </w:r>
      <w:r w:rsidR="0022449D" w:rsidRPr="009C45A9">
        <w:rPr>
          <w:rStyle w:val="30"/>
          <w:color w:val="000000"/>
          <w:sz w:val="24"/>
          <w:szCs w:val="24"/>
        </w:rPr>
        <w:t>28.03.2019</w:t>
      </w:r>
      <w:r w:rsidRPr="009C45A9">
        <w:rPr>
          <w:rStyle w:val="30"/>
          <w:color w:val="000000"/>
          <w:sz w:val="24"/>
          <w:szCs w:val="24"/>
        </w:rPr>
        <w:t xml:space="preserve"> г.</w:t>
      </w:r>
      <w:r w:rsidR="00CC6658" w:rsidRPr="009C45A9">
        <w:rPr>
          <w:rStyle w:val="30"/>
          <w:color w:val="000000"/>
          <w:sz w:val="24"/>
          <w:szCs w:val="24"/>
        </w:rPr>
        <w:t xml:space="preserve">  </w:t>
      </w:r>
      <w:r w:rsidRPr="009C45A9">
        <w:rPr>
          <w:rStyle w:val="30"/>
          <w:color w:val="000000"/>
          <w:sz w:val="24"/>
          <w:szCs w:val="24"/>
        </w:rPr>
        <w:t xml:space="preserve"> </w:t>
      </w:r>
      <w:r w:rsidR="009C45A9">
        <w:rPr>
          <w:rStyle w:val="30"/>
          <w:color w:val="000000"/>
          <w:sz w:val="24"/>
          <w:szCs w:val="24"/>
        </w:rPr>
        <w:t>№</w:t>
      </w:r>
      <w:r w:rsidR="0022449D" w:rsidRPr="009C45A9">
        <w:rPr>
          <w:rStyle w:val="30"/>
          <w:color w:val="000000"/>
          <w:sz w:val="24"/>
          <w:szCs w:val="24"/>
        </w:rPr>
        <w:t xml:space="preserve"> 09-0343/19</w:t>
      </w:r>
      <w:r w:rsidRPr="009C45A9">
        <w:rPr>
          <w:rStyle w:val="30"/>
          <w:color w:val="000000"/>
          <w:sz w:val="24"/>
          <w:szCs w:val="24"/>
        </w:rPr>
        <w:t xml:space="preserve">       </w:t>
      </w:r>
    </w:p>
    <w:p w:rsidR="007A3D71" w:rsidRDefault="007A3D71" w:rsidP="007A3D71">
      <w:pPr>
        <w:pStyle w:val="31"/>
        <w:shd w:val="clear" w:color="auto" w:fill="auto"/>
        <w:spacing w:after="202" w:line="274" w:lineRule="exact"/>
        <w:ind w:right="6140"/>
      </w:pPr>
      <w:r w:rsidRPr="005F5391">
        <w:rPr>
          <w:rStyle w:val="30"/>
          <w:color w:val="000000"/>
          <w:sz w:val="24"/>
          <w:szCs w:val="24"/>
        </w:rPr>
        <w:t>г.</w:t>
      </w:r>
      <w:r w:rsidRPr="005F5391">
        <w:rPr>
          <w:rStyle w:val="30"/>
          <w:color w:val="000000"/>
        </w:rPr>
        <w:t xml:space="preserve"> Любим</w:t>
      </w:r>
    </w:p>
    <w:p w:rsidR="007A3D71" w:rsidRDefault="007A3D71" w:rsidP="007A3D71">
      <w:pPr>
        <w:pStyle w:val="a6"/>
        <w:shd w:val="clear" w:color="auto" w:fill="auto"/>
        <w:spacing w:before="0" w:line="322" w:lineRule="exact"/>
        <w:ind w:right="5120"/>
        <w:rPr>
          <w:color w:val="000000"/>
          <w:sz w:val="28"/>
          <w:szCs w:val="28"/>
        </w:rPr>
      </w:pPr>
      <w:r w:rsidRPr="00821EFA">
        <w:rPr>
          <w:color w:val="000000"/>
          <w:sz w:val="28"/>
          <w:szCs w:val="28"/>
        </w:rPr>
        <w:t xml:space="preserve">Об </w:t>
      </w:r>
      <w:r>
        <w:rPr>
          <w:color w:val="000000"/>
          <w:sz w:val="28"/>
          <w:szCs w:val="28"/>
        </w:rPr>
        <w:t xml:space="preserve">утверждении </w:t>
      </w:r>
    </w:p>
    <w:p w:rsidR="007A3D71" w:rsidRDefault="007A3D71" w:rsidP="007A3D71">
      <w:pPr>
        <w:pStyle w:val="a6"/>
        <w:shd w:val="clear" w:color="auto" w:fill="auto"/>
        <w:spacing w:before="0" w:line="322" w:lineRule="exact"/>
        <w:ind w:right="5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Бюджетного прогноза </w:t>
      </w:r>
    </w:p>
    <w:p w:rsidR="000D3A26" w:rsidRDefault="007A3D71" w:rsidP="007A3D71">
      <w:pPr>
        <w:pStyle w:val="a6"/>
        <w:shd w:val="clear" w:color="auto" w:fill="auto"/>
        <w:spacing w:before="0" w:line="322" w:lineRule="exact"/>
        <w:ind w:right="5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Любимского муниципального </w:t>
      </w:r>
    </w:p>
    <w:p w:rsidR="000D3A26" w:rsidRDefault="007A3D71" w:rsidP="007A3D71">
      <w:pPr>
        <w:pStyle w:val="a6"/>
        <w:shd w:val="clear" w:color="auto" w:fill="auto"/>
        <w:spacing w:before="0" w:line="322" w:lineRule="exact"/>
        <w:ind w:right="5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района на долгосрочный период</w:t>
      </w:r>
    </w:p>
    <w:p w:rsidR="007A3D71" w:rsidRPr="00821EFA" w:rsidRDefault="007A3D71" w:rsidP="007A3D71">
      <w:pPr>
        <w:pStyle w:val="a6"/>
        <w:shd w:val="clear" w:color="auto" w:fill="auto"/>
        <w:spacing w:before="0" w:line="322" w:lineRule="exact"/>
        <w:ind w:right="5120"/>
        <w:rPr>
          <w:sz w:val="28"/>
          <w:szCs w:val="28"/>
        </w:rPr>
      </w:pPr>
      <w:r>
        <w:rPr>
          <w:color w:val="000000"/>
          <w:sz w:val="28"/>
          <w:szCs w:val="28"/>
        </w:rPr>
        <w:t>(на 2019 – 2024 годы)</w:t>
      </w:r>
    </w:p>
    <w:p w:rsidR="007A3D71" w:rsidRDefault="007A3D71" w:rsidP="007A3D71">
      <w:pPr>
        <w:pStyle w:val="21"/>
        <w:shd w:val="clear" w:color="auto" w:fill="auto"/>
        <w:rPr>
          <w:rStyle w:val="20"/>
          <w:b/>
          <w:bCs/>
          <w:color w:val="000000"/>
        </w:rPr>
      </w:pPr>
    </w:p>
    <w:p w:rsidR="007A3D71" w:rsidRDefault="007A3D71" w:rsidP="007A3D71">
      <w:pPr>
        <w:pStyle w:val="21"/>
        <w:shd w:val="clear" w:color="auto" w:fill="auto"/>
        <w:rPr>
          <w:rStyle w:val="20"/>
          <w:b/>
          <w:bCs/>
          <w:color w:val="000000"/>
        </w:rPr>
      </w:pPr>
    </w:p>
    <w:p w:rsidR="007A3D71" w:rsidRDefault="007A3D71" w:rsidP="007A3D71">
      <w:pPr>
        <w:pStyle w:val="21"/>
        <w:shd w:val="clear" w:color="auto" w:fill="auto"/>
        <w:rPr>
          <w:rStyle w:val="20"/>
          <w:b/>
          <w:bCs/>
          <w:color w:val="000000"/>
        </w:rPr>
      </w:pPr>
    </w:p>
    <w:p w:rsidR="007A3D71" w:rsidRDefault="007A3D71" w:rsidP="000D3A26">
      <w:pPr>
        <w:ind w:right="20"/>
        <w:jc w:val="both"/>
        <w:rPr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ab/>
      </w:r>
      <w:r w:rsidRPr="007A3D71">
        <w:rPr>
          <w:color w:val="000000"/>
          <w:spacing w:val="5"/>
          <w:sz w:val="28"/>
          <w:szCs w:val="28"/>
        </w:rPr>
        <w:t xml:space="preserve">В соответствии со статьёй 170.1 БК РФ и постановления Администрации Любимского муниципального района от 26.04.2017 г. № 09-0485/17 «Об утверждении Порядка разработки бюджетного прогноза Любимского муниципального района на долгосрочный период», Администрация Любимского муниципального района  </w:t>
      </w:r>
      <w:r w:rsidRPr="007A3D71">
        <w:rPr>
          <w:color w:val="000000"/>
          <w:spacing w:val="74"/>
          <w:sz w:val="28"/>
          <w:szCs w:val="28"/>
        </w:rPr>
        <w:t>ПОСТАНОВЛЯЕТ:</w:t>
      </w:r>
    </w:p>
    <w:p w:rsidR="000D3A26" w:rsidRDefault="007A3D71" w:rsidP="000D3A26">
      <w:pPr>
        <w:ind w:right="20"/>
        <w:jc w:val="both"/>
        <w:rPr>
          <w:color w:val="000000"/>
          <w:spacing w:val="5"/>
          <w:sz w:val="28"/>
          <w:szCs w:val="28"/>
        </w:rPr>
      </w:pPr>
      <w:r>
        <w:rPr>
          <w:spacing w:val="5"/>
          <w:sz w:val="28"/>
          <w:szCs w:val="28"/>
        </w:rPr>
        <w:tab/>
        <w:t>1.</w:t>
      </w:r>
      <w:r w:rsidRPr="007A3D71">
        <w:rPr>
          <w:color w:val="000000"/>
          <w:spacing w:val="5"/>
          <w:sz w:val="28"/>
          <w:szCs w:val="28"/>
        </w:rPr>
        <w:t>Утвердить прилагаемый Бюджетный прогноз Любимского муниципального района Ярославской области на долгосрочный период (на 2019 – 2024 годы)</w:t>
      </w:r>
      <w:r w:rsidR="000D3A26">
        <w:rPr>
          <w:color w:val="000000"/>
          <w:spacing w:val="5"/>
          <w:sz w:val="28"/>
          <w:szCs w:val="28"/>
        </w:rPr>
        <w:t>.</w:t>
      </w:r>
    </w:p>
    <w:p w:rsidR="007A3D71" w:rsidRPr="007A3D71" w:rsidRDefault="007A3D71" w:rsidP="000D3A26">
      <w:pPr>
        <w:ind w:right="20"/>
        <w:jc w:val="both"/>
        <w:rPr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ab/>
        <w:t>2.</w:t>
      </w:r>
      <w:r w:rsidR="000D3A26">
        <w:rPr>
          <w:color w:val="000000"/>
          <w:spacing w:val="5"/>
          <w:sz w:val="28"/>
          <w:szCs w:val="28"/>
        </w:rPr>
        <w:t xml:space="preserve"> </w:t>
      </w:r>
      <w:r w:rsidRPr="007A3D71">
        <w:rPr>
          <w:color w:val="000000"/>
          <w:spacing w:val="5"/>
          <w:sz w:val="28"/>
          <w:szCs w:val="28"/>
        </w:rPr>
        <w:t>Постановление вступает в силу с момента подписания.</w:t>
      </w:r>
    </w:p>
    <w:p w:rsidR="007A3D71" w:rsidRDefault="007A3D71" w:rsidP="000D3A26">
      <w:pPr>
        <w:pStyle w:val="21"/>
        <w:shd w:val="clear" w:color="auto" w:fill="auto"/>
        <w:spacing w:line="240" w:lineRule="auto"/>
        <w:rPr>
          <w:rStyle w:val="20"/>
          <w:b/>
          <w:bCs/>
          <w:color w:val="000000"/>
        </w:rPr>
      </w:pPr>
    </w:p>
    <w:p w:rsidR="007A3D71" w:rsidRDefault="007A3D71" w:rsidP="007A3D71">
      <w:pPr>
        <w:pStyle w:val="21"/>
        <w:shd w:val="clear" w:color="auto" w:fill="auto"/>
        <w:rPr>
          <w:rStyle w:val="20"/>
          <w:b/>
          <w:bCs/>
          <w:color w:val="000000"/>
        </w:rPr>
      </w:pPr>
    </w:p>
    <w:p w:rsidR="007A3D71" w:rsidRDefault="007A3D71" w:rsidP="007A3D71">
      <w:pPr>
        <w:pStyle w:val="21"/>
        <w:shd w:val="clear" w:color="auto" w:fill="auto"/>
        <w:rPr>
          <w:rStyle w:val="20"/>
          <w:b/>
          <w:bCs/>
          <w:color w:val="000000"/>
        </w:rPr>
      </w:pPr>
    </w:p>
    <w:p w:rsidR="000D3A26" w:rsidRDefault="000D3A26" w:rsidP="000D3A26">
      <w:pPr>
        <w:tabs>
          <w:tab w:val="left" w:pos="7722"/>
        </w:tabs>
        <w:spacing w:line="250" w:lineRule="exact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</w:t>
      </w:r>
    </w:p>
    <w:p w:rsidR="000D3A26" w:rsidRDefault="000D3A26" w:rsidP="000D3A26">
      <w:pPr>
        <w:tabs>
          <w:tab w:val="left" w:pos="7722"/>
        </w:tabs>
        <w:spacing w:line="250" w:lineRule="exact"/>
        <w:rPr>
          <w:color w:val="000000"/>
          <w:spacing w:val="5"/>
          <w:sz w:val="28"/>
          <w:szCs w:val="28"/>
        </w:rPr>
      </w:pPr>
    </w:p>
    <w:p w:rsidR="000D3A26" w:rsidRPr="007A3D71" w:rsidRDefault="000D3A26" w:rsidP="000D3A26">
      <w:pPr>
        <w:tabs>
          <w:tab w:val="left" w:pos="7722"/>
        </w:tabs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</w:t>
      </w:r>
      <w:r w:rsidRPr="007A3D71">
        <w:rPr>
          <w:color w:val="000000"/>
          <w:spacing w:val="5"/>
          <w:sz w:val="28"/>
          <w:szCs w:val="28"/>
        </w:rPr>
        <w:t xml:space="preserve">Глава </w:t>
      </w:r>
      <w:r>
        <w:rPr>
          <w:color w:val="000000"/>
          <w:spacing w:val="5"/>
          <w:sz w:val="28"/>
          <w:szCs w:val="28"/>
        </w:rPr>
        <w:t>Любимского</w:t>
      </w:r>
    </w:p>
    <w:p w:rsidR="000D3A26" w:rsidRPr="007A3D71" w:rsidRDefault="000D3A26" w:rsidP="000D3A26">
      <w:pPr>
        <w:tabs>
          <w:tab w:val="left" w:pos="7722"/>
        </w:tabs>
        <w:rPr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      муниципального района         </w:t>
      </w:r>
      <w:r w:rsidRPr="007A3D71">
        <w:rPr>
          <w:color w:val="000000"/>
          <w:spacing w:val="5"/>
          <w:sz w:val="28"/>
          <w:szCs w:val="28"/>
        </w:rPr>
        <w:t xml:space="preserve">        </w:t>
      </w:r>
      <w:r>
        <w:rPr>
          <w:color w:val="000000"/>
          <w:spacing w:val="5"/>
          <w:sz w:val="28"/>
          <w:szCs w:val="28"/>
        </w:rPr>
        <w:t xml:space="preserve"> </w:t>
      </w:r>
      <w:r w:rsidRPr="007A3D71">
        <w:rPr>
          <w:color w:val="000000"/>
          <w:spacing w:val="5"/>
          <w:sz w:val="28"/>
          <w:szCs w:val="28"/>
        </w:rPr>
        <w:t xml:space="preserve">                                     </w:t>
      </w:r>
      <w:proofErr w:type="spellStart"/>
      <w:r w:rsidRPr="007A3D71">
        <w:rPr>
          <w:color w:val="000000"/>
          <w:spacing w:val="5"/>
          <w:sz w:val="28"/>
          <w:szCs w:val="28"/>
        </w:rPr>
        <w:t>А.В.Кошкин</w:t>
      </w:r>
      <w:proofErr w:type="spellEnd"/>
    </w:p>
    <w:p w:rsidR="007A3D71" w:rsidRPr="007A3D71" w:rsidRDefault="007A3D71" w:rsidP="007A3D71">
      <w:pPr>
        <w:rPr>
          <w:rFonts w:asciiTheme="minorHAnsi" w:hAnsiTheme="minorHAnsi"/>
          <w:sz w:val="2"/>
          <w:szCs w:val="2"/>
        </w:rPr>
        <w:sectPr w:rsidR="007A3D71" w:rsidRPr="007A3D71" w:rsidSect="007A3D71">
          <w:pgSz w:w="11906" w:h="16838"/>
          <w:pgMar w:top="0" w:right="424" w:bottom="0" w:left="1276" w:header="0" w:footer="3" w:gutter="0"/>
          <w:cols w:space="720"/>
          <w:noEndnote/>
          <w:docGrid w:linePitch="360"/>
        </w:sectPr>
      </w:pPr>
    </w:p>
    <w:p w:rsidR="00994FB6" w:rsidRDefault="00994FB6">
      <w:pPr>
        <w:rPr>
          <w:rFonts w:eastAsia="Times New Roman"/>
          <w:sz w:val="28"/>
          <w:szCs w:val="28"/>
        </w:rPr>
      </w:pPr>
    </w:p>
    <w:p w:rsidR="00FE2354" w:rsidRDefault="00FE2354">
      <w:pPr>
        <w:spacing w:line="320" w:lineRule="exact"/>
        <w:rPr>
          <w:sz w:val="24"/>
          <w:szCs w:val="24"/>
        </w:rPr>
      </w:pPr>
    </w:p>
    <w:p w:rsidR="00FE2354" w:rsidRDefault="00B754B5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Бюджетный прогноз</w:t>
      </w:r>
    </w:p>
    <w:p w:rsidR="00FE2354" w:rsidRDefault="00FE2354">
      <w:pPr>
        <w:spacing w:line="46" w:lineRule="exact"/>
        <w:rPr>
          <w:sz w:val="24"/>
          <w:szCs w:val="24"/>
        </w:rPr>
      </w:pPr>
    </w:p>
    <w:p w:rsidR="00FE2354" w:rsidRDefault="003658A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Любимского муниципального района Ярославской области</w:t>
      </w:r>
      <w:r w:rsidR="00B754B5">
        <w:rPr>
          <w:rFonts w:eastAsia="Times New Roman"/>
          <w:b/>
          <w:bCs/>
          <w:sz w:val="28"/>
          <w:szCs w:val="28"/>
        </w:rPr>
        <w:t xml:space="preserve"> </w:t>
      </w:r>
      <w:proofErr w:type="gramStart"/>
      <w:r w:rsidR="00B754B5">
        <w:rPr>
          <w:rFonts w:eastAsia="Times New Roman"/>
          <w:b/>
          <w:bCs/>
          <w:sz w:val="28"/>
          <w:szCs w:val="28"/>
        </w:rPr>
        <w:t>на</w:t>
      </w:r>
      <w:proofErr w:type="gramEnd"/>
    </w:p>
    <w:p w:rsidR="00FE2354" w:rsidRDefault="003658A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долгосрочный период </w:t>
      </w:r>
      <w:r w:rsidR="00AF2DAE">
        <w:rPr>
          <w:rFonts w:eastAsia="Times New Roman"/>
          <w:b/>
          <w:bCs/>
          <w:sz w:val="28"/>
          <w:szCs w:val="28"/>
        </w:rPr>
        <w:t xml:space="preserve"> с 2019 до 2024</w:t>
      </w:r>
      <w:r w:rsidR="00B754B5">
        <w:rPr>
          <w:rFonts w:eastAsia="Times New Roman"/>
          <w:b/>
          <w:bCs/>
          <w:sz w:val="28"/>
          <w:szCs w:val="28"/>
        </w:rPr>
        <w:t xml:space="preserve"> года</w:t>
      </w:r>
    </w:p>
    <w:p w:rsidR="00FE2354" w:rsidRDefault="00FE2354">
      <w:pPr>
        <w:spacing w:line="275" w:lineRule="exact"/>
        <w:rPr>
          <w:sz w:val="24"/>
          <w:szCs w:val="24"/>
        </w:rPr>
      </w:pPr>
    </w:p>
    <w:p w:rsidR="00FE2354" w:rsidRDefault="00B754B5">
      <w:pPr>
        <w:spacing w:line="244" w:lineRule="auto"/>
        <w:ind w:firstLine="71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Бюджетный прогноз </w:t>
      </w:r>
      <w:r w:rsidR="00AF2DAE">
        <w:rPr>
          <w:rFonts w:eastAsia="Times New Roman"/>
          <w:sz w:val="28"/>
          <w:szCs w:val="28"/>
        </w:rPr>
        <w:t xml:space="preserve">Любимского муниципального района  Ярославской </w:t>
      </w:r>
      <w:r>
        <w:rPr>
          <w:rFonts w:eastAsia="Times New Roman"/>
          <w:sz w:val="28"/>
          <w:szCs w:val="28"/>
        </w:rPr>
        <w:t xml:space="preserve">области на долгосрочный период </w:t>
      </w:r>
      <w:r w:rsidR="00AF2DAE">
        <w:rPr>
          <w:rFonts w:eastAsia="Times New Roman"/>
          <w:sz w:val="28"/>
          <w:szCs w:val="28"/>
        </w:rPr>
        <w:t>с 2019 до 2024</w:t>
      </w:r>
      <w:r>
        <w:rPr>
          <w:rFonts w:eastAsia="Times New Roman"/>
          <w:sz w:val="28"/>
          <w:szCs w:val="28"/>
        </w:rPr>
        <w:t xml:space="preserve"> года (далее – бюджетный прогноз) разработан в соответствии со статьей 170 Бюджетного кодекса Российской Федерации, Правилами разработки и утверждения бюджетного прогноза</w:t>
      </w:r>
      <w:r w:rsidR="00AF2DAE">
        <w:rPr>
          <w:rFonts w:eastAsia="Times New Roman"/>
          <w:sz w:val="28"/>
          <w:szCs w:val="28"/>
        </w:rPr>
        <w:t xml:space="preserve"> Любимского </w:t>
      </w:r>
      <w:r>
        <w:rPr>
          <w:rFonts w:eastAsia="Times New Roman"/>
          <w:sz w:val="28"/>
          <w:szCs w:val="28"/>
        </w:rPr>
        <w:t xml:space="preserve"> муниципального </w:t>
      </w:r>
      <w:r w:rsidR="00AF2DAE">
        <w:rPr>
          <w:rFonts w:eastAsia="Times New Roman"/>
          <w:sz w:val="28"/>
          <w:szCs w:val="28"/>
        </w:rPr>
        <w:t xml:space="preserve">района </w:t>
      </w:r>
      <w:r>
        <w:rPr>
          <w:rFonts w:eastAsia="Times New Roman"/>
          <w:sz w:val="28"/>
          <w:szCs w:val="28"/>
        </w:rPr>
        <w:t xml:space="preserve">на долгосрочный период, утвержденными постановлением Администрации </w:t>
      </w:r>
      <w:r w:rsidR="00AF2DAE">
        <w:rPr>
          <w:rFonts w:eastAsia="Times New Roman"/>
          <w:sz w:val="28"/>
          <w:szCs w:val="28"/>
        </w:rPr>
        <w:t xml:space="preserve">Любимского </w:t>
      </w:r>
      <w:r>
        <w:rPr>
          <w:rFonts w:eastAsia="Times New Roman"/>
          <w:sz w:val="28"/>
          <w:szCs w:val="28"/>
        </w:rPr>
        <w:t xml:space="preserve">муниципального </w:t>
      </w:r>
      <w:r w:rsidR="00AF2DAE">
        <w:rPr>
          <w:rFonts w:eastAsia="Times New Roman"/>
          <w:sz w:val="28"/>
          <w:szCs w:val="28"/>
        </w:rPr>
        <w:t>района Ярославской области от 26.04. 2017 г. №  09-0485/17</w:t>
      </w:r>
      <w:r>
        <w:rPr>
          <w:rFonts w:eastAsia="Times New Roman"/>
          <w:sz w:val="28"/>
          <w:szCs w:val="28"/>
        </w:rPr>
        <w:t>.</w:t>
      </w:r>
      <w:proofErr w:type="gramEnd"/>
    </w:p>
    <w:p w:rsidR="00FE2354" w:rsidRDefault="00B754B5">
      <w:pPr>
        <w:spacing w:line="239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Целью разработки бюджетного прогноза является оценка долгосрочной динамики бюджетных параметров, позволяющая путем выработки и реализации соответствующих решений в сфере налоговой, бюджетной и долговой политики обеспечить необходимый уровень сбалансированности местного бюджета и достижение стратегических целей социально-экономического развития </w:t>
      </w:r>
      <w:r w:rsidR="00E60501">
        <w:rPr>
          <w:rFonts w:eastAsia="Times New Roman"/>
          <w:sz w:val="28"/>
          <w:szCs w:val="28"/>
        </w:rPr>
        <w:t>Любимского муниципального района Ярославской области.</w:t>
      </w:r>
    </w:p>
    <w:p w:rsidR="00FE2354" w:rsidRDefault="00FE2354">
      <w:pPr>
        <w:spacing w:line="285" w:lineRule="exact"/>
        <w:rPr>
          <w:sz w:val="24"/>
          <w:szCs w:val="24"/>
        </w:rPr>
      </w:pPr>
    </w:p>
    <w:p w:rsidR="00FE2354" w:rsidRDefault="00B754B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I. Текущие характеристики местного бюджета</w:t>
      </w:r>
    </w:p>
    <w:p w:rsidR="00FE2354" w:rsidRDefault="00FE2354">
      <w:pPr>
        <w:spacing w:line="47" w:lineRule="exact"/>
        <w:rPr>
          <w:sz w:val="24"/>
          <w:szCs w:val="24"/>
        </w:rPr>
      </w:pPr>
    </w:p>
    <w:p w:rsidR="00FE2354" w:rsidRDefault="00B754B5">
      <w:pPr>
        <w:numPr>
          <w:ilvl w:val="0"/>
          <w:numId w:val="1"/>
        </w:numPr>
        <w:tabs>
          <w:tab w:val="left" w:pos="912"/>
        </w:tabs>
        <w:spacing w:line="239" w:lineRule="auto"/>
        <w:ind w:left="2400" w:right="700" w:hanging="172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социально-экономи</w:t>
      </w:r>
      <w:r w:rsidR="0019531B">
        <w:rPr>
          <w:rFonts w:eastAsia="Times New Roman"/>
          <w:b/>
          <w:bCs/>
          <w:sz w:val="28"/>
          <w:szCs w:val="28"/>
        </w:rPr>
        <w:t>ческого развития Любимского муниципального района Ярославской области.</w:t>
      </w:r>
    </w:p>
    <w:p w:rsidR="00FE2354" w:rsidRDefault="00FE2354">
      <w:pPr>
        <w:spacing w:line="282" w:lineRule="exact"/>
        <w:rPr>
          <w:sz w:val="24"/>
          <w:szCs w:val="24"/>
        </w:rPr>
      </w:pPr>
    </w:p>
    <w:p w:rsidR="00FE2354" w:rsidRDefault="009E3598">
      <w:pPr>
        <w:spacing w:line="245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Общий объем доходов на 2018</w:t>
      </w:r>
      <w:r w:rsidR="000E13C9">
        <w:rPr>
          <w:rFonts w:eastAsia="Times New Roman"/>
          <w:sz w:val="28"/>
          <w:szCs w:val="28"/>
        </w:rPr>
        <w:t xml:space="preserve"> год утвержден в сумме </w:t>
      </w:r>
      <w:r w:rsidR="0019531B">
        <w:rPr>
          <w:rFonts w:eastAsia="Times New Roman"/>
          <w:sz w:val="28"/>
          <w:szCs w:val="28"/>
        </w:rPr>
        <w:t>519,2</w:t>
      </w:r>
      <w:r w:rsidR="00B754B5">
        <w:rPr>
          <w:rFonts w:eastAsia="Times New Roman"/>
          <w:sz w:val="28"/>
          <w:szCs w:val="28"/>
        </w:rPr>
        <w:t xml:space="preserve"> млн. рублей, об</w:t>
      </w:r>
      <w:r w:rsidR="0019531B">
        <w:rPr>
          <w:rFonts w:eastAsia="Times New Roman"/>
          <w:sz w:val="28"/>
          <w:szCs w:val="28"/>
        </w:rPr>
        <w:t>щий объем расходов в сумме 519,2</w:t>
      </w:r>
      <w:r w:rsidR="00B754B5">
        <w:rPr>
          <w:rFonts w:eastAsia="Times New Roman"/>
          <w:sz w:val="28"/>
          <w:szCs w:val="28"/>
        </w:rPr>
        <w:t xml:space="preserve"> млн. рублей, </w:t>
      </w:r>
      <w:r w:rsidR="0019531B" w:rsidRPr="00E81F1E">
        <w:rPr>
          <w:sz w:val="28"/>
          <w:szCs w:val="28"/>
        </w:rPr>
        <w:t xml:space="preserve">Таким образом, бюджета района на </w:t>
      </w:r>
      <w:r w:rsidR="0019531B">
        <w:rPr>
          <w:sz w:val="28"/>
          <w:szCs w:val="28"/>
        </w:rPr>
        <w:t xml:space="preserve">2018 год  </w:t>
      </w:r>
      <w:r w:rsidR="0019531B" w:rsidRPr="00E81F1E">
        <w:rPr>
          <w:sz w:val="28"/>
          <w:szCs w:val="28"/>
        </w:rPr>
        <w:t xml:space="preserve"> сформирован сбалансированный</w:t>
      </w:r>
      <w:r w:rsidR="00B754B5">
        <w:rPr>
          <w:rFonts w:eastAsia="Times New Roman"/>
          <w:sz w:val="28"/>
          <w:szCs w:val="28"/>
        </w:rPr>
        <w:t>.</w:t>
      </w:r>
    </w:p>
    <w:p w:rsidR="00FE2354" w:rsidRDefault="00FE2354">
      <w:pPr>
        <w:spacing w:line="6" w:lineRule="exact"/>
        <w:rPr>
          <w:sz w:val="24"/>
          <w:szCs w:val="24"/>
        </w:rPr>
      </w:pPr>
    </w:p>
    <w:p w:rsidR="00FE2354" w:rsidRDefault="00B329FA">
      <w:pPr>
        <w:spacing w:line="239" w:lineRule="auto"/>
        <w:ind w:firstLine="71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За девять месяцев 2018</w:t>
      </w:r>
      <w:r w:rsidR="00B754B5">
        <w:rPr>
          <w:rFonts w:eastAsia="Times New Roman"/>
          <w:sz w:val="28"/>
          <w:szCs w:val="28"/>
        </w:rPr>
        <w:t xml:space="preserve"> года местный бюджет и</w:t>
      </w:r>
      <w:r>
        <w:rPr>
          <w:rFonts w:eastAsia="Times New Roman"/>
          <w:sz w:val="28"/>
          <w:szCs w:val="28"/>
        </w:rPr>
        <w:t>сполнен по доходам в сумме 391,7</w:t>
      </w:r>
      <w:r w:rsidR="00B754B5">
        <w:rPr>
          <w:rFonts w:eastAsia="Times New Roman"/>
          <w:sz w:val="28"/>
          <w:szCs w:val="28"/>
        </w:rPr>
        <w:t xml:space="preserve"> млн</w:t>
      </w:r>
      <w:r>
        <w:rPr>
          <w:rFonts w:eastAsia="Times New Roman"/>
          <w:sz w:val="28"/>
          <w:szCs w:val="28"/>
        </w:rPr>
        <w:t>. рублей (74</w:t>
      </w:r>
      <w:r w:rsidR="00B754B5">
        <w:rPr>
          <w:rFonts w:eastAsia="Times New Roman"/>
          <w:sz w:val="28"/>
          <w:szCs w:val="28"/>
        </w:rPr>
        <w:t xml:space="preserve"> % к </w:t>
      </w:r>
      <w:r>
        <w:rPr>
          <w:rFonts w:eastAsia="Times New Roman"/>
          <w:sz w:val="28"/>
          <w:szCs w:val="28"/>
        </w:rPr>
        <w:t xml:space="preserve">уточненному </w:t>
      </w:r>
      <w:r w:rsidR="00B754B5">
        <w:rPr>
          <w:rFonts w:eastAsia="Times New Roman"/>
          <w:sz w:val="28"/>
          <w:szCs w:val="28"/>
        </w:rPr>
        <w:t>плану), в том числе налоговые и неналоговые доходы местного</w:t>
      </w:r>
      <w:r>
        <w:rPr>
          <w:rFonts w:eastAsia="Times New Roman"/>
          <w:sz w:val="28"/>
          <w:szCs w:val="28"/>
        </w:rPr>
        <w:t xml:space="preserve"> бюджета исполнены в сумме 26,9 млн. рублей (74</w:t>
      </w:r>
      <w:r w:rsidR="00B754B5">
        <w:rPr>
          <w:rFonts w:eastAsia="Times New Roman"/>
          <w:sz w:val="28"/>
          <w:szCs w:val="28"/>
        </w:rPr>
        <w:t xml:space="preserve"> % к</w:t>
      </w:r>
      <w:r>
        <w:rPr>
          <w:rFonts w:eastAsia="Times New Roman"/>
          <w:sz w:val="28"/>
          <w:szCs w:val="28"/>
        </w:rPr>
        <w:t xml:space="preserve"> плану), по расходам в сумме 390,9 млн. рублей (72,2</w:t>
      </w:r>
      <w:r w:rsidR="00B754B5">
        <w:rPr>
          <w:rFonts w:eastAsia="Times New Roman"/>
          <w:sz w:val="28"/>
          <w:szCs w:val="28"/>
        </w:rPr>
        <w:t xml:space="preserve"> % к плану), профици</w:t>
      </w:r>
      <w:r>
        <w:rPr>
          <w:rFonts w:eastAsia="Times New Roman"/>
          <w:sz w:val="28"/>
          <w:szCs w:val="28"/>
        </w:rPr>
        <w:t>т местного бюджета составил 0,8</w:t>
      </w:r>
      <w:r w:rsidR="00B754B5">
        <w:rPr>
          <w:rFonts w:eastAsia="Times New Roman"/>
          <w:sz w:val="28"/>
          <w:szCs w:val="28"/>
        </w:rPr>
        <w:t xml:space="preserve"> млн. рублей.</w:t>
      </w:r>
      <w:proofErr w:type="gramEnd"/>
    </w:p>
    <w:p w:rsidR="00FE2354" w:rsidRDefault="00FE2354">
      <w:pPr>
        <w:spacing w:line="5" w:lineRule="exact"/>
        <w:rPr>
          <w:sz w:val="24"/>
          <w:szCs w:val="24"/>
        </w:rPr>
      </w:pPr>
    </w:p>
    <w:p w:rsidR="009A14FA" w:rsidRPr="009A14FA" w:rsidRDefault="009A14FA" w:rsidP="009A14FA">
      <w:pPr>
        <w:ind w:firstLine="710"/>
        <w:jc w:val="both"/>
        <w:rPr>
          <w:rFonts w:eastAsia="Times New Roman"/>
          <w:sz w:val="20"/>
          <w:szCs w:val="20"/>
        </w:rPr>
      </w:pPr>
      <w:r w:rsidRPr="009A14FA">
        <w:rPr>
          <w:rFonts w:eastAsia="Times New Roman"/>
          <w:sz w:val="28"/>
          <w:szCs w:val="28"/>
        </w:rPr>
        <w:t>Сложилась положительная динамика индекса производства сельскохозяйственной продукции и за январь-сентябрь 2018 года по сравнению с тем же периодом 2017 года составил 112,4 %.</w:t>
      </w:r>
    </w:p>
    <w:p w:rsidR="009A14FA" w:rsidRPr="009A14FA" w:rsidRDefault="009A14FA" w:rsidP="009A14FA">
      <w:pPr>
        <w:spacing w:line="4" w:lineRule="exact"/>
        <w:rPr>
          <w:rFonts w:eastAsia="Times New Roman"/>
          <w:color w:val="FF0000"/>
          <w:sz w:val="24"/>
          <w:szCs w:val="24"/>
        </w:rPr>
      </w:pPr>
    </w:p>
    <w:p w:rsidR="009A14FA" w:rsidRPr="009A14FA" w:rsidRDefault="009A14FA" w:rsidP="009A14FA">
      <w:pPr>
        <w:spacing w:line="237" w:lineRule="auto"/>
        <w:ind w:firstLine="710"/>
        <w:jc w:val="both"/>
        <w:rPr>
          <w:rFonts w:eastAsia="Times New Roman"/>
          <w:sz w:val="20"/>
          <w:szCs w:val="20"/>
        </w:rPr>
      </w:pPr>
      <w:r w:rsidRPr="009A14FA">
        <w:rPr>
          <w:rFonts w:eastAsia="Times New Roman"/>
          <w:sz w:val="28"/>
          <w:szCs w:val="28"/>
        </w:rPr>
        <w:t>За январь-сентябрь увеличился размер среднемесячной начисленной заработной платы.</w:t>
      </w:r>
    </w:p>
    <w:p w:rsidR="00FE2354" w:rsidRPr="00B82BD5" w:rsidRDefault="00FE2354">
      <w:pPr>
        <w:rPr>
          <w:color w:val="FF0000"/>
        </w:rPr>
        <w:sectPr w:rsidR="00FE2354" w:rsidRPr="00B82BD5">
          <w:pgSz w:w="11900" w:h="16840"/>
          <w:pgMar w:top="1225" w:right="560" w:bottom="1440" w:left="1140" w:header="0" w:footer="0" w:gutter="0"/>
          <w:cols w:space="720" w:equalWidth="0">
            <w:col w:w="10200"/>
          </w:cols>
        </w:sectPr>
      </w:pPr>
    </w:p>
    <w:p w:rsidR="00FE2354" w:rsidRPr="00B82BD5" w:rsidRDefault="00FE2354">
      <w:pPr>
        <w:spacing w:line="265" w:lineRule="exact"/>
        <w:rPr>
          <w:color w:val="FF0000"/>
          <w:sz w:val="20"/>
          <w:szCs w:val="20"/>
        </w:rPr>
      </w:pPr>
    </w:p>
    <w:p w:rsidR="009A14FA" w:rsidRPr="009A14FA" w:rsidRDefault="009A14FA" w:rsidP="000D3A26">
      <w:pPr>
        <w:ind w:right="240"/>
        <w:jc w:val="center"/>
        <w:rPr>
          <w:rFonts w:eastAsia="Times New Roman"/>
          <w:sz w:val="20"/>
          <w:szCs w:val="20"/>
        </w:rPr>
      </w:pPr>
      <w:r w:rsidRPr="009A14FA">
        <w:rPr>
          <w:rFonts w:eastAsia="Times New Roman"/>
          <w:b/>
          <w:bCs/>
          <w:sz w:val="27"/>
          <w:szCs w:val="27"/>
        </w:rPr>
        <w:t>Основные показатели социально-экономического развития Любимского муниципального района  Ярославской области</w:t>
      </w:r>
    </w:p>
    <w:p w:rsidR="009A14FA" w:rsidRDefault="009A14FA" w:rsidP="000D3A26">
      <w:pPr>
        <w:jc w:val="center"/>
        <w:rPr>
          <w:rFonts w:eastAsia="Times New Roman"/>
          <w:i/>
          <w:iCs/>
          <w:sz w:val="28"/>
          <w:szCs w:val="28"/>
        </w:rPr>
      </w:pPr>
      <w:r w:rsidRPr="009A14FA">
        <w:rPr>
          <w:rFonts w:eastAsia="Times New Roman"/>
          <w:i/>
          <w:iCs/>
          <w:sz w:val="28"/>
          <w:szCs w:val="28"/>
        </w:rPr>
        <w:t>(</w:t>
      </w:r>
      <w:proofErr w:type="gramStart"/>
      <w:r w:rsidRPr="009A14FA">
        <w:rPr>
          <w:rFonts w:eastAsia="Times New Roman"/>
          <w:i/>
          <w:iCs/>
          <w:sz w:val="28"/>
          <w:szCs w:val="28"/>
        </w:rPr>
        <w:t>в</w:t>
      </w:r>
      <w:proofErr w:type="gramEnd"/>
      <w:r w:rsidRPr="009A14FA">
        <w:rPr>
          <w:rFonts w:eastAsia="Times New Roman"/>
          <w:i/>
          <w:iCs/>
          <w:sz w:val="28"/>
          <w:szCs w:val="28"/>
        </w:rPr>
        <w:t xml:space="preserve"> % к соответствующему периоду предыдущего года)</w:t>
      </w:r>
    </w:p>
    <w:p w:rsidR="000D3A26" w:rsidRPr="009A14FA" w:rsidRDefault="000D3A26" w:rsidP="000D3A26">
      <w:pPr>
        <w:ind w:left="1134"/>
        <w:jc w:val="center"/>
        <w:rPr>
          <w:rFonts w:eastAsia="Times New Roman"/>
          <w:sz w:val="20"/>
          <w:szCs w:val="20"/>
        </w:rPr>
      </w:pPr>
    </w:p>
    <w:p w:rsidR="009A14FA" w:rsidRPr="009A14FA" w:rsidRDefault="009A14FA" w:rsidP="009A14FA">
      <w:pPr>
        <w:spacing w:line="28" w:lineRule="exact"/>
        <w:rPr>
          <w:rFonts w:eastAsia="Times New Roman"/>
          <w:sz w:val="20"/>
          <w:szCs w:val="20"/>
        </w:rPr>
      </w:pPr>
    </w:p>
    <w:tbl>
      <w:tblPr>
        <w:tblW w:w="1022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1"/>
        <w:gridCol w:w="2975"/>
        <w:gridCol w:w="25"/>
      </w:tblGrid>
      <w:tr w:rsidR="009A14FA" w:rsidRPr="009A14FA" w:rsidTr="000D3A26">
        <w:trPr>
          <w:trHeight w:val="36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14FA" w:rsidRPr="009A14FA" w:rsidRDefault="009A14FA" w:rsidP="009A14FA">
            <w:pPr>
              <w:spacing w:line="316" w:lineRule="exact"/>
              <w:ind w:left="2580"/>
              <w:rPr>
                <w:rFonts w:eastAsia="Times New Roman"/>
                <w:sz w:val="20"/>
                <w:szCs w:val="20"/>
              </w:rPr>
            </w:pPr>
            <w:r w:rsidRPr="009A14FA">
              <w:rPr>
                <w:rFonts w:eastAsia="Times New Roman"/>
                <w:sz w:val="28"/>
                <w:szCs w:val="28"/>
              </w:rPr>
              <w:t>Показатели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14FA" w:rsidRPr="009A14FA" w:rsidRDefault="009A14FA" w:rsidP="009A14FA">
            <w:pPr>
              <w:spacing w:line="316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9A14FA">
              <w:rPr>
                <w:rFonts w:eastAsia="Times New Roman"/>
                <w:sz w:val="28"/>
                <w:szCs w:val="28"/>
              </w:rPr>
              <w:t>Январь-июнь 2018г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A14FA" w:rsidRPr="009A14FA" w:rsidRDefault="009A14FA" w:rsidP="009A14FA">
            <w:pPr>
              <w:rPr>
                <w:rFonts w:eastAsia="Times New Roman"/>
                <w:sz w:val="2"/>
                <w:szCs w:val="2"/>
              </w:rPr>
            </w:pPr>
          </w:p>
        </w:tc>
      </w:tr>
      <w:tr w:rsidR="009A14FA" w:rsidRPr="009A14FA" w:rsidTr="000D3A26">
        <w:trPr>
          <w:trHeight w:val="311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14FA" w:rsidRPr="009A14FA" w:rsidRDefault="009A14FA" w:rsidP="009A14FA">
            <w:pPr>
              <w:spacing w:line="310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9A14FA">
              <w:rPr>
                <w:rFonts w:eastAsia="Times New Roman"/>
                <w:sz w:val="28"/>
                <w:szCs w:val="28"/>
              </w:rPr>
              <w:t>Индекс промышленного производства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FA" w:rsidRPr="009A14FA" w:rsidRDefault="009A14FA" w:rsidP="009A14FA">
            <w:pPr>
              <w:spacing w:line="310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9A14FA">
              <w:rPr>
                <w:rFonts w:eastAsia="Times New Roman"/>
                <w:w w:val="98"/>
                <w:sz w:val="28"/>
                <w:szCs w:val="28"/>
              </w:rPr>
              <w:t>95,9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A14FA" w:rsidRPr="009A14FA" w:rsidRDefault="009A14FA" w:rsidP="009A14FA">
            <w:pPr>
              <w:rPr>
                <w:rFonts w:eastAsia="Times New Roman"/>
                <w:color w:val="FF0000"/>
                <w:sz w:val="2"/>
                <w:szCs w:val="2"/>
              </w:rPr>
            </w:pPr>
          </w:p>
        </w:tc>
      </w:tr>
      <w:tr w:rsidR="009A14FA" w:rsidRPr="009A14FA" w:rsidTr="000D3A26">
        <w:trPr>
          <w:trHeight w:val="287"/>
        </w:trPr>
        <w:tc>
          <w:tcPr>
            <w:tcW w:w="7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14FA" w:rsidRPr="009A14FA" w:rsidRDefault="009A14FA" w:rsidP="009A14FA">
            <w:pPr>
              <w:spacing w:line="286" w:lineRule="exact"/>
              <w:ind w:left="120"/>
              <w:rPr>
                <w:rFonts w:eastAsia="Times New Roman"/>
                <w:sz w:val="28"/>
                <w:szCs w:val="28"/>
              </w:rPr>
            </w:pPr>
            <w:r w:rsidRPr="009A14FA">
              <w:rPr>
                <w:rFonts w:eastAsia="Times New Roman"/>
                <w:sz w:val="28"/>
                <w:szCs w:val="28"/>
              </w:rPr>
              <w:t xml:space="preserve">Индекс продукции </w:t>
            </w:r>
            <w:proofErr w:type="gramStart"/>
            <w:r w:rsidRPr="009A14FA">
              <w:rPr>
                <w:rFonts w:eastAsia="Times New Roman"/>
                <w:sz w:val="28"/>
                <w:szCs w:val="28"/>
              </w:rPr>
              <w:t>сельского</w:t>
            </w:r>
            <w:proofErr w:type="gramEnd"/>
          </w:p>
          <w:p w:rsidR="009A14FA" w:rsidRPr="009A14FA" w:rsidRDefault="009A14FA" w:rsidP="009A14FA">
            <w:pPr>
              <w:spacing w:line="286" w:lineRule="exact"/>
              <w:ind w:left="120"/>
              <w:rPr>
                <w:rFonts w:eastAsia="Times New Roman"/>
                <w:sz w:val="20"/>
                <w:szCs w:val="20"/>
              </w:rPr>
            </w:pPr>
            <w:r w:rsidRPr="009A14FA">
              <w:rPr>
                <w:rFonts w:eastAsia="Times New Roman"/>
                <w:sz w:val="28"/>
                <w:szCs w:val="28"/>
              </w:rPr>
              <w:t>хозяйства в хозяйствах всех категорий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FA" w:rsidRPr="009A14FA" w:rsidRDefault="009A14FA" w:rsidP="009A14FA">
            <w:pPr>
              <w:spacing w:line="286" w:lineRule="exact"/>
              <w:jc w:val="center"/>
              <w:rPr>
                <w:rFonts w:eastAsia="Times New Roman"/>
                <w:sz w:val="20"/>
                <w:szCs w:val="20"/>
              </w:rPr>
            </w:pPr>
            <w:r w:rsidRPr="009A14FA">
              <w:rPr>
                <w:rFonts w:eastAsia="Times New Roman"/>
                <w:w w:val="97"/>
                <w:sz w:val="28"/>
                <w:szCs w:val="28"/>
              </w:rPr>
              <w:t>98,6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A14FA" w:rsidRPr="009A14FA" w:rsidRDefault="009A14FA" w:rsidP="009A14FA">
            <w:pPr>
              <w:rPr>
                <w:rFonts w:eastAsia="Times New Roman"/>
                <w:color w:val="FF0000"/>
                <w:sz w:val="2"/>
                <w:szCs w:val="2"/>
              </w:rPr>
            </w:pPr>
          </w:p>
          <w:p w:rsidR="009A14FA" w:rsidRPr="009A14FA" w:rsidRDefault="009A14FA" w:rsidP="009A14FA">
            <w:pPr>
              <w:rPr>
                <w:rFonts w:eastAsia="Times New Roman"/>
                <w:color w:val="FF0000"/>
                <w:sz w:val="2"/>
                <w:szCs w:val="2"/>
              </w:rPr>
            </w:pPr>
          </w:p>
        </w:tc>
      </w:tr>
      <w:tr w:rsidR="009A14FA" w:rsidRPr="009A14FA" w:rsidTr="000D3A26">
        <w:trPr>
          <w:trHeight w:val="346"/>
        </w:trPr>
        <w:tc>
          <w:tcPr>
            <w:tcW w:w="7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FA" w:rsidRPr="009A14FA" w:rsidRDefault="009A14FA" w:rsidP="009A14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FA" w:rsidRPr="009A14FA" w:rsidRDefault="009A14FA" w:rsidP="009A14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A14FA" w:rsidRPr="009A14FA" w:rsidRDefault="009A14FA" w:rsidP="009A14FA">
            <w:pPr>
              <w:rPr>
                <w:rFonts w:eastAsia="Times New Roman"/>
                <w:color w:val="FF0000"/>
                <w:sz w:val="2"/>
                <w:szCs w:val="2"/>
              </w:rPr>
            </w:pPr>
          </w:p>
          <w:p w:rsidR="009A14FA" w:rsidRPr="009A14FA" w:rsidRDefault="009A14FA" w:rsidP="009A14FA">
            <w:pPr>
              <w:rPr>
                <w:rFonts w:eastAsia="Times New Roman"/>
                <w:color w:val="FF0000"/>
                <w:sz w:val="2"/>
                <w:szCs w:val="2"/>
              </w:rPr>
            </w:pPr>
          </w:p>
        </w:tc>
      </w:tr>
      <w:tr w:rsidR="009A14FA" w:rsidRPr="009A14FA" w:rsidTr="000D3A26">
        <w:trPr>
          <w:trHeight w:val="70"/>
        </w:trPr>
        <w:tc>
          <w:tcPr>
            <w:tcW w:w="7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FA" w:rsidRPr="009A14FA" w:rsidRDefault="009A14FA" w:rsidP="009A14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FA" w:rsidRPr="009A14FA" w:rsidRDefault="009A14FA" w:rsidP="009A14F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A14FA" w:rsidRPr="009A14FA" w:rsidRDefault="009A14FA" w:rsidP="009A14FA">
            <w:pPr>
              <w:rPr>
                <w:rFonts w:eastAsia="Times New Roman"/>
                <w:color w:val="FF0000"/>
                <w:sz w:val="2"/>
                <w:szCs w:val="2"/>
              </w:rPr>
            </w:pPr>
          </w:p>
        </w:tc>
      </w:tr>
      <w:tr w:rsidR="009A14FA" w:rsidRPr="009A14FA" w:rsidTr="000D3A26">
        <w:trPr>
          <w:trHeight w:val="287"/>
        </w:trPr>
        <w:tc>
          <w:tcPr>
            <w:tcW w:w="7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14FA" w:rsidRPr="009A14FA" w:rsidRDefault="009A14FA" w:rsidP="009A14FA">
            <w:pPr>
              <w:spacing w:line="286" w:lineRule="exact"/>
              <w:ind w:left="120"/>
              <w:rPr>
                <w:rFonts w:eastAsia="Times New Roman"/>
                <w:sz w:val="28"/>
                <w:szCs w:val="28"/>
              </w:rPr>
            </w:pPr>
            <w:r w:rsidRPr="009A14FA">
              <w:rPr>
                <w:rFonts w:eastAsia="Times New Roman"/>
                <w:sz w:val="28"/>
                <w:szCs w:val="28"/>
              </w:rPr>
              <w:t>Оборот  розничной торговли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FA" w:rsidRPr="009A14FA" w:rsidRDefault="009A14FA" w:rsidP="009A14FA">
            <w:pPr>
              <w:spacing w:line="286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9A14FA">
              <w:rPr>
                <w:rFonts w:eastAsia="Times New Roman"/>
                <w:w w:val="99"/>
                <w:sz w:val="28"/>
                <w:szCs w:val="28"/>
              </w:rPr>
              <w:t>111,6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A14FA" w:rsidRPr="009A14FA" w:rsidRDefault="009A14FA" w:rsidP="009A14FA">
            <w:pPr>
              <w:rPr>
                <w:rFonts w:eastAsia="Times New Roman"/>
                <w:color w:val="FF0000"/>
                <w:sz w:val="2"/>
                <w:szCs w:val="2"/>
              </w:rPr>
            </w:pPr>
          </w:p>
        </w:tc>
      </w:tr>
      <w:tr w:rsidR="009A14FA" w:rsidRPr="009A14FA" w:rsidTr="000D3A26">
        <w:trPr>
          <w:trHeight w:val="132"/>
        </w:trPr>
        <w:tc>
          <w:tcPr>
            <w:tcW w:w="7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FA" w:rsidRPr="009A14FA" w:rsidRDefault="009A14FA" w:rsidP="009A14F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FA" w:rsidRPr="009A14FA" w:rsidRDefault="009A14FA" w:rsidP="009A14F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A14FA" w:rsidRPr="009A14FA" w:rsidRDefault="009A14FA" w:rsidP="009A14FA">
            <w:pPr>
              <w:rPr>
                <w:rFonts w:eastAsia="Times New Roman"/>
                <w:color w:val="FF0000"/>
                <w:sz w:val="2"/>
                <w:szCs w:val="2"/>
              </w:rPr>
            </w:pPr>
          </w:p>
        </w:tc>
      </w:tr>
      <w:tr w:rsidR="009A14FA" w:rsidRPr="009A14FA" w:rsidTr="000D3A26">
        <w:trPr>
          <w:trHeight w:val="311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14FA" w:rsidRPr="009A14FA" w:rsidRDefault="009A14FA" w:rsidP="009A14FA">
            <w:pPr>
              <w:spacing w:line="310" w:lineRule="exact"/>
              <w:ind w:left="120"/>
              <w:rPr>
                <w:rFonts w:eastAsia="Times New Roman"/>
                <w:sz w:val="28"/>
                <w:szCs w:val="28"/>
              </w:rPr>
            </w:pPr>
            <w:r w:rsidRPr="009A14FA">
              <w:rPr>
                <w:rFonts w:eastAsia="Times New Roman"/>
                <w:sz w:val="28"/>
                <w:szCs w:val="28"/>
              </w:rPr>
              <w:t>Оборот общественного питания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FA" w:rsidRPr="009A14FA" w:rsidRDefault="009A14FA" w:rsidP="009A14FA">
            <w:pPr>
              <w:spacing w:line="31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9A14FA">
              <w:rPr>
                <w:rFonts w:eastAsia="Times New Roman"/>
                <w:sz w:val="28"/>
                <w:szCs w:val="28"/>
              </w:rPr>
              <w:t>85,9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A14FA" w:rsidRPr="009A14FA" w:rsidRDefault="009A14FA" w:rsidP="009A14FA">
            <w:pPr>
              <w:rPr>
                <w:rFonts w:eastAsia="Times New Roman"/>
                <w:color w:val="FF0000"/>
                <w:sz w:val="2"/>
                <w:szCs w:val="2"/>
              </w:rPr>
            </w:pPr>
          </w:p>
        </w:tc>
      </w:tr>
      <w:tr w:rsidR="009A14FA" w:rsidRPr="009A14FA" w:rsidTr="000D3A26">
        <w:trPr>
          <w:trHeight w:val="287"/>
        </w:trPr>
        <w:tc>
          <w:tcPr>
            <w:tcW w:w="7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14FA" w:rsidRPr="009A14FA" w:rsidRDefault="009A14FA" w:rsidP="009A14FA">
            <w:pPr>
              <w:spacing w:line="286" w:lineRule="exact"/>
              <w:ind w:left="120"/>
              <w:rPr>
                <w:rFonts w:eastAsia="Times New Roman"/>
                <w:sz w:val="28"/>
                <w:szCs w:val="28"/>
              </w:rPr>
            </w:pPr>
            <w:r w:rsidRPr="009A14FA">
              <w:rPr>
                <w:rFonts w:eastAsia="Times New Roman"/>
                <w:sz w:val="28"/>
                <w:szCs w:val="28"/>
              </w:rPr>
              <w:t>Среднемесячная начисленная</w:t>
            </w:r>
          </w:p>
          <w:p w:rsidR="009A14FA" w:rsidRPr="009A14FA" w:rsidRDefault="009A14FA" w:rsidP="009A14FA">
            <w:pPr>
              <w:spacing w:line="286" w:lineRule="exact"/>
              <w:ind w:left="120"/>
              <w:rPr>
                <w:rFonts w:eastAsia="Times New Roman"/>
                <w:sz w:val="28"/>
                <w:szCs w:val="28"/>
              </w:rPr>
            </w:pPr>
            <w:r w:rsidRPr="009A14FA">
              <w:rPr>
                <w:rFonts w:eastAsia="Times New Roman"/>
                <w:sz w:val="28"/>
                <w:szCs w:val="28"/>
              </w:rPr>
              <w:t>заработная плата, рублей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FA" w:rsidRPr="009A14FA" w:rsidRDefault="009A14FA" w:rsidP="009A14FA">
            <w:pPr>
              <w:spacing w:line="286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9A14FA">
              <w:rPr>
                <w:rFonts w:eastAsia="Times New Roman"/>
                <w:sz w:val="28"/>
                <w:szCs w:val="28"/>
              </w:rPr>
              <w:t>25557,3 (115,6%)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A14FA" w:rsidRPr="009A14FA" w:rsidRDefault="009A14FA" w:rsidP="009A14FA">
            <w:pPr>
              <w:rPr>
                <w:rFonts w:eastAsia="Times New Roman"/>
                <w:color w:val="FF0000"/>
                <w:sz w:val="2"/>
                <w:szCs w:val="2"/>
              </w:rPr>
            </w:pPr>
          </w:p>
        </w:tc>
      </w:tr>
      <w:tr w:rsidR="009A14FA" w:rsidRPr="009A14FA" w:rsidTr="000D3A26">
        <w:trPr>
          <w:trHeight w:val="346"/>
        </w:trPr>
        <w:tc>
          <w:tcPr>
            <w:tcW w:w="7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FA" w:rsidRPr="009A14FA" w:rsidRDefault="009A14FA" w:rsidP="009A14F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FA" w:rsidRPr="009A14FA" w:rsidRDefault="009A14FA" w:rsidP="009A14F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A14FA" w:rsidRPr="009A14FA" w:rsidRDefault="009A14FA" w:rsidP="009A14FA">
            <w:pPr>
              <w:rPr>
                <w:rFonts w:eastAsia="Times New Roman"/>
                <w:color w:val="FF0000"/>
                <w:sz w:val="2"/>
                <w:szCs w:val="2"/>
              </w:rPr>
            </w:pPr>
          </w:p>
        </w:tc>
      </w:tr>
    </w:tbl>
    <w:p w:rsidR="009A14FA" w:rsidRPr="009A14FA" w:rsidRDefault="009A14FA" w:rsidP="009A14FA">
      <w:pPr>
        <w:spacing w:line="297" w:lineRule="exact"/>
        <w:rPr>
          <w:rFonts w:eastAsia="Times New Roman"/>
          <w:color w:val="FF0000"/>
          <w:sz w:val="20"/>
          <w:szCs w:val="20"/>
        </w:rPr>
      </w:pPr>
    </w:p>
    <w:p w:rsidR="009A14FA" w:rsidRPr="009A14FA" w:rsidRDefault="009A14FA" w:rsidP="009A14FA">
      <w:pPr>
        <w:spacing w:line="297" w:lineRule="exact"/>
        <w:rPr>
          <w:rFonts w:eastAsia="Times New Roman"/>
          <w:color w:val="FF0000"/>
          <w:sz w:val="20"/>
          <w:szCs w:val="20"/>
        </w:rPr>
      </w:pPr>
    </w:p>
    <w:p w:rsidR="009A14FA" w:rsidRPr="009A14FA" w:rsidRDefault="009A14FA" w:rsidP="009A14FA">
      <w:pPr>
        <w:ind w:firstLine="567"/>
        <w:rPr>
          <w:rFonts w:eastAsia="Times New Roman"/>
          <w:sz w:val="28"/>
          <w:szCs w:val="28"/>
        </w:rPr>
      </w:pPr>
      <w:r w:rsidRPr="009A14FA">
        <w:rPr>
          <w:rFonts w:eastAsia="Times New Roman"/>
          <w:sz w:val="28"/>
          <w:szCs w:val="28"/>
        </w:rPr>
        <w:t xml:space="preserve">Объем  отгруженных товаров собственного производства собственными силами организаций обрабатывающих производств (без </w:t>
      </w:r>
      <w:proofErr w:type="spellStart"/>
      <w:r w:rsidRPr="009A14FA">
        <w:rPr>
          <w:rFonts w:eastAsia="Times New Roman"/>
          <w:sz w:val="28"/>
          <w:szCs w:val="28"/>
        </w:rPr>
        <w:t>СМиСП</w:t>
      </w:r>
      <w:proofErr w:type="spellEnd"/>
      <w:r w:rsidRPr="009A14FA">
        <w:rPr>
          <w:rFonts w:eastAsia="Times New Roman"/>
          <w:sz w:val="28"/>
          <w:szCs w:val="28"/>
        </w:rPr>
        <w:t>) сократился по сравнению с январем-июнем 2017 года на 4,1% и составил 95,9%.</w:t>
      </w:r>
    </w:p>
    <w:p w:rsidR="009A14FA" w:rsidRPr="009A14FA" w:rsidRDefault="009A14FA" w:rsidP="009A14FA">
      <w:pPr>
        <w:ind w:firstLine="720"/>
        <w:jc w:val="both"/>
        <w:rPr>
          <w:rFonts w:eastAsia="Times New Roman"/>
          <w:sz w:val="28"/>
          <w:szCs w:val="28"/>
        </w:rPr>
      </w:pPr>
      <w:r w:rsidRPr="009A14FA">
        <w:rPr>
          <w:rFonts w:eastAsia="Times New Roman"/>
          <w:sz w:val="28"/>
          <w:szCs w:val="28"/>
        </w:rPr>
        <w:t xml:space="preserve">Объем отгруженных товаров собственного производства, выполненных работ </w:t>
      </w:r>
      <w:r w:rsidRPr="009A14FA">
        <w:rPr>
          <w:rFonts w:eastAsia="Times New Roman"/>
          <w:sz w:val="28"/>
          <w:szCs w:val="28"/>
        </w:rPr>
        <w:br/>
        <w:t xml:space="preserve">и услуг собственными силами организаций </w:t>
      </w:r>
      <w:r w:rsidRPr="009A14FA">
        <w:rPr>
          <w:rFonts w:eastAsia="Times New Roman"/>
          <w:bCs/>
          <w:sz w:val="28"/>
          <w:szCs w:val="28"/>
        </w:rPr>
        <w:t>по виду деятельности “</w:t>
      </w:r>
      <w:r w:rsidRPr="009A14FA">
        <w:rPr>
          <w:rFonts w:eastAsia="Times New Roman"/>
          <w:sz w:val="28"/>
          <w:szCs w:val="28"/>
        </w:rPr>
        <w:t>Обеспечение электрической энергией, газом и паром; кондиционирование воздуха”</w:t>
      </w:r>
      <w:r w:rsidRPr="009A14FA">
        <w:rPr>
          <w:rFonts w:eastAsia="Times New Roman"/>
          <w:b/>
          <w:bCs/>
          <w:sz w:val="28"/>
          <w:szCs w:val="28"/>
        </w:rPr>
        <w:t xml:space="preserve"> </w:t>
      </w:r>
      <w:r w:rsidRPr="009A14FA">
        <w:rPr>
          <w:rFonts w:eastAsia="Times New Roman"/>
          <w:sz w:val="28"/>
          <w:szCs w:val="28"/>
        </w:rPr>
        <w:t xml:space="preserve">(без субъектов малого предпринимательства) в январе-июне 2018 г. составил в </w:t>
      </w:r>
      <w:r w:rsidRPr="009A14FA">
        <w:rPr>
          <w:rFonts w:eastAsia="Times New Roman"/>
          <w:bCs/>
          <w:sz w:val="28"/>
          <w:szCs w:val="28"/>
        </w:rPr>
        <w:t>фактически действовавших</w:t>
      </w:r>
      <w:r w:rsidRPr="009A14FA">
        <w:rPr>
          <w:rFonts w:eastAsia="Times New Roman"/>
          <w:b/>
          <w:bCs/>
          <w:sz w:val="28"/>
          <w:szCs w:val="28"/>
        </w:rPr>
        <w:t xml:space="preserve"> </w:t>
      </w:r>
      <w:r w:rsidRPr="009A14FA">
        <w:rPr>
          <w:rFonts w:eastAsia="Times New Roman"/>
          <w:sz w:val="28"/>
          <w:szCs w:val="28"/>
        </w:rPr>
        <w:t>ценах 34.8</w:t>
      </w:r>
      <w:r w:rsidRPr="009A14FA">
        <w:rPr>
          <w:rFonts w:eastAsia="Times New Roman"/>
          <w:sz w:val="28"/>
          <w:szCs w:val="28"/>
          <w:lang w:val="en-US"/>
        </w:rPr>
        <w:t> </w:t>
      </w:r>
      <w:proofErr w:type="spellStart"/>
      <w:r w:rsidRPr="009A14FA">
        <w:rPr>
          <w:rFonts w:eastAsia="Times New Roman"/>
          <w:sz w:val="28"/>
          <w:szCs w:val="28"/>
        </w:rPr>
        <w:t>млн</w:t>
      </w:r>
      <w:proofErr w:type="gramStart"/>
      <w:r w:rsidRPr="009A14FA">
        <w:rPr>
          <w:rFonts w:eastAsia="Times New Roman"/>
          <w:sz w:val="28"/>
          <w:szCs w:val="28"/>
        </w:rPr>
        <w:t>.р</w:t>
      </w:r>
      <w:proofErr w:type="gramEnd"/>
      <w:r w:rsidRPr="009A14FA">
        <w:rPr>
          <w:rFonts w:eastAsia="Times New Roman"/>
          <w:sz w:val="28"/>
          <w:szCs w:val="28"/>
        </w:rPr>
        <w:t>ублей</w:t>
      </w:r>
      <w:proofErr w:type="spellEnd"/>
      <w:r w:rsidRPr="009A14FA">
        <w:rPr>
          <w:rFonts w:eastAsia="Times New Roman"/>
          <w:sz w:val="28"/>
          <w:szCs w:val="28"/>
        </w:rPr>
        <w:t xml:space="preserve"> и увеличился сравнению с январем-июнем 2017</w:t>
      </w:r>
      <w:r w:rsidRPr="009A14FA">
        <w:rPr>
          <w:rFonts w:eastAsia="Times New Roman"/>
          <w:sz w:val="28"/>
          <w:szCs w:val="28"/>
          <w:lang w:val="en-US"/>
        </w:rPr>
        <w:t> </w:t>
      </w:r>
      <w:r w:rsidRPr="009A14FA">
        <w:rPr>
          <w:rFonts w:eastAsia="Times New Roman"/>
          <w:sz w:val="28"/>
          <w:szCs w:val="28"/>
        </w:rPr>
        <w:t>г. на 0.1 процента.</w:t>
      </w:r>
    </w:p>
    <w:p w:rsidR="009A14FA" w:rsidRPr="009A14FA" w:rsidRDefault="009A14FA" w:rsidP="009A14FA">
      <w:pPr>
        <w:ind w:firstLine="709"/>
        <w:jc w:val="both"/>
        <w:rPr>
          <w:rFonts w:eastAsia="Times New Roman"/>
          <w:sz w:val="28"/>
          <w:szCs w:val="28"/>
        </w:rPr>
      </w:pPr>
      <w:r w:rsidRPr="009A14FA">
        <w:rPr>
          <w:rFonts w:eastAsia="Times New Roman"/>
          <w:sz w:val="28"/>
          <w:szCs w:val="28"/>
        </w:rPr>
        <w:t>Под урожай текущего года в хозяйствах района посеяны картофель на площади 129 гектар, овощи – на 13 гектарах.</w:t>
      </w:r>
    </w:p>
    <w:p w:rsidR="009A14FA" w:rsidRPr="009A14FA" w:rsidRDefault="009A14FA" w:rsidP="009A14FA">
      <w:pPr>
        <w:ind w:firstLine="709"/>
        <w:jc w:val="both"/>
        <w:rPr>
          <w:rFonts w:eastAsia="Times New Roman"/>
          <w:spacing w:val="6"/>
          <w:sz w:val="28"/>
          <w:szCs w:val="28"/>
        </w:rPr>
      </w:pPr>
      <w:r w:rsidRPr="009A14FA">
        <w:rPr>
          <w:rFonts w:eastAsia="Times New Roman"/>
          <w:spacing w:val="6"/>
          <w:sz w:val="28"/>
          <w:szCs w:val="28"/>
        </w:rPr>
        <w:t>По сравнению с предыдущим годом посевы овощей сократились на 28.3 процентов, площади под  картофелем – на 13.2 процента.</w:t>
      </w:r>
    </w:p>
    <w:p w:rsidR="009A14FA" w:rsidRPr="009A14FA" w:rsidRDefault="009A14FA" w:rsidP="009A14FA">
      <w:pPr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9A14FA">
        <w:rPr>
          <w:rFonts w:eastAsia="Times New Roman"/>
          <w:sz w:val="28"/>
          <w:szCs w:val="28"/>
        </w:rPr>
        <w:t>На</w:t>
      </w:r>
      <w:proofErr w:type="gramEnd"/>
      <w:r w:rsidRPr="009A14FA">
        <w:rPr>
          <w:rFonts w:eastAsia="Times New Roman"/>
          <w:sz w:val="28"/>
          <w:szCs w:val="28"/>
        </w:rPr>
        <w:t xml:space="preserve"> </w:t>
      </w:r>
      <w:proofErr w:type="gramStart"/>
      <w:r w:rsidRPr="009A14FA">
        <w:rPr>
          <w:rFonts w:eastAsia="Times New Roman"/>
          <w:sz w:val="28"/>
          <w:szCs w:val="28"/>
        </w:rPr>
        <w:t>июня</w:t>
      </w:r>
      <w:proofErr w:type="gramEnd"/>
      <w:r w:rsidRPr="009A14FA">
        <w:rPr>
          <w:rFonts w:eastAsia="Times New Roman"/>
          <w:sz w:val="28"/>
          <w:szCs w:val="28"/>
        </w:rPr>
        <w:t xml:space="preserve"> 2018 г. поголовье крупного рогатого скота в сельскохозяйственных организациях, увеличилось на 2.0 процентов по сравнению с аналогичной датой предыдущего года, из него коров</w:t>
      </w:r>
      <w:r w:rsidRPr="009A14FA">
        <w:rPr>
          <w:rFonts w:eastAsia="Times New Roman"/>
          <w:sz w:val="28"/>
          <w:szCs w:val="28"/>
          <w:lang w:val="en-US"/>
        </w:rPr>
        <w:t> </w:t>
      </w:r>
      <w:r w:rsidRPr="009A14FA">
        <w:rPr>
          <w:rFonts w:eastAsia="Times New Roman"/>
          <w:sz w:val="28"/>
          <w:szCs w:val="28"/>
        </w:rPr>
        <w:t xml:space="preserve"> на 2.8 процента.</w:t>
      </w:r>
    </w:p>
    <w:p w:rsidR="009A14FA" w:rsidRPr="009A14FA" w:rsidRDefault="009A14FA" w:rsidP="009A14FA">
      <w:pPr>
        <w:ind w:firstLine="720"/>
        <w:jc w:val="both"/>
        <w:rPr>
          <w:rFonts w:eastAsia="Times New Roman"/>
          <w:sz w:val="28"/>
          <w:szCs w:val="28"/>
        </w:rPr>
      </w:pPr>
      <w:r w:rsidRPr="009A14FA">
        <w:rPr>
          <w:rFonts w:eastAsia="Times New Roman"/>
          <w:sz w:val="28"/>
          <w:szCs w:val="28"/>
        </w:rPr>
        <w:t xml:space="preserve">В январе-июне 2018 г. по сравнению с январем-июнем 2017 г. сократилась </w:t>
      </w:r>
      <w:r w:rsidRPr="009A14FA">
        <w:rPr>
          <w:rFonts w:eastAsia="Times New Roman"/>
          <w:bCs/>
          <w:sz w:val="28"/>
          <w:szCs w:val="28"/>
        </w:rPr>
        <w:t>продажа</w:t>
      </w:r>
      <w:r w:rsidRPr="009A14FA">
        <w:rPr>
          <w:rFonts w:eastAsia="Times New Roman"/>
          <w:b/>
          <w:bCs/>
          <w:sz w:val="28"/>
          <w:szCs w:val="28"/>
        </w:rPr>
        <w:t xml:space="preserve"> </w:t>
      </w:r>
      <w:r w:rsidRPr="009A14FA">
        <w:rPr>
          <w:rFonts w:eastAsia="Times New Roman"/>
          <w:sz w:val="28"/>
          <w:szCs w:val="28"/>
        </w:rPr>
        <w:t>сельскохозяйственными организациями скота и птицы на убой (в живом весе) на 45.8 процента, продажа молока увеличилась на 4.1</w:t>
      </w:r>
      <w:r w:rsidRPr="009A14FA">
        <w:rPr>
          <w:rFonts w:eastAsia="Times New Roman"/>
          <w:sz w:val="28"/>
          <w:szCs w:val="28"/>
          <w:lang w:val="en-US"/>
        </w:rPr>
        <w:t> </w:t>
      </w:r>
      <w:r w:rsidRPr="009A14FA">
        <w:rPr>
          <w:rFonts w:eastAsia="Times New Roman"/>
          <w:sz w:val="28"/>
          <w:szCs w:val="28"/>
        </w:rPr>
        <w:t>процента.</w:t>
      </w:r>
    </w:p>
    <w:p w:rsidR="009A14FA" w:rsidRPr="009A14FA" w:rsidRDefault="009A14FA" w:rsidP="009A14FA">
      <w:pPr>
        <w:ind w:firstLine="709"/>
        <w:jc w:val="both"/>
        <w:rPr>
          <w:rFonts w:eastAsia="Times New Roman"/>
          <w:sz w:val="28"/>
          <w:szCs w:val="28"/>
        </w:rPr>
      </w:pPr>
      <w:r w:rsidRPr="009A14FA">
        <w:rPr>
          <w:rFonts w:eastAsia="Times New Roman"/>
          <w:sz w:val="28"/>
          <w:szCs w:val="28"/>
        </w:rPr>
        <w:t>Оборот розничной торговли организаций всех видов экономической деятельности (без субъектов малого предпринимательства) в январе-июне 2018 г. составил 119.4</w:t>
      </w:r>
      <w:r w:rsidRPr="009A14FA">
        <w:rPr>
          <w:rFonts w:eastAsia="Times New Roman"/>
          <w:sz w:val="28"/>
          <w:szCs w:val="28"/>
          <w:lang w:val="en-US"/>
        </w:rPr>
        <w:t> </w:t>
      </w:r>
      <w:proofErr w:type="spellStart"/>
      <w:r w:rsidRPr="009A14FA">
        <w:rPr>
          <w:rFonts w:eastAsia="Times New Roman"/>
          <w:sz w:val="28"/>
          <w:szCs w:val="28"/>
        </w:rPr>
        <w:t>млн</w:t>
      </w:r>
      <w:proofErr w:type="gramStart"/>
      <w:r w:rsidRPr="009A14FA">
        <w:rPr>
          <w:rFonts w:eastAsia="Times New Roman"/>
          <w:sz w:val="28"/>
          <w:szCs w:val="28"/>
        </w:rPr>
        <w:t>.р</w:t>
      </w:r>
      <w:proofErr w:type="gramEnd"/>
      <w:r w:rsidRPr="009A14FA">
        <w:rPr>
          <w:rFonts w:eastAsia="Times New Roman"/>
          <w:sz w:val="28"/>
          <w:szCs w:val="28"/>
        </w:rPr>
        <w:t>ублей</w:t>
      </w:r>
      <w:proofErr w:type="spellEnd"/>
      <w:r w:rsidRPr="009A14FA">
        <w:rPr>
          <w:rFonts w:eastAsia="Times New Roman"/>
          <w:sz w:val="28"/>
          <w:szCs w:val="28"/>
        </w:rPr>
        <w:t>, что в фактически действовавших ценах составляет 111.6 процента к январю-июню 2017 г.</w:t>
      </w:r>
    </w:p>
    <w:p w:rsidR="009A14FA" w:rsidRPr="009A14FA" w:rsidRDefault="009A14FA" w:rsidP="009A14FA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9A14FA">
        <w:rPr>
          <w:rFonts w:eastAsia="Times New Roman"/>
          <w:sz w:val="28"/>
          <w:szCs w:val="28"/>
        </w:rPr>
        <w:t>Общая площадь введенного жилья (включая жилые дома, построенные населением) в январе-июне 2018</w:t>
      </w:r>
      <w:r w:rsidRPr="009A14FA">
        <w:rPr>
          <w:rFonts w:eastAsia="Times New Roman"/>
          <w:sz w:val="28"/>
          <w:szCs w:val="28"/>
          <w:lang w:val="en-US"/>
        </w:rPr>
        <w:t> </w:t>
      </w:r>
      <w:r w:rsidRPr="009A14FA">
        <w:rPr>
          <w:rFonts w:eastAsia="Times New Roman"/>
          <w:sz w:val="28"/>
          <w:szCs w:val="28"/>
        </w:rPr>
        <w:t>г. составила 2553</w:t>
      </w:r>
      <w:r w:rsidRPr="009A14FA">
        <w:rPr>
          <w:rFonts w:eastAsia="Times New Roman"/>
          <w:sz w:val="28"/>
          <w:szCs w:val="28"/>
          <w:lang w:val="en-US"/>
        </w:rPr>
        <w:t> </w:t>
      </w:r>
      <w:proofErr w:type="spellStart"/>
      <w:r w:rsidRPr="009A14FA">
        <w:rPr>
          <w:rFonts w:eastAsia="Times New Roman"/>
          <w:sz w:val="28"/>
          <w:szCs w:val="28"/>
        </w:rPr>
        <w:t>кв</w:t>
      </w:r>
      <w:proofErr w:type="gramStart"/>
      <w:r w:rsidRPr="009A14FA">
        <w:rPr>
          <w:rFonts w:eastAsia="Times New Roman"/>
          <w:sz w:val="28"/>
          <w:szCs w:val="28"/>
        </w:rPr>
        <w:t>.м</w:t>
      </w:r>
      <w:proofErr w:type="gramEnd"/>
      <w:r w:rsidRPr="009A14FA">
        <w:rPr>
          <w:rFonts w:eastAsia="Times New Roman"/>
          <w:sz w:val="28"/>
          <w:szCs w:val="28"/>
        </w:rPr>
        <w:t>етра</w:t>
      </w:r>
      <w:proofErr w:type="spellEnd"/>
      <w:r w:rsidRPr="009A14FA">
        <w:rPr>
          <w:rFonts w:eastAsia="Times New Roman"/>
          <w:sz w:val="28"/>
          <w:szCs w:val="28"/>
        </w:rPr>
        <w:t xml:space="preserve"> или в 2.5 раза больше, чем в январе-июне 2017</w:t>
      </w:r>
      <w:r w:rsidRPr="009A14FA">
        <w:rPr>
          <w:rFonts w:eastAsia="Times New Roman"/>
          <w:sz w:val="28"/>
          <w:szCs w:val="28"/>
          <w:lang w:val="en-US"/>
        </w:rPr>
        <w:t> </w:t>
      </w:r>
      <w:r w:rsidRPr="009A14FA">
        <w:rPr>
          <w:rFonts w:eastAsia="Times New Roman"/>
          <w:sz w:val="28"/>
          <w:szCs w:val="28"/>
        </w:rPr>
        <w:t>г.</w:t>
      </w:r>
    </w:p>
    <w:p w:rsidR="009A14FA" w:rsidRPr="009A14FA" w:rsidRDefault="009A14FA" w:rsidP="009A14FA">
      <w:pPr>
        <w:ind w:firstLine="720"/>
        <w:jc w:val="both"/>
        <w:rPr>
          <w:rFonts w:eastAsia="Times New Roman"/>
          <w:sz w:val="28"/>
          <w:szCs w:val="28"/>
          <w:lang w:eastAsia="x-none"/>
        </w:rPr>
      </w:pPr>
      <w:r w:rsidRPr="009A14FA">
        <w:rPr>
          <w:rFonts w:eastAsia="Times New Roman"/>
          <w:sz w:val="28"/>
          <w:szCs w:val="28"/>
          <w:lang w:val="x-none" w:eastAsia="x-none"/>
        </w:rPr>
        <w:t xml:space="preserve">В </w:t>
      </w:r>
      <w:r w:rsidRPr="009A14FA">
        <w:rPr>
          <w:rFonts w:eastAsia="Times New Roman"/>
          <w:sz w:val="28"/>
          <w:szCs w:val="28"/>
          <w:lang w:eastAsia="x-none"/>
        </w:rPr>
        <w:t xml:space="preserve">январе-июне </w:t>
      </w:r>
      <w:r w:rsidRPr="009A14FA">
        <w:rPr>
          <w:rFonts w:eastAsia="Times New Roman"/>
          <w:sz w:val="28"/>
          <w:szCs w:val="28"/>
          <w:lang w:val="x-none" w:eastAsia="x-none"/>
        </w:rPr>
        <w:t>201</w:t>
      </w:r>
      <w:r w:rsidRPr="009A14FA">
        <w:rPr>
          <w:rFonts w:eastAsia="Times New Roman"/>
          <w:sz w:val="28"/>
          <w:szCs w:val="28"/>
          <w:lang w:eastAsia="x-none"/>
        </w:rPr>
        <w:t>8</w:t>
      </w:r>
      <w:r w:rsidRPr="009A14FA">
        <w:rPr>
          <w:rFonts w:eastAsia="Times New Roman"/>
          <w:sz w:val="28"/>
          <w:szCs w:val="28"/>
          <w:lang w:val="x-none" w:eastAsia="x-none"/>
        </w:rPr>
        <w:t xml:space="preserve"> г. использовано </w:t>
      </w:r>
      <w:r w:rsidRPr="009A14FA">
        <w:rPr>
          <w:rFonts w:eastAsia="Times New Roman"/>
          <w:sz w:val="28"/>
          <w:szCs w:val="28"/>
          <w:lang w:eastAsia="x-none"/>
        </w:rPr>
        <w:t>49653</w:t>
      </w:r>
      <w:r w:rsidRPr="009A14FA">
        <w:rPr>
          <w:rFonts w:eastAsia="Times New Roman"/>
          <w:sz w:val="28"/>
          <w:szCs w:val="28"/>
          <w:lang w:val="x-none" w:eastAsia="x-none"/>
        </w:rPr>
        <w:t xml:space="preserve"> </w:t>
      </w:r>
      <w:proofErr w:type="spellStart"/>
      <w:r w:rsidRPr="009A14FA">
        <w:rPr>
          <w:rFonts w:eastAsia="Times New Roman"/>
          <w:sz w:val="28"/>
          <w:szCs w:val="28"/>
          <w:lang w:val="x-none" w:eastAsia="x-none"/>
        </w:rPr>
        <w:t>тыс.рублей</w:t>
      </w:r>
      <w:proofErr w:type="spellEnd"/>
      <w:r w:rsidRPr="009A14FA">
        <w:rPr>
          <w:rFonts w:eastAsia="Times New Roman"/>
          <w:sz w:val="28"/>
          <w:szCs w:val="28"/>
          <w:lang w:val="x-none" w:eastAsia="x-none"/>
        </w:rPr>
        <w:t xml:space="preserve"> инвестиций в основной капитал (без субъектов малого предпринимательства). </w:t>
      </w:r>
    </w:p>
    <w:p w:rsidR="009A14FA" w:rsidRPr="009A14FA" w:rsidRDefault="009A14FA" w:rsidP="009A14FA">
      <w:pPr>
        <w:ind w:firstLine="720"/>
        <w:jc w:val="both"/>
        <w:rPr>
          <w:rFonts w:eastAsia="Times New Roman"/>
          <w:spacing w:val="-2"/>
          <w:sz w:val="28"/>
          <w:szCs w:val="28"/>
        </w:rPr>
      </w:pPr>
      <w:r w:rsidRPr="009A14FA">
        <w:rPr>
          <w:rFonts w:eastAsia="Times New Roman"/>
          <w:sz w:val="28"/>
          <w:szCs w:val="28"/>
        </w:rPr>
        <w:lastRenderedPageBreak/>
        <w:t>В январе-июне 2018</w:t>
      </w:r>
      <w:r w:rsidRPr="009A14FA">
        <w:rPr>
          <w:rFonts w:eastAsia="Times New Roman"/>
          <w:sz w:val="28"/>
          <w:szCs w:val="28"/>
          <w:lang w:val="en-US"/>
        </w:rPr>
        <w:t> </w:t>
      </w:r>
      <w:r w:rsidRPr="009A14FA">
        <w:rPr>
          <w:rFonts w:eastAsia="Times New Roman"/>
          <w:sz w:val="28"/>
          <w:szCs w:val="28"/>
        </w:rPr>
        <w:t xml:space="preserve">г., </w:t>
      </w:r>
      <w:r w:rsidRPr="009A14FA">
        <w:rPr>
          <w:rFonts w:eastAsia="Times New Roman"/>
          <w:bCs/>
          <w:sz w:val="28"/>
          <w:szCs w:val="28"/>
        </w:rPr>
        <w:t>сальдированный финансовый результат (прибыль минус убыток)</w:t>
      </w:r>
      <w:r w:rsidRPr="009A14FA">
        <w:rPr>
          <w:rFonts w:eastAsia="Times New Roman"/>
          <w:sz w:val="28"/>
          <w:szCs w:val="28"/>
        </w:rPr>
        <w:t xml:space="preserve"> организаций в действующих ценах составил 41030 </w:t>
      </w:r>
      <w:proofErr w:type="spellStart"/>
      <w:r w:rsidRPr="009A14FA">
        <w:rPr>
          <w:rFonts w:eastAsia="Times New Roman"/>
          <w:sz w:val="28"/>
          <w:szCs w:val="28"/>
        </w:rPr>
        <w:t>тыс</w:t>
      </w:r>
      <w:proofErr w:type="gramStart"/>
      <w:r w:rsidRPr="009A14FA">
        <w:rPr>
          <w:rFonts w:eastAsia="Times New Roman"/>
          <w:sz w:val="28"/>
          <w:szCs w:val="28"/>
        </w:rPr>
        <w:t>.</w:t>
      </w:r>
      <w:r w:rsidRPr="009A14FA">
        <w:rPr>
          <w:rFonts w:eastAsia="Times New Roman"/>
          <w:spacing w:val="-2"/>
          <w:sz w:val="28"/>
          <w:szCs w:val="28"/>
        </w:rPr>
        <w:t>р</w:t>
      </w:r>
      <w:proofErr w:type="gramEnd"/>
      <w:r w:rsidRPr="009A14FA">
        <w:rPr>
          <w:rFonts w:eastAsia="Times New Roman"/>
          <w:spacing w:val="-2"/>
          <w:sz w:val="28"/>
          <w:szCs w:val="28"/>
        </w:rPr>
        <w:t>ублей</w:t>
      </w:r>
      <w:proofErr w:type="spellEnd"/>
      <w:r w:rsidRPr="009A14FA">
        <w:rPr>
          <w:rFonts w:eastAsia="Times New Roman"/>
          <w:spacing w:val="-2"/>
          <w:sz w:val="28"/>
          <w:szCs w:val="28"/>
        </w:rPr>
        <w:t xml:space="preserve"> (94.2% к январю-июню 2017 г.).</w:t>
      </w:r>
    </w:p>
    <w:p w:rsidR="009A14FA" w:rsidRPr="009A14FA" w:rsidRDefault="009A14FA" w:rsidP="009A14FA">
      <w:pPr>
        <w:ind w:firstLine="720"/>
        <w:jc w:val="both"/>
        <w:rPr>
          <w:rFonts w:eastAsia="Times New Roman"/>
          <w:sz w:val="28"/>
          <w:szCs w:val="28"/>
          <w:lang w:eastAsia="x-none"/>
        </w:rPr>
      </w:pPr>
    </w:p>
    <w:p w:rsidR="00FE2354" w:rsidRPr="00B82BD5" w:rsidRDefault="00FE2354">
      <w:pPr>
        <w:spacing w:line="279" w:lineRule="exact"/>
        <w:rPr>
          <w:color w:val="FF0000"/>
          <w:sz w:val="20"/>
          <w:szCs w:val="20"/>
        </w:rPr>
      </w:pPr>
    </w:p>
    <w:p w:rsidR="00FE2354" w:rsidRDefault="00B754B5">
      <w:pPr>
        <w:numPr>
          <w:ilvl w:val="0"/>
          <w:numId w:val="3"/>
        </w:numPr>
        <w:tabs>
          <w:tab w:val="left" w:pos="2166"/>
        </w:tabs>
        <w:spacing w:line="293" w:lineRule="auto"/>
        <w:ind w:left="2900" w:right="1820" w:hanging="1098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Цели и задачи налоговой, бюджетной и долговой политики в долгосрочном периоде</w:t>
      </w:r>
    </w:p>
    <w:p w:rsidR="00FE2354" w:rsidRDefault="00FE2354">
      <w:pPr>
        <w:spacing w:line="207" w:lineRule="exact"/>
        <w:rPr>
          <w:sz w:val="20"/>
          <w:szCs w:val="20"/>
        </w:rPr>
      </w:pPr>
    </w:p>
    <w:p w:rsidR="00FE2354" w:rsidRDefault="00B754B5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Налоговая политика</w:t>
      </w:r>
    </w:p>
    <w:p w:rsidR="00FE2354" w:rsidRDefault="00FE2354">
      <w:pPr>
        <w:spacing w:line="321" w:lineRule="exact"/>
        <w:rPr>
          <w:sz w:val="20"/>
          <w:szCs w:val="20"/>
        </w:rPr>
      </w:pPr>
    </w:p>
    <w:p w:rsidR="00323C0A" w:rsidRDefault="00B754B5">
      <w:pPr>
        <w:spacing w:line="242" w:lineRule="auto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Налоговая политика </w:t>
      </w:r>
      <w:r w:rsidR="00323C0A">
        <w:rPr>
          <w:rFonts w:eastAsia="Times New Roman"/>
          <w:sz w:val="28"/>
          <w:szCs w:val="28"/>
        </w:rPr>
        <w:t>Любимского муниципального района Ярославской области</w:t>
      </w:r>
      <w:r>
        <w:rPr>
          <w:rFonts w:eastAsia="Times New Roman"/>
          <w:sz w:val="28"/>
          <w:szCs w:val="28"/>
        </w:rPr>
        <w:t xml:space="preserve"> (далее по тексту – местный бюджет) на среднесрочный период будет направлена на увеличение </w:t>
      </w:r>
      <w:r w:rsidR="001A174A">
        <w:rPr>
          <w:rFonts w:eastAsia="Times New Roman"/>
          <w:sz w:val="28"/>
          <w:szCs w:val="28"/>
        </w:rPr>
        <w:t>доходов местного бюджета путем</w:t>
      </w:r>
      <w:r w:rsidR="00323C0A">
        <w:rPr>
          <w:rFonts w:eastAsia="Times New Roman"/>
          <w:sz w:val="28"/>
          <w:szCs w:val="28"/>
        </w:rPr>
        <w:t xml:space="preserve"> </w:t>
      </w:r>
      <w:r w:rsidR="001A174A">
        <w:rPr>
          <w:rFonts w:eastAsia="Times New Roman"/>
          <w:sz w:val="28"/>
          <w:szCs w:val="28"/>
        </w:rPr>
        <w:t xml:space="preserve">оптимизации налоговой нагрузки, отмены неэффективных налоговых льгот, повышения эффективности системы налогового администрирования и проведения антикризисных налоговых мер, стимулирования развития малого и среднего предпринимательства. </w:t>
      </w:r>
    </w:p>
    <w:p w:rsidR="00FE2354" w:rsidRDefault="00FE2354">
      <w:pPr>
        <w:spacing w:line="168" w:lineRule="exact"/>
        <w:rPr>
          <w:sz w:val="20"/>
          <w:szCs w:val="20"/>
        </w:rPr>
      </w:pPr>
    </w:p>
    <w:p w:rsidR="00FE2354" w:rsidRDefault="00B754B5">
      <w:pPr>
        <w:ind w:left="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Основными направлениями налоговой политики будут являться:</w:t>
      </w:r>
    </w:p>
    <w:p w:rsidR="00FE2354" w:rsidRDefault="00FE2354">
      <w:pPr>
        <w:spacing w:line="201" w:lineRule="exact"/>
        <w:rPr>
          <w:sz w:val="20"/>
          <w:szCs w:val="20"/>
        </w:rPr>
      </w:pPr>
    </w:p>
    <w:p w:rsidR="00D1067C" w:rsidRPr="00D1067C" w:rsidRDefault="00D1067C" w:rsidP="00D1067C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D1067C">
        <w:rPr>
          <w:rFonts w:eastAsia="Times New Roman"/>
          <w:sz w:val="28"/>
          <w:szCs w:val="28"/>
          <w:lang w:eastAsia="en-US"/>
        </w:rPr>
        <w:t xml:space="preserve">- создание  эффективной  и  стабильной  налоговой  системы,  поддержание сбалансированности  и  устойчивости  бюджета  Любимского  муниципального района, а также бюджетов городского и сельских поселений </w:t>
      </w:r>
    </w:p>
    <w:p w:rsidR="00D1067C" w:rsidRPr="00D1067C" w:rsidRDefault="00D1067C" w:rsidP="00D1067C">
      <w:pPr>
        <w:jc w:val="both"/>
        <w:rPr>
          <w:rFonts w:eastAsia="Times New Roman"/>
          <w:sz w:val="28"/>
          <w:szCs w:val="28"/>
          <w:lang w:eastAsia="en-US"/>
        </w:rPr>
      </w:pPr>
      <w:r w:rsidRPr="00D1067C">
        <w:rPr>
          <w:rFonts w:eastAsia="Times New Roman"/>
          <w:sz w:val="28"/>
          <w:szCs w:val="28"/>
          <w:lang w:eastAsia="en-US"/>
        </w:rPr>
        <w:t>Любимского муниципального района;</w:t>
      </w:r>
    </w:p>
    <w:p w:rsidR="00D1067C" w:rsidRPr="00D1067C" w:rsidRDefault="00D1067C" w:rsidP="00D1067C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D1067C">
        <w:rPr>
          <w:rFonts w:eastAsia="Times New Roman"/>
          <w:sz w:val="28"/>
          <w:szCs w:val="28"/>
          <w:lang w:eastAsia="en-US"/>
        </w:rPr>
        <w:t xml:space="preserve">- </w:t>
      </w:r>
      <w:r>
        <w:rPr>
          <w:rFonts w:eastAsia="Times New Roman"/>
          <w:sz w:val="28"/>
          <w:szCs w:val="28"/>
          <w:lang w:eastAsia="en-US"/>
        </w:rPr>
        <w:t>стимулирование и</w:t>
      </w:r>
      <w:r w:rsidRPr="00D1067C">
        <w:rPr>
          <w:rFonts w:eastAsia="Times New Roman"/>
          <w:sz w:val="28"/>
          <w:szCs w:val="28"/>
          <w:lang w:eastAsia="en-US"/>
        </w:rPr>
        <w:t xml:space="preserve"> развитие малого бизнеса; </w:t>
      </w:r>
    </w:p>
    <w:p w:rsidR="00D1067C" w:rsidRPr="00D1067C" w:rsidRDefault="00D1067C" w:rsidP="00D1067C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D1067C">
        <w:rPr>
          <w:rFonts w:eastAsia="Times New Roman"/>
          <w:sz w:val="28"/>
          <w:szCs w:val="28"/>
          <w:lang w:eastAsia="en-US"/>
        </w:rPr>
        <w:t xml:space="preserve">- </w:t>
      </w:r>
      <w:proofErr w:type="gramStart"/>
      <w:r>
        <w:rPr>
          <w:rFonts w:eastAsia="Times New Roman"/>
          <w:sz w:val="28"/>
          <w:szCs w:val="28"/>
          <w:lang w:eastAsia="en-US"/>
        </w:rPr>
        <w:t>не допущение</w:t>
      </w:r>
      <w:proofErr w:type="gramEnd"/>
      <w:r w:rsidRPr="00D1067C">
        <w:rPr>
          <w:rFonts w:eastAsia="Times New Roman"/>
          <w:sz w:val="28"/>
          <w:szCs w:val="28"/>
          <w:lang w:eastAsia="en-US"/>
        </w:rPr>
        <w:t xml:space="preserve"> роста налоговой нагрузки на экономику; </w:t>
      </w:r>
    </w:p>
    <w:p w:rsidR="00D1067C" w:rsidRPr="00D1067C" w:rsidRDefault="00D1067C" w:rsidP="00D1067C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D1067C">
        <w:rPr>
          <w:rFonts w:eastAsia="Times New Roman"/>
          <w:sz w:val="28"/>
          <w:szCs w:val="28"/>
          <w:lang w:eastAsia="en-US"/>
        </w:rPr>
        <w:t xml:space="preserve">- </w:t>
      </w:r>
      <w:r>
        <w:rPr>
          <w:rFonts w:eastAsia="Times New Roman"/>
          <w:sz w:val="28"/>
          <w:szCs w:val="28"/>
          <w:lang w:eastAsia="en-US"/>
        </w:rPr>
        <w:t>осуществление  межведомственного  взаимодействия</w:t>
      </w:r>
      <w:r w:rsidRPr="00D1067C">
        <w:rPr>
          <w:rFonts w:eastAsia="Times New Roman"/>
          <w:sz w:val="28"/>
          <w:szCs w:val="28"/>
          <w:lang w:eastAsia="en-US"/>
        </w:rPr>
        <w:t xml:space="preserve">  для  повышения эффективности администрирования налоговых и неналоговых платежей и погашения задолже</w:t>
      </w:r>
      <w:r>
        <w:rPr>
          <w:rFonts w:eastAsia="Times New Roman"/>
          <w:sz w:val="28"/>
          <w:szCs w:val="28"/>
          <w:lang w:eastAsia="en-US"/>
        </w:rPr>
        <w:t>нности по этим платежам проведение  оптимизации</w:t>
      </w:r>
      <w:r w:rsidRPr="00D1067C">
        <w:rPr>
          <w:rFonts w:eastAsia="Times New Roman"/>
          <w:sz w:val="28"/>
          <w:szCs w:val="28"/>
          <w:lang w:eastAsia="en-US"/>
        </w:rPr>
        <w:t xml:space="preserve">  существующей  системы  налоговых  льгот;</w:t>
      </w:r>
    </w:p>
    <w:p w:rsidR="00D1067C" w:rsidRPr="00D1067C" w:rsidRDefault="00D1067C" w:rsidP="00D1067C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D1067C">
        <w:rPr>
          <w:rFonts w:eastAsia="Times New Roman"/>
          <w:sz w:val="28"/>
          <w:szCs w:val="28"/>
          <w:lang w:eastAsia="en-US"/>
        </w:rPr>
        <w:t xml:space="preserve">- </w:t>
      </w:r>
      <w:r>
        <w:rPr>
          <w:rFonts w:eastAsia="Times New Roman"/>
          <w:sz w:val="28"/>
          <w:szCs w:val="28"/>
          <w:lang w:eastAsia="en-US"/>
        </w:rPr>
        <w:t>выявление  причин</w:t>
      </w:r>
      <w:r w:rsidRPr="00D1067C">
        <w:rPr>
          <w:rFonts w:eastAsia="Times New Roman"/>
          <w:sz w:val="28"/>
          <w:szCs w:val="28"/>
          <w:lang w:eastAsia="en-US"/>
        </w:rPr>
        <w:t xml:space="preserve">  неплатежей  крупнейших  недоимщиков и </w:t>
      </w:r>
      <w:r>
        <w:rPr>
          <w:rFonts w:eastAsia="Times New Roman"/>
          <w:sz w:val="28"/>
          <w:szCs w:val="28"/>
          <w:lang w:eastAsia="en-US"/>
        </w:rPr>
        <w:t>разработка  рекомендаций</w:t>
      </w:r>
      <w:r w:rsidRPr="00D1067C">
        <w:rPr>
          <w:rFonts w:eastAsia="Times New Roman"/>
          <w:sz w:val="28"/>
          <w:szCs w:val="28"/>
          <w:lang w:eastAsia="en-US"/>
        </w:rPr>
        <w:t xml:space="preserve">  по  принятию  мер к  снижению образовавшейся задолженности;</w:t>
      </w:r>
    </w:p>
    <w:p w:rsidR="00D1067C" w:rsidRPr="00D1067C" w:rsidRDefault="00D1067C" w:rsidP="00D1067C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D1067C">
        <w:rPr>
          <w:rFonts w:eastAsia="Times New Roman"/>
          <w:sz w:val="28"/>
          <w:szCs w:val="28"/>
          <w:lang w:eastAsia="en-US"/>
        </w:rPr>
        <w:t xml:space="preserve">- </w:t>
      </w:r>
      <w:r>
        <w:rPr>
          <w:rFonts w:eastAsia="Times New Roman"/>
          <w:sz w:val="28"/>
          <w:szCs w:val="28"/>
          <w:lang w:eastAsia="en-US"/>
        </w:rPr>
        <w:t>проведение  работы</w:t>
      </w:r>
      <w:r w:rsidRPr="00D1067C">
        <w:rPr>
          <w:rFonts w:eastAsia="Times New Roman"/>
          <w:sz w:val="28"/>
          <w:szCs w:val="28"/>
          <w:lang w:eastAsia="en-US"/>
        </w:rPr>
        <w:t xml:space="preserve">  по  снижению  задолженности,  в  том  числе признанной невозможной к взысканию, по налогам и сборам;</w:t>
      </w:r>
    </w:p>
    <w:p w:rsidR="00D1067C" w:rsidRPr="00D1067C" w:rsidRDefault="00D1067C" w:rsidP="00D1067C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D1067C">
        <w:rPr>
          <w:rFonts w:eastAsia="Times New Roman"/>
          <w:sz w:val="28"/>
          <w:szCs w:val="28"/>
          <w:lang w:eastAsia="en-US"/>
        </w:rPr>
        <w:t xml:space="preserve">- </w:t>
      </w:r>
      <w:r>
        <w:rPr>
          <w:rFonts w:eastAsia="Times New Roman"/>
          <w:sz w:val="28"/>
          <w:szCs w:val="28"/>
          <w:lang w:eastAsia="en-US"/>
        </w:rPr>
        <w:t>осуществление</w:t>
      </w:r>
      <w:r w:rsidRPr="00D1067C">
        <w:rPr>
          <w:rFonts w:eastAsia="Times New Roman"/>
          <w:sz w:val="28"/>
          <w:szCs w:val="28"/>
          <w:lang w:eastAsia="en-US"/>
        </w:rPr>
        <w:t xml:space="preserve"> мониторинг</w:t>
      </w:r>
      <w:r>
        <w:rPr>
          <w:rFonts w:eastAsia="Times New Roman"/>
          <w:sz w:val="28"/>
          <w:szCs w:val="28"/>
          <w:lang w:eastAsia="en-US"/>
        </w:rPr>
        <w:t>а</w:t>
      </w:r>
      <w:r w:rsidRPr="00D1067C">
        <w:rPr>
          <w:rFonts w:eastAsia="Times New Roman"/>
          <w:sz w:val="28"/>
          <w:szCs w:val="28"/>
          <w:lang w:eastAsia="en-US"/>
        </w:rPr>
        <w:t xml:space="preserve"> законодательства Российской Федерации о налогах и сборах с целью приведения в соответствие с ним муниципальных правовых актов;   </w:t>
      </w:r>
    </w:p>
    <w:p w:rsidR="00D1067C" w:rsidRPr="00D1067C" w:rsidRDefault="00CA3F0E" w:rsidP="00D1067C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 - продолжение работы</w:t>
      </w:r>
      <w:r w:rsidR="00D1067C" w:rsidRPr="00D1067C">
        <w:rPr>
          <w:rFonts w:eastAsia="Times New Roman"/>
          <w:sz w:val="28"/>
          <w:szCs w:val="28"/>
          <w:lang w:eastAsia="en-US"/>
        </w:rPr>
        <w:t xml:space="preserve"> по легализации неформальной занятости и повышению собираемости налога на доходы физических лиц, в том числе на базе межведомственной комиссии;</w:t>
      </w:r>
    </w:p>
    <w:p w:rsidR="00D1067C" w:rsidRPr="00D1067C" w:rsidRDefault="00CA3F0E" w:rsidP="00D106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продолжение работы</w:t>
      </w:r>
      <w:r w:rsidR="00D1067C" w:rsidRPr="00D1067C">
        <w:rPr>
          <w:rFonts w:eastAsia="Calibri"/>
          <w:sz w:val="28"/>
          <w:szCs w:val="28"/>
          <w:lang w:eastAsia="en-US"/>
        </w:rPr>
        <w:t xml:space="preserve"> по выявлению и устранению несоответствий сведений в базах об объектах капитального строительства;</w:t>
      </w:r>
    </w:p>
    <w:p w:rsidR="00D1067C" w:rsidRPr="00D1067C" w:rsidRDefault="00CA3F0E" w:rsidP="00D1067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продолжение работы</w:t>
      </w:r>
      <w:r w:rsidR="00D1067C" w:rsidRPr="00D1067C">
        <w:rPr>
          <w:rFonts w:eastAsia="Calibri"/>
          <w:sz w:val="28"/>
          <w:szCs w:val="28"/>
          <w:lang w:eastAsia="en-US"/>
        </w:rPr>
        <w:t xml:space="preserve"> по выявлению земельных участков, по которым в налоговых органах отсутствуют сведения для налогообложения, вследствие не оформленной должным образом регистрации права собственности на участок и проведение мобилизационных мероприятий;</w:t>
      </w:r>
    </w:p>
    <w:p w:rsidR="00D1067C" w:rsidRPr="00D1067C" w:rsidRDefault="00CA3F0E" w:rsidP="00D1067C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 продолжение работы</w:t>
      </w:r>
      <w:r w:rsidR="00D1067C" w:rsidRPr="00D1067C">
        <w:rPr>
          <w:rFonts w:eastAsia="Calibri"/>
          <w:sz w:val="28"/>
          <w:szCs w:val="28"/>
          <w:lang w:eastAsia="en-US"/>
        </w:rPr>
        <w:t xml:space="preserve"> по выявлению несоответствий и ошибок технического характера в информационных базах и направление для исправления перечней земельных участков в федеральную кадастровую палату; </w:t>
      </w:r>
    </w:p>
    <w:p w:rsidR="00D1067C" w:rsidRPr="00D1067C" w:rsidRDefault="00D1067C" w:rsidP="00D1067C">
      <w:pPr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067C">
        <w:rPr>
          <w:rFonts w:eastAsia="Times New Roman"/>
          <w:sz w:val="28"/>
          <w:szCs w:val="28"/>
          <w:lang w:eastAsia="en-US"/>
        </w:rPr>
        <w:t xml:space="preserve">- </w:t>
      </w:r>
      <w:r w:rsidR="00CA3F0E">
        <w:rPr>
          <w:rFonts w:eastAsia="Calibri"/>
          <w:sz w:val="28"/>
          <w:szCs w:val="28"/>
          <w:lang w:eastAsia="en-US"/>
        </w:rPr>
        <w:t>координирование усилий</w:t>
      </w:r>
      <w:r w:rsidRPr="00D1067C">
        <w:rPr>
          <w:rFonts w:eastAsia="Calibri"/>
          <w:sz w:val="28"/>
          <w:szCs w:val="28"/>
          <w:lang w:eastAsia="en-US"/>
        </w:rPr>
        <w:t xml:space="preserve"> муниципального земельного контроля и государственного земельного надзора для максимального учета при проведении мероприятий по увеличению налоговых поступлений;</w:t>
      </w:r>
    </w:p>
    <w:p w:rsidR="00D1067C" w:rsidRPr="00D1067C" w:rsidRDefault="00D1067C" w:rsidP="00D1067C">
      <w:pPr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 w:rsidRPr="00D1067C">
        <w:rPr>
          <w:rFonts w:eastAsia="Calibri"/>
          <w:sz w:val="28"/>
          <w:szCs w:val="28"/>
          <w:lang w:eastAsia="en-US"/>
        </w:rPr>
        <w:t xml:space="preserve"> </w:t>
      </w:r>
      <w:r w:rsidR="00CA3F0E">
        <w:rPr>
          <w:rFonts w:eastAsia="Times New Roman"/>
          <w:sz w:val="28"/>
          <w:szCs w:val="28"/>
          <w:lang w:eastAsia="en-US"/>
        </w:rPr>
        <w:t>- повышение эффективности</w:t>
      </w:r>
      <w:r w:rsidRPr="00D1067C">
        <w:rPr>
          <w:rFonts w:eastAsia="Times New Roman"/>
          <w:sz w:val="28"/>
          <w:szCs w:val="28"/>
          <w:lang w:eastAsia="en-US"/>
        </w:rPr>
        <w:t xml:space="preserve"> контроля использования имущества, находящегося в собственности района, проведение своевременной </w:t>
      </w:r>
      <w:proofErr w:type="spellStart"/>
      <w:r w:rsidRPr="00D1067C">
        <w:rPr>
          <w:rFonts w:eastAsia="Times New Roman"/>
          <w:sz w:val="28"/>
          <w:szCs w:val="28"/>
          <w:lang w:eastAsia="en-US"/>
        </w:rPr>
        <w:t>претензионно</w:t>
      </w:r>
      <w:proofErr w:type="spellEnd"/>
      <w:r w:rsidRPr="00D1067C">
        <w:rPr>
          <w:rFonts w:eastAsia="Times New Roman"/>
          <w:sz w:val="28"/>
          <w:szCs w:val="28"/>
          <w:lang w:eastAsia="en-US"/>
        </w:rPr>
        <w:t>-исковой работы с неплательщиками указанных платежей и осуществление мер принудительного взыскания задолженности.</w:t>
      </w:r>
    </w:p>
    <w:p w:rsidR="00D1067C" w:rsidRPr="00D1067C" w:rsidRDefault="00D1067C" w:rsidP="00D1067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1067C">
        <w:rPr>
          <w:rFonts w:eastAsia="Calibri"/>
          <w:sz w:val="28"/>
          <w:szCs w:val="28"/>
          <w:lang w:eastAsia="en-US"/>
        </w:rPr>
        <w:tab/>
        <w:t>Важная роль в обеспечении устойчивости бюджетной системы отводится снижению рисков неисполнения первоочередных и социально значимых обязательств, недопущению принятия новых расходных обязательств, не обеспеченных доходными источниками. Реализация мер должна являться необходимым условием повышения доходной части бюджета муниципального района и снижения рисков несбалансированности бюджета.</w:t>
      </w:r>
    </w:p>
    <w:p w:rsidR="00D1067C" w:rsidRPr="00D1067C" w:rsidRDefault="00D1067C" w:rsidP="00D1067C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/>
          <w:color w:val="FF0000"/>
          <w:sz w:val="28"/>
          <w:szCs w:val="28"/>
        </w:rPr>
      </w:pPr>
    </w:p>
    <w:p w:rsidR="00FE2354" w:rsidRDefault="00FE2354">
      <w:pPr>
        <w:spacing w:line="126" w:lineRule="exact"/>
        <w:rPr>
          <w:rFonts w:eastAsia="Times New Roman"/>
          <w:sz w:val="28"/>
          <w:szCs w:val="28"/>
        </w:rPr>
      </w:pPr>
    </w:p>
    <w:p w:rsidR="00FE2354" w:rsidRDefault="00FE2354">
      <w:pPr>
        <w:spacing w:line="200" w:lineRule="exact"/>
        <w:rPr>
          <w:sz w:val="20"/>
          <w:szCs w:val="20"/>
        </w:rPr>
      </w:pPr>
    </w:p>
    <w:p w:rsidR="00FE2354" w:rsidRDefault="00FE2354">
      <w:pPr>
        <w:spacing w:line="270" w:lineRule="exact"/>
        <w:rPr>
          <w:sz w:val="20"/>
          <w:szCs w:val="20"/>
        </w:rPr>
      </w:pPr>
    </w:p>
    <w:p w:rsidR="00FE2354" w:rsidRDefault="00B754B5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Бюджетная политика</w:t>
      </w:r>
    </w:p>
    <w:p w:rsidR="00FE2354" w:rsidRDefault="00FE2354">
      <w:pPr>
        <w:spacing w:line="321" w:lineRule="exact"/>
        <w:rPr>
          <w:sz w:val="20"/>
          <w:szCs w:val="20"/>
        </w:rPr>
      </w:pPr>
    </w:p>
    <w:p w:rsidR="00734E93" w:rsidRPr="00734E93" w:rsidRDefault="00734E93" w:rsidP="00734E9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/>
          <w:spacing w:val="-2"/>
          <w:sz w:val="28"/>
          <w:szCs w:val="28"/>
          <w:lang w:eastAsia="en-US"/>
        </w:rPr>
      </w:pPr>
      <w:r w:rsidRPr="00734E93">
        <w:rPr>
          <w:rFonts w:eastAsia="Times New Roman"/>
          <w:spacing w:val="-2"/>
          <w:sz w:val="28"/>
          <w:szCs w:val="28"/>
          <w:lang w:eastAsia="en-US"/>
        </w:rPr>
        <w:t xml:space="preserve">Эффективное управление муниципальными финансами является приоритетом бюджетной </w:t>
      </w:r>
      <w:proofErr w:type="gramStart"/>
      <w:r w:rsidRPr="00734E93">
        <w:rPr>
          <w:rFonts w:eastAsia="Times New Roman"/>
          <w:spacing w:val="-2"/>
          <w:sz w:val="28"/>
          <w:szCs w:val="28"/>
          <w:lang w:eastAsia="en-US"/>
        </w:rPr>
        <w:t>политики на период</w:t>
      </w:r>
      <w:proofErr w:type="gramEnd"/>
      <w:r w:rsidRPr="00734E93">
        <w:rPr>
          <w:rFonts w:eastAsia="Times New Roman"/>
          <w:spacing w:val="-2"/>
          <w:sz w:val="28"/>
          <w:szCs w:val="28"/>
          <w:lang w:eastAsia="en-US"/>
        </w:rPr>
        <w:t xml:space="preserve"> 2019-2021 годов, что обусловлено задачей по сохранению устойчивости бюджетной системы района. </w:t>
      </w:r>
    </w:p>
    <w:p w:rsidR="00734E93" w:rsidRPr="00734E93" w:rsidRDefault="00734E93" w:rsidP="00734E93">
      <w:pPr>
        <w:overflowPunct w:val="0"/>
        <w:autoSpaceDE w:val="0"/>
        <w:autoSpaceDN w:val="0"/>
        <w:adjustRightInd w:val="0"/>
        <w:ind w:firstLine="348"/>
        <w:jc w:val="both"/>
        <w:textAlignment w:val="baseline"/>
        <w:rPr>
          <w:rFonts w:eastAsia="Times New Roman"/>
          <w:spacing w:val="-2"/>
          <w:sz w:val="28"/>
          <w:szCs w:val="28"/>
          <w:lang w:eastAsia="en-US"/>
        </w:rPr>
      </w:pPr>
      <w:r w:rsidRPr="00734E93">
        <w:rPr>
          <w:rFonts w:eastAsia="Times New Roman"/>
          <w:spacing w:val="-2"/>
          <w:sz w:val="28"/>
          <w:szCs w:val="28"/>
          <w:lang w:eastAsia="en-US"/>
        </w:rPr>
        <w:t>Основными задачами ближайших лет по повышению эффективности бюджетных расходов являются: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увязка стратегического и бюджетного планирования для обеспечения долгосрочной стабильности и устойчивости районного бюджета;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улучшение условий жизни населения Любимского района;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проведение политики сдерживания роста бюджетных расходов при безусловном исполнении законодательно установленных публично-нормативных и иных социально значимых обязательств;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повышение эффективности бюджетных расходов и устойчивости бюджета за счет выявления и сокращения неэффективных затрат, концентрации ресурсов на приоритетных направлениях развития и выполнении публичных обязательств;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оказание поддержки реальному сектору экономики;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стимулирование инновационного развития экономики;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повышение открытости бюджетного процесса на муниципальном уровне;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проведение мероприятий по повышению финансовой грамотности  населения, способствующих получению различными категориями населения новых знаний, навыков и установок в сфере финансового поведения человека, ведущих к улучшению благосостояния и повышению качества жизни;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 xml:space="preserve">- дальнейшее совершенствование межбюджетных отношений, как стимула для более эффективного использования бюджетных средств в муниципальных образованиях области, укрепления экономической основы органов местного </w:t>
      </w:r>
      <w:r w:rsidRPr="00734E93">
        <w:rPr>
          <w:rFonts w:eastAsia="Times New Roman"/>
          <w:sz w:val="28"/>
          <w:szCs w:val="28"/>
          <w:lang w:eastAsia="en-US"/>
        </w:rPr>
        <w:lastRenderedPageBreak/>
        <w:t>самоуправления, повышения уровня прозрачности и предсказуемости формирования межбюджетных трансфертов на среднесрочную перспективу.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Первоочередными задачами и направлениями бюджетной политики в области расходов в ближайшую трехлетку являются: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результативное управление бюджетными средствами при планировании и реализации муниципальных программ;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повышение эффективности бюджетных расходов в целях обеспечения потребностей граждан в качественных и доступных муниципальных услугах;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установление муниципальных заданий на оказание муниципальных услуг и выполнения работ исключительно на услуги и работы, предусмотренные общероссийскими базовыми перечнями государственных и муниципальных услуг и региональным перечнем государственных (муниципальных) услуг и работ;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определение финансового обеспечения муниципальных заданий на основе нормативных затрат, установленных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расширение практики привлечения негосударственных организаций для оказания муниципальных услуг, выполнения работ;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оптимизация сети муниципальных учреждений с учетом потребности в объемах оказываемых ими муниципальных услуг;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совершенствование системы оплаты работников муниципальных учреждений, в зависимости от достижения конкретных показателей качества и количества оказываемых услуг;</w:t>
      </w:r>
    </w:p>
    <w:p w:rsidR="00734E93" w:rsidRPr="00734E93" w:rsidRDefault="00734E93" w:rsidP="00734E9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734E93">
        <w:rPr>
          <w:rFonts w:eastAsia="Times New Roman"/>
          <w:sz w:val="28"/>
          <w:szCs w:val="28"/>
        </w:rPr>
        <w:t>- обеспечение выполнения ключевых и целевых показателей муниципальных программ, преемственность показателей достижения определенных целей, обозначенных в муниципальных программах, целям и задачам, обозначенным в муниципальных программах, для обеспечения их увязки;</w:t>
      </w:r>
    </w:p>
    <w:p w:rsidR="00734E93" w:rsidRPr="00734E93" w:rsidRDefault="00734E93" w:rsidP="00734E9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734E93">
        <w:rPr>
          <w:rFonts w:eastAsia="Times New Roman"/>
          <w:sz w:val="28"/>
          <w:szCs w:val="28"/>
        </w:rPr>
        <w:t xml:space="preserve">- обеспечение привлечения средств вышестоящих бюджетов на решение вопросов местного значения в целях сокращения нагрузки на районный бюджет и выполнение условий </w:t>
      </w:r>
      <w:proofErr w:type="spellStart"/>
      <w:r w:rsidRPr="00734E93">
        <w:rPr>
          <w:rFonts w:eastAsia="Times New Roman"/>
          <w:sz w:val="28"/>
          <w:szCs w:val="28"/>
        </w:rPr>
        <w:t>софинансирования</w:t>
      </w:r>
      <w:proofErr w:type="spellEnd"/>
      <w:r w:rsidRPr="00734E93">
        <w:rPr>
          <w:rFonts w:eastAsia="Times New Roman"/>
          <w:sz w:val="28"/>
          <w:szCs w:val="28"/>
        </w:rPr>
        <w:t xml:space="preserve"> по средствам вышестоящих бюджетов;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совершенствование форм и методов социальной поддержки населения для обеспечения большей адресности при предоставлении социальной помощи, услуг и льгот;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оказание мер социальной поддержки с учетом критериев нуждаемости;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color w:val="FF0000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повышение результативности предоставления субсидий посредством мониторинга достижения показателей результативности их предоставления;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 xml:space="preserve">- повышение </w:t>
      </w:r>
      <w:proofErr w:type="gramStart"/>
      <w:r w:rsidRPr="00734E93">
        <w:rPr>
          <w:rFonts w:eastAsia="Times New Roman"/>
          <w:sz w:val="28"/>
          <w:szCs w:val="28"/>
          <w:lang w:eastAsia="en-US"/>
        </w:rPr>
        <w:t>качества финансового менеджмента главных распорядителей средств бюджета муниципального</w:t>
      </w:r>
      <w:proofErr w:type="gramEnd"/>
      <w:r w:rsidRPr="00734E93">
        <w:rPr>
          <w:rFonts w:eastAsia="Times New Roman"/>
          <w:sz w:val="28"/>
          <w:szCs w:val="28"/>
          <w:lang w:eastAsia="en-US"/>
        </w:rPr>
        <w:t xml:space="preserve"> района, в том числе за счет стимулирования субъектов бюджетного планирования, показывающих наилучшие результаты;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увеличение доходной части бюджета за счет создания условий для развития промышленности и предпринимательства в районе;</w:t>
      </w:r>
    </w:p>
    <w:p w:rsidR="00734E93" w:rsidRPr="00734E93" w:rsidRDefault="00734E93" w:rsidP="00734E9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734E93">
        <w:rPr>
          <w:rFonts w:eastAsia="Times New Roman"/>
          <w:sz w:val="28"/>
          <w:szCs w:val="28"/>
        </w:rPr>
        <w:t>- сокращение расходов на обслуживание муниципального долга путем использования оптимальных финансовых инструментов.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повышение эффективности процедур проведения  муниципальных закупок;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lastRenderedPageBreak/>
        <w:t xml:space="preserve">- усиление </w:t>
      </w:r>
      <w:proofErr w:type="gramStart"/>
      <w:r w:rsidRPr="00734E93">
        <w:rPr>
          <w:rFonts w:eastAsia="Times New Roman"/>
          <w:sz w:val="28"/>
          <w:szCs w:val="28"/>
          <w:lang w:eastAsia="en-US"/>
        </w:rPr>
        <w:t>контроля за</w:t>
      </w:r>
      <w:proofErr w:type="gramEnd"/>
      <w:r w:rsidRPr="00734E93">
        <w:rPr>
          <w:rFonts w:eastAsia="Times New Roman"/>
          <w:sz w:val="28"/>
          <w:szCs w:val="28"/>
          <w:lang w:eastAsia="en-US"/>
        </w:rPr>
        <w:t xml:space="preserve"> размещением заказов и исполнением контрактов, договоров, заключенных по итогам размещений;</w:t>
      </w:r>
    </w:p>
    <w:p w:rsidR="00734E93" w:rsidRPr="00734E93" w:rsidRDefault="00734E93" w:rsidP="00734E9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</w:rPr>
        <w:t>- формирование «бюджета для граждан» по проекту бюджета и его исполнения за отчетный год, повышение информационной открытости финансовой деятельности, что позволит повысить информированность граждан в вопросах формирования и исполнения бюджета, а также вовлечь граждан в процедуру обсуждения и принятия конкретных бюджетных решений;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 xml:space="preserve">- </w:t>
      </w:r>
      <w:proofErr w:type="spellStart"/>
      <w:r w:rsidRPr="00734E93">
        <w:rPr>
          <w:rFonts w:eastAsia="Times New Roman"/>
          <w:sz w:val="28"/>
          <w:szCs w:val="28"/>
          <w:lang w:eastAsia="en-US"/>
        </w:rPr>
        <w:t>неустановление</w:t>
      </w:r>
      <w:proofErr w:type="spellEnd"/>
      <w:r w:rsidRPr="00734E93">
        <w:rPr>
          <w:rFonts w:eastAsia="Times New Roman"/>
          <w:sz w:val="28"/>
          <w:szCs w:val="28"/>
          <w:lang w:eastAsia="en-US"/>
        </w:rPr>
        <w:t xml:space="preserve"> с 2018 года новых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субъектов Российской Федерации;</w:t>
      </w:r>
    </w:p>
    <w:p w:rsidR="00734E93" w:rsidRPr="00734E93" w:rsidRDefault="00734E93" w:rsidP="00734E9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734E93">
        <w:rPr>
          <w:rFonts w:eastAsia="Times New Roman"/>
          <w:sz w:val="28"/>
          <w:szCs w:val="28"/>
        </w:rPr>
        <w:t xml:space="preserve">- соблюдение режима экономии электро-и </w:t>
      </w:r>
      <w:proofErr w:type="spellStart"/>
      <w:r w:rsidRPr="00734E93">
        <w:rPr>
          <w:rFonts w:eastAsia="Times New Roman"/>
          <w:sz w:val="28"/>
          <w:szCs w:val="28"/>
        </w:rPr>
        <w:t>теплоэнергии</w:t>
      </w:r>
      <w:proofErr w:type="spellEnd"/>
      <w:r w:rsidRPr="00734E93">
        <w:rPr>
          <w:rFonts w:eastAsia="Times New Roman"/>
          <w:sz w:val="28"/>
          <w:szCs w:val="28"/>
        </w:rPr>
        <w:t xml:space="preserve">, расходных материалов, ГСМ, услуг связи; </w:t>
      </w:r>
    </w:p>
    <w:p w:rsidR="00734E93" w:rsidRPr="00734E93" w:rsidRDefault="00734E93" w:rsidP="00734E9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734E93">
        <w:rPr>
          <w:rFonts w:eastAsia="Times New Roman"/>
          <w:sz w:val="28"/>
          <w:szCs w:val="28"/>
        </w:rPr>
        <w:t xml:space="preserve">- недопущение роста расходов на оплату коммунальных услуг за счет оптимизации их потребления и повышения </w:t>
      </w:r>
      <w:proofErr w:type="spellStart"/>
      <w:r w:rsidRPr="00734E93">
        <w:rPr>
          <w:rFonts w:eastAsia="Times New Roman"/>
          <w:sz w:val="28"/>
          <w:szCs w:val="28"/>
        </w:rPr>
        <w:t>энергоэффективности</w:t>
      </w:r>
      <w:proofErr w:type="spellEnd"/>
      <w:r w:rsidRPr="00734E93">
        <w:rPr>
          <w:rFonts w:eastAsia="Times New Roman"/>
          <w:sz w:val="28"/>
          <w:szCs w:val="28"/>
        </w:rPr>
        <w:t>.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Задачей главных распорядителей бюджетных средств является рациональное и эффективное использование бюджетных средств.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Одним из главных инструментов, который призван обеспечить повышение результативности и эффективности бюджетных расходов, ориентированности на достижение целей муниципальной  политики, являются муниципальные программы. Дальнейшее развитие методологии разработки муниципальных программ, повышение эффективности их реализации будут продолжены по следующим направлениям: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обязательное отражение в муниципальных программах показателей стратегических документов регионального, федерального  и муниципальных уровней и их целевых значений, что должно обеспечить полное соответствие муниципальных программ приоритетам государственной и региональной политики;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 xml:space="preserve">- повышение </w:t>
      </w:r>
      <w:proofErr w:type="gramStart"/>
      <w:r w:rsidRPr="00734E93">
        <w:rPr>
          <w:rFonts w:eastAsia="Times New Roman"/>
          <w:sz w:val="28"/>
          <w:szCs w:val="28"/>
          <w:lang w:eastAsia="en-US"/>
        </w:rPr>
        <w:t>качества планирования значений целевых показателей муниципальных программ</w:t>
      </w:r>
      <w:proofErr w:type="gramEnd"/>
      <w:r w:rsidRPr="00734E93">
        <w:rPr>
          <w:rFonts w:eastAsia="Times New Roman"/>
          <w:sz w:val="28"/>
          <w:szCs w:val="28"/>
          <w:lang w:eastAsia="en-US"/>
        </w:rPr>
        <w:t>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определение объемов финансирования муниципальных программ за пределами трехлетнего бюджета в соответствии с долгосрочным бюджетным прогнозом;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проведение комплексной оценки эффективности муниципальных программ, включающей оценку эффективности их реализации в разрезе подпрограмм, оценку финансового обеспечения и качества планирования каждой муниципальной программы. Результаты такой оценки должны учитываться при формировании параметров финансового обеспечения муниципальных программ на дальнейшую перспективу.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Бюджетная политика как составная часть экономической политики района нацелена на повышение уровня и качества жизни населения через повышение уровня экономического развития и реализуется по основным направлениям, определенным Стратегией социально-экономического развития Любимского муниципального района до 2027 года: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обеспечение доступности и повышение качества образования;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повышение качества и доступности медицинских услуг;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lastRenderedPageBreak/>
        <w:t>- развитие промышленности;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обеспечение граждан качественным и доступным жильем, развитие жилищно-коммунального хозяйства;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развитие общественного транспорта и транспортной инфраструктуры;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развитие массового спорта и спорта высших достижений;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повышение инвестиционной привлекательности региона;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развитие агропромышленного комплекса;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развитие туризма;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развитие культуры;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color w:val="FF0000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повышение эффективности работы и открытости органов власти.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 xml:space="preserve">Для развития экономики района  необходимо создать условия для притока инвестиций, повышения привлекательности Любимского муниципального района  не только для отдельных производств, а комплексно и постоянно усиливать позиции района в конкурентной борьбе за инвесторов. 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Основными задачами в области регулирования межбюджетных отношений в Любимском муниципальном районе являются: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обеспечение сбалансированности бюджетов поселений;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формирование устойчивой собственной доходной базы бюджетов поселений, создание стимулов к ее наращиванию;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соблюдение органами местного самоуправления поселений бюджетного законодательства и повышение уровня финансовой дисциплины;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- создание стимулов для повышения качества управления муниципальными финансами, эффективности расходования бюджетных средств и ответственности органов местного самоуправления поселений за проводимую бюджетную политику.</w:t>
      </w:r>
    </w:p>
    <w:p w:rsidR="00734E93" w:rsidRPr="00734E93" w:rsidRDefault="00734E93" w:rsidP="00734E93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34E93">
        <w:rPr>
          <w:rFonts w:eastAsia="Times New Roman"/>
          <w:sz w:val="28"/>
          <w:szCs w:val="28"/>
          <w:lang w:eastAsia="en-US"/>
        </w:rPr>
        <w:t>Реализация данных мер должна способствовать обеспечению сбалансированности бюджетов поселений и увеличению их финансовых возможностей, а также улучшению качества управления бюджетным процессом.</w:t>
      </w:r>
    </w:p>
    <w:p w:rsidR="00FE2354" w:rsidRDefault="00FE2354">
      <w:pPr>
        <w:spacing w:line="283" w:lineRule="exact"/>
        <w:rPr>
          <w:sz w:val="20"/>
          <w:szCs w:val="20"/>
        </w:rPr>
      </w:pPr>
    </w:p>
    <w:p w:rsidR="00FE2354" w:rsidRDefault="00B754B5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Долговая политика</w:t>
      </w:r>
    </w:p>
    <w:p w:rsidR="00FE2354" w:rsidRDefault="00FE2354">
      <w:pPr>
        <w:spacing w:line="321" w:lineRule="exact"/>
        <w:rPr>
          <w:sz w:val="20"/>
          <w:szCs w:val="20"/>
        </w:rPr>
      </w:pPr>
    </w:p>
    <w:p w:rsidR="00FE2354" w:rsidRDefault="00B754B5">
      <w:pPr>
        <w:spacing w:line="244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Управление муниципальным долгом является одним из важнейших элементов финансовой политики </w:t>
      </w:r>
      <w:r w:rsidR="00734E93">
        <w:rPr>
          <w:rFonts w:eastAsia="Times New Roman"/>
          <w:sz w:val="28"/>
          <w:szCs w:val="28"/>
        </w:rPr>
        <w:t xml:space="preserve">Любимского муниципального района Ярославской области </w:t>
      </w:r>
      <w:r>
        <w:rPr>
          <w:rFonts w:eastAsia="Times New Roman"/>
          <w:sz w:val="28"/>
          <w:szCs w:val="28"/>
        </w:rPr>
        <w:t xml:space="preserve">и представляет собой совокупность мероприятий по регулированию его объема и структуры, определению условий и осуществлению заимствований, регулированию рынка заимствований, реализации мер управления проблемными долгами, обслуживанию и погашению муниципального долга, </w:t>
      </w:r>
      <w:proofErr w:type="gramStart"/>
      <w:r>
        <w:rPr>
          <w:rFonts w:eastAsia="Times New Roman"/>
          <w:sz w:val="28"/>
          <w:szCs w:val="28"/>
        </w:rPr>
        <w:t>контролю за</w:t>
      </w:r>
      <w:proofErr w:type="gramEnd"/>
      <w:r>
        <w:rPr>
          <w:rFonts w:eastAsia="Times New Roman"/>
          <w:sz w:val="28"/>
          <w:szCs w:val="28"/>
        </w:rPr>
        <w:t xml:space="preserve"> эффективным использованием заимствованных средств.</w:t>
      </w:r>
    </w:p>
    <w:p w:rsidR="00FE2354" w:rsidRDefault="00FE2354">
      <w:pPr>
        <w:spacing w:line="6" w:lineRule="exact"/>
        <w:rPr>
          <w:sz w:val="20"/>
          <w:szCs w:val="20"/>
        </w:rPr>
      </w:pPr>
    </w:p>
    <w:p w:rsidR="00FE2354" w:rsidRDefault="00B754B5">
      <w:pPr>
        <w:spacing w:line="239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Целью долговой политики муниципального образования является поддержание объема долговых обязательств муниципального образования на экономически безопасном уровне с учетом всех возможных рисков.</w:t>
      </w:r>
    </w:p>
    <w:p w:rsidR="00FE2354" w:rsidRDefault="00FE2354">
      <w:pPr>
        <w:spacing w:line="3" w:lineRule="exact"/>
        <w:rPr>
          <w:sz w:val="20"/>
          <w:szCs w:val="20"/>
        </w:rPr>
      </w:pPr>
    </w:p>
    <w:p w:rsidR="00FE2354" w:rsidRDefault="00B754B5">
      <w:pPr>
        <w:spacing w:line="239" w:lineRule="auto"/>
        <w:ind w:right="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Муниципальная долговая политика является частью бюджетной политики, проводимой муниципальным образованием, и управление муниципальным долгом непосредственно связано с бюджетным процессом.</w:t>
      </w:r>
    </w:p>
    <w:p w:rsidR="00FE2354" w:rsidRDefault="00FE2354">
      <w:pPr>
        <w:spacing w:line="3" w:lineRule="exact"/>
        <w:rPr>
          <w:sz w:val="20"/>
          <w:szCs w:val="20"/>
        </w:rPr>
      </w:pPr>
    </w:p>
    <w:p w:rsidR="00FE2354" w:rsidRDefault="00B754B5">
      <w:pPr>
        <w:numPr>
          <w:ilvl w:val="0"/>
          <w:numId w:val="19"/>
        </w:numPr>
        <w:tabs>
          <w:tab w:val="left" w:pos="1061"/>
        </w:tabs>
        <w:spacing w:line="239" w:lineRule="auto"/>
        <w:ind w:right="20" w:firstLine="703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процессе</w:t>
      </w:r>
      <w:proofErr w:type="gramEnd"/>
      <w:r>
        <w:rPr>
          <w:rFonts w:eastAsia="Times New Roman"/>
          <w:sz w:val="28"/>
          <w:szCs w:val="28"/>
        </w:rPr>
        <w:t xml:space="preserve"> управления муниципальным долгом приоритетными являются следующие задачи:</w:t>
      </w:r>
    </w:p>
    <w:p w:rsidR="00FE2354" w:rsidRDefault="00FE2354">
      <w:pPr>
        <w:spacing w:line="1" w:lineRule="exact"/>
        <w:rPr>
          <w:rFonts w:eastAsia="Times New Roman"/>
          <w:sz w:val="28"/>
          <w:szCs w:val="28"/>
        </w:rPr>
      </w:pPr>
    </w:p>
    <w:p w:rsidR="00FE2354" w:rsidRDefault="00B754B5" w:rsidP="000904FC">
      <w:pPr>
        <w:ind w:firstLine="710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lastRenderedPageBreak/>
        <w:t></w:t>
      </w:r>
      <w:r>
        <w:rPr>
          <w:rFonts w:eastAsia="Times New Roman"/>
          <w:sz w:val="28"/>
          <w:szCs w:val="28"/>
        </w:rPr>
        <w:t xml:space="preserve"> обеспечение сбалансированности местного бюджета при недостаточности собственных источников финансирования дефицита местного бюджета;</w:t>
      </w:r>
    </w:p>
    <w:p w:rsidR="00FE2354" w:rsidRDefault="00FE2354" w:rsidP="000904FC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FE2354" w:rsidRDefault="00B754B5" w:rsidP="000904FC">
      <w:pPr>
        <w:spacing w:line="239" w:lineRule="auto"/>
        <w:ind w:firstLine="710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оптимизация структуры муниципального долга муниципального образования;</w:t>
      </w:r>
    </w:p>
    <w:p w:rsidR="00FE2354" w:rsidRDefault="00B754B5" w:rsidP="000904FC">
      <w:pPr>
        <w:ind w:firstLine="710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обеспечение дефицита бюджета муниципального о</w:t>
      </w:r>
      <w:r w:rsidR="00734E93">
        <w:rPr>
          <w:rFonts w:eastAsia="Times New Roman"/>
          <w:sz w:val="28"/>
          <w:szCs w:val="28"/>
        </w:rPr>
        <w:t>бразования на уровне не более 5</w:t>
      </w:r>
      <w:r>
        <w:rPr>
          <w:rFonts w:eastAsia="Times New Roman"/>
          <w:sz w:val="28"/>
          <w:szCs w:val="28"/>
        </w:rPr>
        <w:t xml:space="preserve"> процентов от суммы доходов бюджета муниципального образования без учета безвозмездных поступлений с учетом положений статьи 92.1. Бюджетного Кодекса Российской Федерации;</w:t>
      </w:r>
    </w:p>
    <w:p w:rsidR="00FE2354" w:rsidRDefault="00FE2354" w:rsidP="000904FC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FE2354" w:rsidRDefault="00B754B5" w:rsidP="000904FC">
      <w:pPr>
        <w:spacing w:line="238" w:lineRule="auto"/>
        <w:ind w:left="700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сокращение рисков, связанных с осуществлением заимствований;</w:t>
      </w:r>
    </w:p>
    <w:p w:rsidR="00FE2354" w:rsidRDefault="00B754B5" w:rsidP="000904FC">
      <w:pPr>
        <w:ind w:left="700" w:right="760"/>
        <w:jc w:val="both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достижение эффективного и целевого использования заемных средств;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учет и регистрация долговых обязательств;</w:t>
      </w:r>
    </w:p>
    <w:p w:rsidR="00FE2354" w:rsidRDefault="00B754B5" w:rsidP="000904FC">
      <w:pPr>
        <w:spacing w:line="241" w:lineRule="auto"/>
        <w:ind w:firstLine="710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rFonts w:eastAsia="Times New Roman"/>
          <w:sz w:val="28"/>
          <w:szCs w:val="28"/>
        </w:rPr>
        <w:t xml:space="preserve"> обеспечение раскрытия информации о муниципальном долге муниципального образования.</w:t>
      </w:r>
    </w:p>
    <w:p w:rsidR="00FE2354" w:rsidRDefault="00FE2354">
      <w:pPr>
        <w:spacing w:line="265" w:lineRule="exact"/>
        <w:rPr>
          <w:sz w:val="20"/>
          <w:szCs w:val="20"/>
        </w:rPr>
      </w:pPr>
    </w:p>
    <w:p w:rsidR="00FE2354" w:rsidRDefault="00B754B5" w:rsidP="003B0B73">
      <w:pPr>
        <w:numPr>
          <w:ilvl w:val="0"/>
          <w:numId w:val="20"/>
        </w:numPr>
        <w:tabs>
          <w:tab w:val="left" w:pos="947"/>
        </w:tabs>
        <w:spacing w:line="266" w:lineRule="auto"/>
        <w:ind w:left="280" w:right="280" w:firstLine="188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 xml:space="preserve">Основные параметры прогноза социально-экономического развития </w:t>
      </w:r>
      <w:r w:rsidR="000B0E2F">
        <w:rPr>
          <w:rFonts w:eastAsia="Times New Roman"/>
          <w:b/>
          <w:bCs/>
          <w:sz w:val="27"/>
          <w:szCs w:val="27"/>
        </w:rPr>
        <w:t>Любимского муниципального района Ярославской области</w:t>
      </w:r>
      <w:r>
        <w:rPr>
          <w:rFonts w:eastAsia="Times New Roman"/>
          <w:b/>
          <w:bCs/>
          <w:sz w:val="27"/>
          <w:szCs w:val="27"/>
        </w:rPr>
        <w:t xml:space="preserve"> </w:t>
      </w:r>
      <w:proofErr w:type="gramStart"/>
      <w:r>
        <w:rPr>
          <w:rFonts w:eastAsia="Times New Roman"/>
          <w:b/>
          <w:bCs/>
          <w:sz w:val="27"/>
          <w:szCs w:val="27"/>
        </w:rPr>
        <w:t>на</w:t>
      </w:r>
      <w:proofErr w:type="gramEnd"/>
    </w:p>
    <w:p w:rsidR="00FE2354" w:rsidRDefault="00FE2354" w:rsidP="003B0B73">
      <w:pPr>
        <w:spacing w:line="1" w:lineRule="exact"/>
        <w:jc w:val="center"/>
        <w:rPr>
          <w:rFonts w:eastAsia="Times New Roman"/>
          <w:b/>
          <w:bCs/>
          <w:sz w:val="27"/>
          <w:szCs w:val="27"/>
        </w:rPr>
      </w:pPr>
    </w:p>
    <w:p w:rsidR="00FE2354" w:rsidRDefault="00B754B5" w:rsidP="003B0B73">
      <w:pPr>
        <w:ind w:left="860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>долгосрочный период и условия реализации бюджетного прогноза</w:t>
      </w:r>
    </w:p>
    <w:p w:rsidR="00FE2354" w:rsidRDefault="00FE2354" w:rsidP="003B0B73">
      <w:pPr>
        <w:spacing w:line="275" w:lineRule="exact"/>
        <w:jc w:val="center"/>
        <w:rPr>
          <w:sz w:val="20"/>
          <w:szCs w:val="20"/>
        </w:rPr>
      </w:pPr>
    </w:p>
    <w:p w:rsidR="00FE2354" w:rsidRPr="0055163D" w:rsidRDefault="00B754B5">
      <w:pPr>
        <w:spacing w:line="246" w:lineRule="auto"/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Параметры прогноза долгосрочного социально-экономического развития </w:t>
      </w:r>
      <w:r w:rsidR="000B0E2F">
        <w:rPr>
          <w:rFonts w:eastAsia="Times New Roman"/>
          <w:sz w:val="28"/>
          <w:szCs w:val="28"/>
        </w:rPr>
        <w:t>Любимского муниципального района Ярославской области</w:t>
      </w:r>
      <w:r>
        <w:rPr>
          <w:rFonts w:eastAsia="Times New Roman"/>
          <w:sz w:val="28"/>
          <w:szCs w:val="28"/>
        </w:rPr>
        <w:t xml:space="preserve"> до </w:t>
      </w:r>
      <w:r w:rsidRPr="0055163D">
        <w:rPr>
          <w:rFonts w:eastAsia="Times New Roman"/>
          <w:sz w:val="28"/>
          <w:szCs w:val="28"/>
        </w:rPr>
        <w:t xml:space="preserve">2028 года разработаны на основе анализа текущей социально-экономической ситуации, с учетом внутренних возможностей района, ориентиров и приоритетов экономической </w:t>
      </w:r>
      <w:proofErr w:type="gramStart"/>
      <w:r w:rsidRPr="0055163D">
        <w:rPr>
          <w:rFonts w:eastAsia="Times New Roman"/>
          <w:sz w:val="28"/>
          <w:szCs w:val="28"/>
        </w:rPr>
        <w:t>политики на</w:t>
      </w:r>
      <w:proofErr w:type="gramEnd"/>
      <w:r w:rsidRPr="0055163D">
        <w:rPr>
          <w:rFonts w:eastAsia="Times New Roman"/>
          <w:sz w:val="28"/>
          <w:szCs w:val="28"/>
        </w:rPr>
        <w:t xml:space="preserve"> долгосрочный период.</w:t>
      </w:r>
    </w:p>
    <w:p w:rsidR="00FE2354" w:rsidRPr="0055163D" w:rsidRDefault="00FE2354">
      <w:pPr>
        <w:spacing w:line="4" w:lineRule="exact"/>
        <w:rPr>
          <w:sz w:val="20"/>
          <w:szCs w:val="20"/>
        </w:rPr>
      </w:pPr>
    </w:p>
    <w:p w:rsidR="00FE2354" w:rsidRDefault="00B754B5">
      <w:pPr>
        <w:spacing w:line="239" w:lineRule="auto"/>
        <w:ind w:firstLine="710"/>
        <w:jc w:val="both"/>
        <w:rPr>
          <w:sz w:val="20"/>
          <w:szCs w:val="20"/>
        </w:rPr>
      </w:pPr>
      <w:r w:rsidRPr="0055163D">
        <w:rPr>
          <w:rFonts w:eastAsia="Times New Roman"/>
          <w:sz w:val="28"/>
          <w:szCs w:val="28"/>
        </w:rPr>
        <w:t xml:space="preserve">Параметры прогноза социально-экономического развития </w:t>
      </w:r>
      <w:r w:rsidR="000B0E2F" w:rsidRPr="0055163D">
        <w:rPr>
          <w:rFonts w:eastAsia="Times New Roman"/>
          <w:sz w:val="28"/>
          <w:szCs w:val="28"/>
        </w:rPr>
        <w:t>Любимского муниципального района Ярославской области</w:t>
      </w:r>
      <w:r w:rsidRPr="0055163D">
        <w:rPr>
          <w:rFonts w:eastAsia="Times New Roman"/>
          <w:sz w:val="28"/>
          <w:szCs w:val="28"/>
        </w:rPr>
        <w:t xml:space="preserve"> на период до 2028 года разработаны </w:t>
      </w:r>
      <w:r>
        <w:rPr>
          <w:rFonts w:eastAsia="Times New Roman"/>
          <w:sz w:val="28"/>
          <w:szCs w:val="28"/>
        </w:rPr>
        <w:t>в соответствии с развитием экономики через прирост среднегодовых показателей, без учета факторов, которые не подлежат прогнозированию на уровне района (возможных кризисов, экономических циклов и т.п.).</w:t>
      </w:r>
    </w:p>
    <w:p w:rsidR="00FE2354" w:rsidRDefault="00FE2354">
      <w:pPr>
        <w:spacing w:line="5" w:lineRule="exact"/>
        <w:rPr>
          <w:sz w:val="20"/>
          <w:szCs w:val="20"/>
        </w:rPr>
      </w:pPr>
    </w:p>
    <w:p w:rsidR="00FE2354" w:rsidRDefault="00B754B5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Существуют значительные макроэкономические риски, как на федеральном, региональном уровне, так и на муниципальном уровне. Основными факторами торможения по-прежнему выступают слабый рост потребительского спроса, вызванный падением реальных денежных доходов населения, высокие внешнеполитические риски, высокая зависимость от узкой группы экспортируемых товаров, сохраняется ограничение в доступе на внешние рынки и рынки высокотехнологических продуктов.</w:t>
      </w:r>
    </w:p>
    <w:p w:rsidR="00FE2354" w:rsidRDefault="00FE2354">
      <w:pPr>
        <w:spacing w:line="2" w:lineRule="exact"/>
        <w:rPr>
          <w:sz w:val="20"/>
          <w:szCs w:val="20"/>
        </w:rPr>
      </w:pPr>
    </w:p>
    <w:p w:rsidR="00FE2354" w:rsidRDefault="00B754B5">
      <w:pPr>
        <w:ind w:firstLine="71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Прогноз предполагает сохранение трендов, сложившихся в последний период, консервативную инвестиционную политику частных компаний, вызванную недостатком собственных и заемных средств, инфраструктурные ограничения. Факторы роста по-прежнему на российском уровне останутся в сырьевом секторе. Данный прогноз предполагает умеренный рост промышленного производства в денежном выражении. Слабый рост уровня жизни в целом по Российской Федерации приведет к замедлению развития потребительского сектора, и, следовательно, спроса на производимые товары и услуги. Инфраструктурные ограничения и ограничения, касающиеся отдельных аспектов делового климата, </w:t>
      </w:r>
      <w:r>
        <w:rPr>
          <w:rFonts w:eastAsia="Times New Roman"/>
          <w:sz w:val="28"/>
          <w:szCs w:val="28"/>
        </w:rPr>
        <w:lastRenderedPageBreak/>
        <w:t xml:space="preserve">характерные для страны в целом, не дают в полной мере использовать преимущество </w:t>
      </w:r>
      <w:proofErr w:type="spellStart"/>
      <w:r>
        <w:rPr>
          <w:rFonts w:eastAsia="Times New Roman"/>
          <w:sz w:val="28"/>
          <w:szCs w:val="28"/>
        </w:rPr>
        <w:t>импортозамещения</w:t>
      </w:r>
      <w:proofErr w:type="spellEnd"/>
      <w:r>
        <w:rPr>
          <w:rFonts w:eastAsia="Times New Roman"/>
          <w:sz w:val="28"/>
          <w:szCs w:val="28"/>
        </w:rPr>
        <w:t>.</w:t>
      </w:r>
    </w:p>
    <w:p w:rsidR="00FE2354" w:rsidRDefault="00FE2354">
      <w:pPr>
        <w:spacing w:line="280" w:lineRule="exact"/>
        <w:rPr>
          <w:sz w:val="20"/>
          <w:szCs w:val="20"/>
        </w:rPr>
      </w:pPr>
    </w:p>
    <w:p w:rsidR="00FE2354" w:rsidRDefault="00B754B5" w:rsidP="005C41DB">
      <w:pPr>
        <w:spacing w:line="274" w:lineRule="auto"/>
        <w:ind w:left="1985" w:right="17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IV. Прогноз основных показателей местного бюджета на долгосрочный период</w:t>
      </w:r>
    </w:p>
    <w:p w:rsidR="00FE2354" w:rsidRDefault="00FE2354">
      <w:pPr>
        <w:spacing w:line="230" w:lineRule="exact"/>
        <w:rPr>
          <w:sz w:val="20"/>
          <w:szCs w:val="20"/>
        </w:rPr>
      </w:pPr>
    </w:p>
    <w:p w:rsidR="00FE2354" w:rsidRDefault="00B754B5">
      <w:pPr>
        <w:spacing w:line="245" w:lineRule="auto"/>
        <w:ind w:firstLine="71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Налоговые и неналоговые доходы местного бюджета спрогнозированы в соответствии с положениями Бюджетного кодекса Российской Федерации, на основе показателей базового варианта прогноза социально-экономического развития </w:t>
      </w:r>
      <w:r w:rsidR="000B0E2F">
        <w:rPr>
          <w:rFonts w:eastAsia="Times New Roman"/>
          <w:sz w:val="28"/>
          <w:szCs w:val="28"/>
        </w:rPr>
        <w:t>Любимского муниципального района Ярославской области</w:t>
      </w:r>
      <w:r>
        <w:rPr>
          <w:rFonts w:eastAsia="Times New Roman"/>
          <w:sz w:val="28"/>
          <w:szCs w:val="28"/>
        </w:rPr>
        <w:t xml:space="preserve"> на долгосрочный период (до 2028 года).</w:t>
      </w:r>
      <w:proofErr w:type="gramEnd"/>
    </w:p>
    <w:p w:rsidR="00FE2354" w:rsidRDefault="00FE2354">
      <w:pPr>
        <w:spacing w:line="6" w:lineRule="exact"/>
        <w:rPr>
          <w:sz w:val="20"/>
          <w:szCs w:val="20"/>
        </w:rPr>
      </w:pPr>
    </w:p>
    <w:p w:rsidR="00FE2354" w:rsidRDefault="00B754B5" w:rsidP="003B0B73">
      <w:pPr>
        <w:spacing w:line="239" w:lineRule="auto"/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отдельным источникам доходов в расчетах использованы дополнительные показатели, прогнозируемые главными администраторами доходов местного</w:t>
      </w:r>
      <w:r w:rsidR="003B0B7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бюджета, и территориальными органами федеральных органов исполнительной власти, а также данные налоговой и бюджетной отчетности.</w:t>
      </w:r>
    </w:p>
    <w:p w:rsidR="0041030F" w:rsidRPr="00476978" w:rsidRDefault="0041030F" w:rsidP="0041030F">
      <w:pPr>
        <w:shd w:val="clear" w:color="auto" w:fill="FFFFFF"/>
        <w:ind w:firstLine="567"/>
        <w:jc w:val="both"/>
        <w:textAlignment w:val="baseline"/>
        <w:rPr>
          <w:rFonts w:eastAsia="Times New Roman"/>
          <w:color w:val="333333"/>
          <w:sz w:val="28"/>
          <w:szCs w:val="28"/>
        </w:rPr>
      </w:pPr>
      <w:proofErr w:type="gramStart"/>
      <w:r w:rsidRPr="00476978">
        <w:rPr>
          <w:rFonts w:eastAsia="Times New Roman"/>
          <w:color w:val="333333"/>
          <w:sz w:val="28"/>
          <w:szCs w:val="28"/>
          <w:bdr w:val="none" w:sz="0" w:space="0" w:color="auto" w:frame="1"/>
        </w:rPr>
        <w:t xml:space="preserve">Бюджет Любимского муниципального района является высокодотационным, доля налоговых и неналоговых доходов бюджета в общем объеме доходов (в среднем за последние три года) составляет </w:t>
      </w:r>
      <w:r w:rsidRPr="00476978">
        <w:rPr>
          <w:rFonts w:eastAsia="Times New Roman"/>
          <w:sz w:val="28"/>
          <w:szCs w:val="28"/>
          <w:bdr w:val="none" w:sz="0" w:space="0" w:color="auto" w:frame="1"/>
        </w:rPr>
        <w:t>7 %</w:t>
      </w:r>
      <w:r w:rsidRPr="00476978">
        <w:rPr>
          <w:rFonts w:eastAsia="Times New Roman"/>
          <w:color w:val="333333"/>
          <w:sz w:val="28"/>
          <w:szCs w:val="28"/>
          <w:bdr w:val="none" w:sz="0" w:space="0" w:color="auto" w:frame="1"/>
        </w:rPr>
        <w:t>. Из областного бюджета Ярославской области ежегодно предоставляется финансовая помощь в виде дотаций, субсидий на исполнение собственных полномочий органов местного самоуправления и иных межбюджетных трансфертов на обеспечение сбалансированности местного бюджета.</w:t>
      </w:r>
      <w:proofErr w:type="gramEnd"/>
      <w:r w:rsidRPr="00476978">
        <w:rPr>
          <w:rFonts w:eastAsia="Times New Roman"/>
          <w:color w:val="333333"/>
          <w:sz w:val="28"/>
          <w:szCs w:val="28"/>
          <w:bdr w:val="none" w:sz="0" w:space="0" w:color="auto" w:frame="1"/>
        </w:rPr>
        <w:t xml:space="preserve"> Доля средств финансовой помощи из областного бюджета в общем объеме доходов бюджета (в среднем за последние три года) составляет </w:t>
      </w:r>
      <w:r w:rsidRPr="00476978">
        <w:rPr>
          <w:rFonts w:eastAsia="Times New Roman"/>
          <w:sz w:val="28"/>
          <w:szCs w:val="28"/>
          <w:bdr w:val="none" w:sz="0" w:space="0" w:color="auto" w:frame="1"/>
        </w:rPr>
        <w:t>93 %.</w:t>
      </w:r>
    </w:p>
    <w:p w:rsidR="00FE2354" w:rsidRPr="00484D82" w:rsidRDefault="00484D82" w:rsidP="00484D82">
      <w:pPr>
        <w:tabs>
          <w:tab w:val="left" w:pos="0"/>
        </w:tabs>
        <w:spacing w:line="239" w:lineRule="auto"/>
        <w:ind w:firstLine="703"/>
        <w:jc w:val="both"/>
        <w:rPr>
          <w:rFonts w:eastAsia="Times New Roman"/>
          <w:sz w:val="28"/>
          <w:szCs w:val="28"/>
        </w:rPr>
      </w:pPr>
      <w:r w:rsidRPr="00476978">
        <w:rPr>
          <w:rFonts w:eastAsia="Times New Roman"/>
          <w:sz w:val="28"/>
          <w:szCs w:val="28"/>
        </w:rPr>
        <w:t xml:space="preserve">В </w:t>
      </w:r>
      <w:r w:rsidR="00B754B5" w:rsidRPr="00476978">
        <w:rPr>
          <w:rFonts w:eastAsia="Times New Roman"/>
          <w:sz w:val="28"/>
          <w:szCs w:val="28"/>
        </w:rPr>
        <w:t xml:space="preserve">условиях бюджетного прогноза ожидается рост </w:t>
      </w:r>
      <w:r w:rsidR="000904FC" w:rsidRPr="00476978">
        <w:rPr>
          <w:rFonts w:eastAsia="Times New Roman"/>
          <w:sz w:val="28"/>
          <w:szCs w:val="28"/>
        </w:rPr>
        <w:t>налоговых и неналоговых доходов</w:t>
      </w:r>
      <w:r w:rsidR="00B754B5" w:rsidRPr="00476978">
        <w:rPr>
          <w:rFonts w:eastAsia="Times New Roman"/>
          <w:sz w:val="28"/>
          <w:szCs w:val="28"/>
        </w:rPr>
        <w:t xml:space="preserve"> местного бюджета: с </w:t>
      </w:r>
      <w:r w:rsidRPr="00476978">
        <w:rPr>
          <w:rFonts w:eastAsia="Times New Roman"/>
          <w:sz w:val="28"/>
          <w:szCs w:val="28"/>
        </w:rPr>
        <w:t>35,8</w:t>
      </w:r>
      <w:r w:rsidR="000B0E2F" w:rsidRPr="00476978">
        <w:rPr>
          <w:rFonts w:eastAsia="Times New Roman"/>
          <w:sz w:val="28"/>
          <w:szCs w:val="28"/>
        </w:rPr>
        <w:t xml:space="preserve"> млн. рублей в 2018</w:t>
      </w:r>
      <w:r w:rsidR="00B754B5" w:rsidRPr="00476978">
        <w:rPr>
          <w:rFonts w:eastAsia="Times New Roman"/>
          <w:sz w:val="28"/>
          <w:szCs w:val="28"/>
        </w:rPr>
        <w:t xml:space="preserve"> году до </w:t>
      </w:r>
      <w:r w:rsidRPr="00476978">
        <w:rPr>
          <w:rFonts w:eastAsia="Times New Roman"/>
          <w:sz w:val="28"/>
          <w:szCs w:val="28"/>
        </w:rPr>
        <w:t xml:space="preserve">47,8 </w:t>
      </w:r>
      <w:r w:rsidR="000B0E2F" w:rsidRPr="00476978">
        <w:rPr>
          <w:rFonts w:eastAsia="Times New Roman"/>
          <w:sz w:val="28"/>
          <w:szCs w:val="28"/>
        </w:rPr>
        <w:t>млн. рублей к 2024</w:t>
      </w:r>
      <w:r w:rsidR="00B754B5" w:rsidRPr="00476978">
        <w:rPr>
          <w:rFonts w:eastAsia="Times New Roman"/>
          <w:sz w:val="28"/>
          <w:szCs w:val="28"/>
        </w:rPr>
        <w:t xml:space="preserve"> году (</w:t>
      </w:r>
      <w:r w:rsidRPr="00476978">
        <w:rPr>
          <w:rFonts w:eastAsia="Times New Roman"/>
          <w:sz w:val="28"/>
          <w:szCs w:val="28"/>
        </w:rPr>
        <w:t>134 процента</w:t>
      </w:r>
      <w:r w:rsidR="00B754B5" w:rsidRPr="00476978">
        <w:rPr>
          <w:rFonts w:eastAsia="Times New Roman"/>
          <w:sz w:val="28"/>
          <w:szCs w:val="28"/>
        </w:rPr>
        <w:t>).</w:t>
      </w:r>
    </w:p>
    <w:p w:rsidR="00FE2354" w:rsidRDefault="00FE2354">
      <w:pPr>
        <w:spacing w:line="2" w:lineRule="exact"/>
        <w:rPr>
          <w:rFonts w:eastAsia="Times New Roman"/>
          <w:sz w:val="28"/>
          <w:szCs w:val="28"/>
        </w:rPr>
      </w:pPr>
    </w:p>
    <w:p w:rsidR="00FE2354" w:rsidRDefault="00B754B5">
      <w:pPr>
        <w:ind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Общий объем долговых обязатель</w:t>
      </w:r>
      <w:proofErr w:type="gramStart"/>
      <w:r>
        <w:rPr>
          <w:rFonts w:eastAsia="Times New Roman"/>
          <w:sz w:val="28"/>
          <w:szCs w:val="28"/>
        </w:rPr>
        <w:t>ств в пр</w:t>
      </w:r>
      <w:proofErr w:type="gramEnd"/>
      <w:r>
        <w:rPr>
          <w:rFonts w:eastAsia="Times New Roman"/>
          <w:sz w:val="28"/>
          <w:szCs w:val="28"/>
        </w:rPr>
        <w:t>огнозном периоде определяется исходя из прогнозируемых объемов доходных источников местного бюджета и объема расходов местного бюджета.</w:t>
      </w:r>
    </w:p>
    <w:p w:rsidR="00FE2354" w:rsidRDefault="00FE2354">
      <w:pPr>
        <w:spacing w:line="3" w:lineRule="exact"/>
        <w:rPr>
          <w:rFonts w:eastAsia="Times New Roman"/>
          <w:sz w:val="28"/>
          <w:szCs w:val="28"/>
        </w:rPr>
      </w:pPr>
    </w:p>
    <w:p w:rsidR="00FE2354" w:rsidRDefault="00FE2354">
      <w:pPr>
        <w:spacing w:line="1" w:lineRule="exact"/>
        <w:rPr>
          <w:rFonts w:eastAsia="Times New Roman"/>
          <w:sz w:val="28"/>
          <w:szCs w:val="28"/>
        </w:rPr>
      </w:pPr>
    </w:p>
    <w:p w:rsidR="00FE2354" w:rsidRDefault="00B754B5">
      <w:pPr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Структура доходов и расходов местного бюджета на долгосрочный период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</w:p>
    <w:p w:rsidR="00FE2354" w:rsidRDefault="000B0E2F">
      <w:pPr>
        <w:spacing w:line="239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2024</w:t>
      </w:r>
      <w:r w:rsidR="00B754B5">
        <w:rPr>
          <w:rFonts w:eastAsia="Times New Roman"/>
          <w:sz w:val="28"/>
          <w:szCs w:val="28"/>
        </w:rPr>
        <w:t xml:space="preserve"> года </w:t>
      </w:r>
      <w:proofErr w:type="gramStart"/>
      <w:r w:rsidR="00B754B5">
        <w:rPr>
          <w:rFonts w:eastAsia="Times New Roman"/>
          <w:sz w:val="28"/>
          <w:szCs w:val="28"/>
        </w:rPr>
        <w:t>приведена</w:t>
      </w:r>
      <w:proofErr w:type="gramEnd"/>
      <w:r w:rsidR="00B754B5">
        <w:rPr>
          <w:rFonts w:eastAsia="Times New Roman"/>
          <w:sz w:val="28"/>
          <w:szCs w:val="28"/>
        </w:rPr>
        <w:t xml:space="preserve"> в приложении № 2 к бюджетному прогнозу </w:t>
      </w:r>
      <w:r>
        <w:rPr>
          <w:rFonts w:eastAsia="Times New Roman"/>
          <w:sz w:val="28"/>
          <w:szCs w:val="28"/>
        </w:rPr>
        <w:t>Любимского муниципального района Ярославской области на долгосрочный период до 2024</w:t>
      </w:r>
      <w:r w:rsidR="00B754B5">
        <w:rPr>
          <w:rFonts w:eastAsia="Times New Roman"/>
          <w:sz w:val="28"/>
          <w:szCs w:val="28"/>
        </w:rPr>
        <w:t xml:space="preserve"> года.</w:t>
      </w:r>
    </w:p>
    <w:p w:rsidR="00FE2354" w:rsidRDefault="00FE2354">
      <w:pPr>
        <w:spacing w:line="2" w:lineRule="exact"/>
        <w:rPr>
          <w:rFonts w:eastAsia="Times New Roman"/>
          <w:sz w:val="28"/>
          <w:szCs w:val="28"/>
        </w:rPr>
      </w:pPr>
    </w:p>
    <w:p w:rsidR="00FE2354" w:rsidRDefault="000B0E2F" w:rsidP="0041030F">
      <w:pPr>
        <w:numPr>
          <w:ilvl w:val="0"/>
          <w:numId w:val="21"/>
        </w:numPr>
        <w:tabs>
          <w:tab w:val="left" w:pos="1013"/>
        </w:tabs>
        <w:spacing w:line="239" w:lineRule="auto"/>
        <w:ind w:firstLine="70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период до 2024</w:t>
      </w:r>
      <w:r w:rsidR="00B754B5">
        <w:rPr>
          <w:rFonts w:eastAsia="Times New Roman"/>
          <w:sz w:val="28"/>
          <w:szCs w:val="28"/>
        </w:rPr>
        <w:t xml:space="preserve"> года в </w:t>
      </w:r>
      <w:r>
        <w:rPr>
          <w:rFonts w:eastAsia="Times New Roman"/>
          <w:sz w:val="28"/>
          <w:szCs w:val="28"/>
        </w:rPr>
        <w:t>Любимском муниципальном районе Ярославской области</w:t>
      </w:r>
      <w:r w:rsidR="00B754B5">
        <w:rPr>
          <w:rFonts w:eastAsia="Times New Roman"/>
          <w:sz w:val="28"/>
          <w:szCs w:val="28"/>
        </w:rPr>
        <w:t xml:space="preserve"> бу</w:t>
      </w:r>
      <w:r>
        <w:rPr>
          <w:rFonts w:eastAsia="Times New Roman"/>
          <w:sz w:val="28"/>
          <w:szCs w:val="28"/>
        </w:rPr>
        <w:t>дет осуществляться реализация 19</w:t>
      </w:r>
      <w:r w:rsidR="00B754B5">
        <w:rPr>
          <w:rFonts w:eastAsia="Times New Roman"/>
          <w:sz w:val="28"/>
          <w:szCs w:val="28"/>
        </w:rPr>
        <w:t xml:space="preserve"> </w:t>
      </w:r>
      <w:proofErr w:type="gramStart"/>
      <w:r w:rsidR="00B754B5">
        <w:rPr>
          <w:rFonts w:eastAsia="Times New Roman"/>
          <w:sz w:val="28"/>
          <w:szCs w:val="28"/>
        </w:rPr>
        <w:t>муниципальных</w:t>
      </w:r>
      <w:proofErr w:type="gramEnd"/>
      <w:r w:rsidR="00B754B5">
        <w:rPr>
          <w:rFonts w:eastAsia="Times New Roman"/>
          <w:sz w:val="28"/>
          <w:szCs w:val="28"/>
        </w:rPr>
        <w:t xml:space="preserve"> и</w:t>
      </w:r>
      <w:r w:rsidR="00B976C3">
        <w:rPr>
          <w:rFonts w:eastAsia="Times New Roman"/>
          <w:sz w:val="28"/>
          <w:szCs w:val="28"/>
        </w:rPr>
        <w:t xml:space="preserve"> </w:t>
      </w:r>
      <w:r w:rsidR="0041030F">
        <w:rPr>
          <w:rFonts w:eastAsia="Times New Roman"/>
          <w:sz w:val="28"/>
          <w:szCs w:val="28"/>
        </w:rPr>
        <w:t xml:space="preserve">ведомственных </w:t>
      </w:r>
    </w:p>
    <w:p w:rsidR="00FE2354" w:rsidRDefault="00FE2354">
      <w:pPr>
        <w:spacing w:line="2" w:lineRule="exact"/>
        <w:rPr>
          <w:sz w:val="20"/>
          <w:szCs w:val="20"/>
        </w:rPr>
      </w:pPr>
    </w:p>
    <w:p w:rsidR="00FE2354" w:rsidRDefault="00B754B5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целевых программ. Данные о распределении бюджетных ассигнований по муниципальным целевым программам (на период их действия) и непрограммным направлениям деятельности приведены в приложении № 3 к бюджетному прогнозу </w:t>
      </w:r>
      <w:r w:rsidR="009B3F79">
        <w:rPr>
          <w:rFonts w:eastAsia="Times New Roman"/>
          <w:sz w:val="28"/>
          <w:szCs w:val="28"/>
        </w:rPr>
        <w:t>Любимского муниципального района Ярославской области</w:t>
      </w:r>
      <w:r>
        <w:rPr>
          <w:rFonts w:eastAsia="Times New Roman"/>
          <w:sz w:val="28"/>
          <w:szCs w:val="28"/>
        </w:rPr>
        <w:t xml:space="preserve"> на долгосрочный период до 2028 года.</w:t>
      </w:r>
    </w:p>
    <w:p w:rsidR="00FE2354" w:rsidRDefault="00FE2354">
      <w:pPr>
        <w:spacing w:line="282" w:lineRule="exact"/>
        <w:rPr>
          <w:sz w:val="20"/>
          <w:szCs w:val="20"/>
        </w:rPr>
      </w:pPr>
    </w:p>
    <w:p w:rsidR="00FE2354" w:rsidRDefault="000904FC" w:rsidP="00476978">
      <w:pPr>
        <w:spacing w:line="274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ab/>
      </w:r>
    </w:p>
    <w:p w:rsidR="00FE2354" w:rsidRDefault="00FE2354">
      <w:pPr>
        <w:sectPr w:rsidR="00FE2354">
          <w:pgSz w:w="11900" w:h="16840"/>
          <w:pgMar w:top="687" w:right="560" w:bottom="1440" w:left="1140" w:header="0" w:footer="0" w:gutter="0"/>
          <w:cols w:space="720" w:equalWidth="0">
            <w:col w:w="10200"/>
          </w:cols>
        </w:sectPr>
      </w:pPr>
    </w:p>
    <w:p w:rsidR="00FE2354" w:rsidRDefault="00FE2354">
      <w:pPr>
        <w:spacing w:line="266" w:lineRule="exact"/>
        <w:rPr>
          <w:sz w:val="20"/>
          <w:szCs w:val="20"/>
        </w:rPr>
      </w:pPr>
    </w:p>
    <w:p w:rsidR="00FE2354" w:rsidRDefault="00B754B5">
      <w:pPr>
        <w:ind w:left="10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1</w:t>
      </w:r>
    </w:p>
    <w:p w:rsidR="00FE2354" w:rsidRDefault="00FE2354">
      <w:pPr>
        <w:spacing w:line="36" w:lineRule="exact"/>
        <w:rPr>
          <w:sz w:val="20"/>
          <w:szCs w:val="20"/>
        </w:rPr>
      </w:pPr>
    </w:p>
    <w:p w:rsidR="00FE2354" w:rsidRDefault="00B754B5">
      <w:pPr>
        <w:tabs>
          <w:tab w:val="left" w:pos="11220"/>
          <w:tab w:val="left" w:pos="13380"/>
        </w:tabs>
        <w:ind w:left="10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бюджетному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прогнозу</w:t>
      </w:r>
    </w:p>
    <w:p w:rsidR="00FE2354" w:rsidRDefault="005D1077">
      <w:pPr>
        <w:ind w:left="10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Любимского муниципального района Ярославской области</w:t>
      </w:r>
      <w:r w:rsidR="00B754B5">
        <w:rPr>
          <w:rFonts w:eastAsia="Times New Roman"/>
          <w:sz w:val="24"/>
          <w:szCs w:val="24"/>
        </w:rPr>
        <w:t xml:space="preserve"> на долгосрочный период до</w:t>
      </w:r>
      <w:r w:rsidR="00CB58BF">
        <w:rPr>
          <w:rFonts w:eastAsia="Times New Roman"/>
          <w:sz w:val="24"/>
          <w:szCs w:val="24"/>
        </w:rPr>
        <w:t xml:space="preserve"> </w:t>
      </w:r>
      <w:r w:rsidR="00B754B5">
        <w:rPr>
          <w:rFonts w:eastAsia="Times New Roman"/>
          <w:sz w:val="24"/>
          <w:szCs w:val="24"/>
        </w:rPr>
        <w:t>202</w:t>
      </w:r>
      <w:r w:rsidR="00CB58BF">
        <w:rPr>
          <w:rFonts w:eastAsia="Times New Roman"/>
          <w:sz w:val="24"/>
          <w:szCs w:val="24"/>
        </w:rPr>
        <w:t>4</w:t>
      </w:r>
      <w:r w:rsidR="00B754B5">
        <w:rPr>
          <w:rFonts w:eastAsia="Times New Roman"/>
          <w:sz w:val="24"/>
          <w:szCs w:val="24"/>
        </w:rPr>
        <w:t xml:space="preserve"> года</w:t>
      </w:r>
    </w:p>
    <w:p w:rsidR="00FE2354" w:rsidRDefault="00FE2354">
      <w:pPr>
        <w:spacing w:line="200" w:lineRule="exact"/>
        <w:rPr>
          <w:sz w:val="20"/>
          <w:szCs w:val="20"/>
        </w:rPr>
      </w:pPr>
    </w:p>
    <w:p w:rsidR="00FE2354" w:rsidRDefault="00FE2354">
      <w:pPr>
        <w:spacing w:line="316" w:lineRule="exact"/>
        <w:rPr>
          <w:sz w:val="20"/>
          <w:szCs w:val="20"/>
        </w:rPr>
      </w:pPr>
    </w:p>
    <w:p w:rsidR="00FE2354" w:rsidRDefault="00B754B5">
      <w:pPr>
        <w:ind w:right="1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ПАРАМЕТРЫ</w:t>
      </w:r>
    </w:p>
    <w:p w:rsidR="00FE2354" w:rsidRDefault="00FE2354">
      <w:pPr>
        <w:spacing w:line="41" w:lineRule="exact"/>
        <w:rPr>
          <w:sz w:val="20"/>
          <w:szCs w:val="20"/>
        </w:rPr>
      </w:pPr>
    </w:p>
    <w:p w:rsidR="00FE2354" w:rsidRDefault="00B754B5" w:rsidP="009B3F79">
      <w:pPr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ПРОГНОЗА СОЦИАЛЬНО-ЭКОНОМИЧЕСКОГО РАЗВИТИЯ </w:t>
      </w:r>
      <w:r w:rsidR="009B3F79">
        <w:rPr>
          <w:rFonts w:eastAsia="Times New Roman"/>
          <w:b/>
          <w:bCs/>
          <w:sz w:val="24"/>
          <w:szCs w:val="24"/>
        </w:rPr>
        <w:t>ЛЮБИМСКОГО МУНИЦИПАЛЬНОГО РАЙОНА ЯРОСЛАВСКОЙ ОБЛАСТИ НА ДОЛГОСРОЧНЫЙ ПЕРИОД 201</w:t>
      </w:r>
      <w:r w:rsidR="00476978">
        <w:rPr>
          <w:rFonts w:eastAsia="Times New Roman"/>
          <w:b/>
          <w:bCs/>
          <w:sz w:val="24"/>
          <w:szCs w:val="24"/>
        </w:rPr>
        <w:t>9</w:t>
      </w:r>
      <w:r w:rsidR="009B3F79">
        <w:rPr>
          <w:rFonts w:eastAsia="Times New Roman"/>
          <w:b/>
          <w:bCs/>
          <w:sz w:val="24"/>
          <w:szCs w:val="24"/>
        </w:rPr>
        <w:t>-2024</w:t>
      </w:r>
      <w:r>
        <w:rPr>
          <w:rFonts w:eastAsia="Times New Roman"/>
          <w:b/>
          <w:bCs/>
          <w:sz w:val="24"/>
          <w:szCs w:val="24"/>
        </w:rPr>
        <w:t xml:space="preserve"> года</w:t>
      </w:r>
    </w:p>
    <w:p w:rsidR="00FE2354" w:rsidRDefault="00FE2354">
      <w:pPr>
        <w:spacing w:line="282" w:lineRule="exact"/>
        <w:rPr>
          <w:sz w:val="20"/>
          <w:szCs w:val="20"/>
        </w:rPr>
      </w:pPr>
    </w:p>
    <w:tbl>
      <w:tblPr>
        <w:tblW w:w="1406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1415"/>
        <w:gridCol w:w="1274"/>
        <w:gridCol w:w="1274"/>
        <w:gridCol w:w="1274"/>
        <w:gridCol w:w="1273"/>
        <w:gridCol w:w="1274"/>
        <w:gridCol w:w="1436"/>
        <w:gridCol w:w="35"/>
      </w:tblGrid>
      <w:tr w:rsidR="00CB58BF" w:rsidRPr="00476978" w:rsidTr="00CB58BF">
        <w:trPr>
          <w:gridAfter w:val="1"/>
          <w:wAfter w:w="35" w:type="dxa"/>
          <w:trHeight w:val="312"/>
        </w:trPr>
        <w:tc>
          <w:tcPr>
            <w:tcW w:w="48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B58BF" w:rsidRPr="007C2629" w:rsidRDefault="00CB58BF" w:rsidP="00CB58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rFonts w:eastAsia="Times New Roman"/>
                <w:sz w:val="28"/>
                <w:szCs w:val="28"/>
              </w:rPr>
              <w:t>2018</w:t>
            </w:r>
          </w:p>
        </w:tc>
        <w:tc>
          <w:tcPr>
            <w:tcW w:w="127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rFonts w:eastAsia="Times New Roman"/>
                <w:w w:val="99"/>
                <w:sz w:val="28"/>
                <w:szCs w:val="28"/>
              </w:rPr>
              <w:t>2019</w:t>
            </w:r>
          </w:p>
        </w:tc>
        <w:tc>
          <w:tcPr>
            <w:tcW w:w="127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rFonts w:eastAsia="Times New Roman"/>
                <w:w w:val="99"/>
                <w:sz w:val="28"/>
                <w:szCs w:val="28"/>
              </w:rPr>
              <w:t>2020</w:t>
            </w:r>
          </w:p>
        </w:tc>
        <w:tc>
          <w:tcPr>
            <w:tcW w:w="127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rFonts w:eastAsia="Times New Roman"/>
                <w:w w:val="99"/>
                <w:sz w:val="28"/>
                <w:szCs w:val="28"/>
              </w:rPr>
              <w:t>2021</w:t>
            </w:r>
          </w:p>
        </w:tc>
        <w:tc>
          <w:tcPr>
            <w:tcW w:w="127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rFonts w:eastAsia="Times New Roman"/>
                <w:sz w:val="28"/>
                <w:szCs w:val="28"/>
              </w:rPr>
              <w:t>2022</w:t>
            </w:r>
          </w:p>
        </w:tc>
        <w:tc>
          <w:tcPr>
            <w:tcW w:w="1274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rFonts w:eastAsia="Times New Roman"/>
                <w:w w:val="99"/>
                <w:sz w:val="28"/>
                <w:szCs w:val="28"/>
              </w:rPr>
              <w:t>2023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 w:rsidP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rFonts w:eastAsia="Times New Roman"/>
                <w:w w:val="99"/>
                <w:sz w:val="28"/>
                <w:szCs w:val="28"/>
              </w:rPr>
              <w:t>202</w:t>
            </w: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CB58BF" w:rsidRPr="00476978" w:rsidTr="00CB58BF">
        <w:trPr>
          <w:gridAfter w:val="1"/>
          <w:wAfter w:w="35" w:type="dxa"/>
          <w:trHeight w:val="161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 w:rsidP="007C2629">
            <w:pPr>
              <w:ind w:left="100"/>
              <w:rPr>
                <w:sz w:val="28"/>
                <w:szCs w:val="28"/>
              </w:rPr>
            </w:pPr>
            <w:r w:rsidRPr="007C2629">
              <w:rPr>
                <w:rFonts w:eastAsia="Times New Roman"/>
                <w:sz w:val="28"/>
                <w:szCs w:val="28"/>
              </w:rPr>
              <w:t>Объем отгруженных товаров</w:t>
            </w:r>
          </w:p>
          <w:p w:rsidR="00CB58BF" w:rsidRPr="007C2629" w:rsidRDefault="00CB58BF" w:rsidP="007C2629">
            <w:pPr>
              <w:ind w:left="100"/>
              <w:rPr>
                <w:sz w:val="28"/>
                <w:szCs w:val="28"/>
              </w:rPr>
            </w:pPr>
            <w:r w:rsidRPr="007C2629">
              <w:rPr>
                <w:rFonts w:eastAsia="Times New Roman"/>
                <w:sz w:val="28"/>
                <w:szCs w:val="28"/>
              </w:rPr>
              <w:t>собственного производства, выполненных работ и услуг</w:t>
            </w:r>
          </w:p>
          <w:p w:rsidR="00CB58BF" w:rsidRPr="007C2629" w:rsidRDefault="00CB58BF" w:rsidP="00F50B04">
            <w:pPr>
              <w:ind w:left="100"/>
              <w:rPr>
                <w:sz w:val="28"/>
                <w:szCs w:val="28"/>
              </w:rPr>
            </w:pPr>
            <w:r w:rsidRPr="007C2629">
              <w:rPr>
                <w:rFonts w:eastAsia="Times New Roman"/>
                <w:sz w:val="28"/>
                <w:szCs w:val="28"/>
              </w:rPr>
              <w:t>собственными</w:t>
            </w:r>
          </w:p>
          <w:p w:rsidR="00CB58BF" w:rsidRPr="007C2629" w:rsidRDefault="00CB58BF" w:rsidP="007C2629">
            <w:pPr>
              <w:ind w:left="80"/>
              <w:rPr>
                <w:sz w:val="20"/>
                <w:szCs w:val="20"/>
              </w:rPr>
            </w:pPr>
            <w:r w:rsidRPr="007C2629">
              <w:rPr>
                <w:rFonts w:eastAsia="Times New Roman"/>
                <w:sz w:val="28"/>
                <w:szCs w:val="28"/>
              </w:rPr>
              <w:t>силами (раздел C+D+E), млн. руб.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 w:rsidP="003658A0">
            <w:pPr>
              <w:jc w:val="center"/>
              <w:rPr>
                <w:sz w:val="28"/>
                <w:szCs w:val="28"/>
              </w:rPr>
            </w:pPr>
            <w:r w:rsidRPr="007C2629">
              <w:rPr>
                <w:rFonts w:eastAsia="Times New Roman"/>
                <w:sz w:val="28"/>
                <w:szCs w:val="28"/>
              </w:rPr>
              <w:t>140,28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 w:rsidP="003658A0">
            <w:pPr>
              <w:jc w:val="center"/>
              <w:rPr>
                <w:sz w:val="28"/>
                <w:szCs w:val="28"/>
              </w:rPr>
            </w:pPr>
            <w:r w:rsidRPr="007C2629">
              <w:rPr>
                <w:rFonts w:eastAsia="Times New Roman"/>
                <w:sz w:val="28"/>
                <w:szCs w:val="28"/>
              </w:rPr>
              <w:t>144,9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 w:rsidP="003658A0">
            <w:pPr>
              <w:jc w:val="center"/>
              <w:rPr>
                <w:sz w:val="28"/>
                <w:szCs w:val="28"/>
              </w:rPr>
            </w:pPr>
            <w:r w:rsidRPr="007C2629">
              <w:rPr>
                <w:rFonts w:eastAsia="Times New Roman"/>
                <w:sz w:val="28"/>
                <w:szCs w:val="28"/>
              </w:rPr>
              <w:t>149,1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 w:rsidP="003658A0">
            <w:pPr>
              <w:jc w:val="center"/>
              <w:rPr>
                <w:sz w:val="28"/>
                <w:szCs w:val="28"/>
              </w:rPr>
            </w:pPr>
            <w:r w:rsidRPr="007C2629">
              <w:rPr>
                <w:sz w:val="28"/>
                <w:szCs w:val="28"/>
              </w:rPr>
              <w:t>153,5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 w:rsidP="003658A0">
            <w:pPr>
              <w:jc w:val="center"/>
              <w:rPr>
                <w:sz w:val="28"/>
                <w:szCs w:val="28"/>
              </w:rPr>
            </w:pPr>
            <w:r w:rsidRPr="007C2629">
              <w:rPr>
                <w:rFonts w:eastAsia="Times New Roman"/>
                <w:sz w:val="28"/>
                <w:szCs w:val="28"/>
              </w:rPr>
              <w:t>154,8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B58BF" w:rsidRPr="007C2629" w:rsidRDefault="00CB58BF" w:rsidP="003658A0">
            <w:pPr>
              <w:jc w:val="center"/>
              <w:rPr>
                <w:sz w:val="28"/>
                <w:szCs w:val="28"/>
              </w:rPr>
            </w:pPr>
            <w:r w:rsidRPr="007C2629">
              <w:rPr>
                <w:rFonts w:eastAsia="Times New Roman"/>
                <w:sz w:val="28"/>
                <w:szCs w:val="28"/>
              </w:rPr>
              <w:t>158,0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 w:rsidP="0055163D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161,9</w:t>
            </w:r>
          </w:p>
        </w:tc>
      </w:tr>
      <w:tr w:rsidR="00CB58BF" w:rsidRPr="00476978" w:rsidTr="00CB58BF">
        <w:trPr>
          <w:gridAfter w:val="1"/>
          <w:wAfter w:w="35" w:type="dxa"/>
          <w:trHeight w:val="639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 w:rsidP="007C2629">
            <w:pPr>
              <w:ind w:left="100"/>
              <w:rPr>
                <w:sz w:val="28"/>
                <w:szCs w:val="28"/>
              </w:rPr>
            </w:pPr>
            <w:r w:rsidRPr="007C2629">
              <w:rPr>
                <w:rFonts w:eastAsia="Times New Roman"/>
                <w:sz w:val="28"/>
                <w:szCs w:val="28"/>
              </w:rPr>
              <w:t>Темпы роста отгрузки, %  к предыдущему году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rFonts w:eastAsia="Times New Roman"/>
                <w:sz w:val="28"/>
                <w:szCs w:val="28"/>
              </w:rPr>
              <w:t>109,0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rFonts w:eastAsia="Times New Roman"/>
                <w:w w:val="98"/>
                <w:sz w:val="28"/>
                <w:szCs w:val="28"/>
              </w:rPr>
              <w:t>103,3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rFonts w:eastAsia="Times New Roman"/>
                <w:w w:val="98"/>
                <w:sz w:val="28"/>
                <w:szCs w:val="28"/>
              </w:rPr>
              <w:t>102,9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rFonts w:eastAsia="Times New Roman"/>
                <w:w w:val="98"/>
                <w:sz w:val="28"/>
                <w:szCs w:val="28"/>
              </w:rPr>
              <w:t>103,0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rFonts w:eastAsia="Times New Roman"/>
                <w:sz w:val="28"/>
                <w:szCs w:val="28"/>
              </w:rPr>
              <w:t>103,0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rFonts w:eastAsia="Times New Roman"/>
                <w:w w:val="98"/>
                <w:sz w:val="28"/>
                <w:szCs w:val="28"/>
              </w:rPr>
              <w:t>102,1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 w:rsidP="0055163D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102,5</w:t>
            </w:r>
          </w:p>
        </w:tc>
      </w:tr>
      <w:tr w:rsidR="00CB58BF" w:rsidRPr="00476978" w:rsidTr="00CB58BF">
        <w:trPr>
          <w:gridAfter w:val="1"/>
          <w:wAfter w:w="35" w:type="dxa"/>
          <w:trHeight w:val="691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 w:rsidP="007C2629">
            <w:pPr>
              <w:ind w:left="100"/>
              <w:rPr>
                <w:sz w:val="28"/>
                <w:szCs w:val="28"/>
              </w:rPr>
            </w:pPr>
            <w:r w:rsidRPr="007C2629">
              <w:rPr>
                <w:rFonts w:eastAsia="Times New Roman"/>
                <w:sz w:val="28"/>
                <w:szCs w:val="28"/>
              </w:rPr>
              <w:t>Фонд заработной платы работников, млн. рублей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rFonts w:eastAsia="Times New Roman"/>
                <w:sz w:val="28"/>
                <w:szCs w:val="28"/>
              </w:rPr>
              <w:t>593,7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sz w:val="28"/>
                <w:szCs w:val="28"/>
              </w:rPr>
              <w:t>623,9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sz w:val="28"/>
                <w:szCs w:val="28"/>
              </w:rPr>
              <w:t>656,9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sz w:val="28"/>
                <w:szCs w:val="28"/>
              </w:rPr>
              <w:t>698,9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sz w:val="28"/>
                <w:szCs w:val="28"/>
              </w:rPr>
              <w:t>767,4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sz w:val="28"/>
                <w:szCs w:val="28"/>
              </w:rPr>
              <w:t>828,0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 w:rsidP="00551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892,6</w:t>
            </w:r>
          </w:p>
        </w:tc>
      </w:tr>
      <w:tr w:rsidR="00CB58BF" w:rsidRPr="00476978" w:rsidTr="00CB58BF">
        <w:trPr>
          <w:trHeight w:val="196"/>
        </w:trPr>
        <w:tc>
          <w:tcPr>
            <w:tcW w:w="481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8BF" w:rsidRPr="007C2629" w:rsidRDefault="00CB58BF" w:rsidP="00F50B04">
            <w:pPr>
              <w:ind w:left="100"/>
              <w:rPr>
                <w:sz w:val="28"/>
                <w:szCs w:val="28"/>
              </w:rPr>
            </w:pPr>
            <w:r w:rsidRPr="007C2629">
              <w:rPr>
                <w:rFonts w:eastAsia="Times New Roman"/>
                <w:sz w:val="28"/>
                <w:szCs w:val="28"/>
              </w:rPr>
              <w:t>Численность населения,</w:t>
            </w:r>
          </w:p>
          <w:p w:rsidR="00CB58BF" w:rsidRPr="007C2629" w:rsidRDefault="00CB58BF" w:rsidP="00F50B04">
            <w:pPr>
              <w:rPr>
                <w:sz w:val="28"/>
                <w:szCs w:val="28"/>
              </w:rPr>
            </w:pPr>
            <w:r w:rsidRPr="007C2629">
              <w:rPr>
                <w:rFonts w:eastAsia="Times New Roman"/>
                <w:sz w:val="28"/>
                <w:szCs w:val="28"/>
              </w:rPr>
              <w:t>тыс. человек</w:t>
            </w:r>
          </w:p>
        </w:tc>
        <w:tc>
          <w:tcPr>
            <w:tcW w:w="141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sz w:val="28"/>
                <w:szCs w:val="28"/>
              </w:rPr>
              <w:t>10,7</w:t>
            </w:r>
          </w:p>
        </w:tc>
        <w:tc>
          <w:tcPr>
            <w:tcW w:w="1274" w:type="dxa"/>
            <w:vMerge w:val="restart"/>
            <w:tcBorders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sz w:val="28"/>
                <w:szCs w:val="28"/>
              </w:rPr>
              <w:t>10,7</w:t>
            </w:r>
          </w:p>
        </w:tc>
        <w:tc>
          <w:tcPr>
            <w:tcW w:w="1274" w:type="dxa"/>
            <w:vMerge w:val="restart"/>
            <w:tcBorders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sz w:val="28"/>
                <w:szCs w:val="28"/>
              </w:rPr>
              <w:t>10,68</w:t>
            </w:r>
          </w:p>
        </w:tc>
        <w:tc>
          <w:tcPr>
            <w:tcW w:w="1274" w:type="dxa"/>
            <w:vMerge w:val="restart"/>
            <w:tcBorders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sz w:val="28"/>
                <w:szCs w:val="28"/>
              </w:rPr>
              <w:t>10,68</w:t>
            </w:r>
          </w:p>
        </w:tc>
        <w:tc>
          <w:tcPr>
            <w:tcW w:w="1273" w:type="dxa"/>
            <w:vMerge w:val="restart"/>
            <w:tcBorders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sz w:val="28"/>
                <w:szCs w:val="28"/>
              </w:rPr>
              <w:t>10,68</w:t>
            </w:r>
          </w:p>
        </w:tc>
        <w:tc>
          <w:tcPr>
            <w:tcW w:w="1274" w:type="dxa"/>
            <w:vMerge w:val="restart"/>
            <w:tcBorders>
              <w:right w:val="single" w:sz="4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sz w:val="28"/>
                <w:szCs w:val="28"/>
              </w:rPr>
              <w:t>10,67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 w:rsidP="00551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10,65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CB58BF" w:rsidRPr="00476978" w:rsidRDefault="00CB58BF">
            <w:pPr>
              <w:rPr>
                <w:sz w:val="1"/>
                <w:szCs w:val="1"/>
                <w:highlight w:val="yellow"/>
              </w:rPr>
            </w:pPr>
          </w:p>
        </w:tc>
      </w:tr>
      <w:tr w:rsidR="00CB58BF" w:rsidRPr="00476978" w:rsidTr="00CB58BF">
        <w:trPr>
          <w:trHeight w:val="141"/>
        </w:trPr>
        <w:tc>
          <w:tcPr>
            <w:tcW w:w="481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8BF" w:rsidRPr="007C2629" w:rsidRDefault="00CB58BF" w:rsidP="00F50B0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5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4" w:type="dxa"/>
            <w:vMerge/>
            <w:tcBorders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4" w:type="dxa"/>
            <w:vMerge/>
            <w:tcBorders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4" w:type="dxa"/>
            <w:vMerge/>
            <w:tcBorders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3" w:type="dxa"/>
            <w:vMerge/>
            <w:tcBorders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4" w:type="dxa"/>
            <w:vMerge/>
            <w:tcBorders>
              <w:right w:val="single" w:sz="4" w:space="0" w:color="auto"/>
            </w:tcBorders>
            <w:vAlign w:val="bottom"/>
          </w:tcPr>
          <w:p w:rsidR="00CB58BF" w:rsidRPr="007C2629" w:rsidRDefault="00CB58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 w:rsidP="0055163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CB58BF" w:rsidRPr="00476978" w:rsidRDefault="00CB58BF">
            <w:pPr>
              <w:rPr>
                <w:sz w:val="1"/>
                <w:szCs w:val="1"/>
                <w:highlight w:val="yellow"/>
              </w:rPr>
            </w:pPr>
          </w:p>
        </w:tc>
      </w:tr>
      <w:tr w:rsidR="00CB58BF" w:rsidRPr="00476978" w:rsidTr="00CB58BF">
        <w:trPr>
          <w:trHeight w:val="114"/>
        </w:trPr>
        <w:tc>
          <w:tcPr>
            <w:tcW w:w="48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B58BF" w:rsidRPr="007C2629" w:rsidRDefault="00CB58BF" w:rsidP="00F50B0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4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B58BF" w:rsidRPr="007C2629" w:rsidRDefault="00CB58BF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 w:rsidP="0055163D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CB58BF" w:rsidRPr="00476978" w:rsidRDefault="00CB58BF">
            <w:pPr>
              <w:rPr>
                <w:sz w:val="1"/>
                <w:szCs w:val="1"/>
                <w:highlight w:val="yellow"/>
              </w:rPr>
            </w:pPr>
          </w:p>
        </w:tc>
      </w:tr>
      <w:tr w:rsidR="00CB58BF" w:rsidRPr="00476978" w:rsidTr="00CB58BF">
        <w:trPr>
          <w:trHeight w:val="196"/>
        </w:trPr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 w:rsidP="00F50B04">
            <w:pPr>
              <w:ind w:left="100"/>
              <w:rPr>
                <w:sz w:val="28"/>
                <w:szCs w:val="28"/>
              </w:rPr>
            </w:pPr>
            <w:r w:rsidRPr="007C2629">
              <w:rPr>
                <w:rFonts w:eastAsia="Times New Roman"/>
                <w:sz w:val="28"/>
                <w:szCs w:val="28"/>
              </w:rPr>
              <w:t>Инвестиции в основной капитал,</w:t>
            </w:r>
          </w:p>
          <w:p w:rsidR="00CB58BF" w:rsidRPr="007C2629" w:rsidRDefault="00CB58BF" w:rsidP="00F50B04">
            <w:pPr>
              <w:rPr>
                <w:sz w:val="28"/>
                <w:szCs w:val="28"/>
              </w:rPr>
            </w:pPr>
            <w:proofErr w:type="spellStart"/>
            <w:r w:rsidRPr="007C2629">
              <w:rPr>
                <w:rFonts w:eastAsia="Times New Roman"/>
                <w:sz w:val="28"/>
                <w:szCs w:val="28"/>
              </w:rPr>
              <w:t>млн</w:t>
            </w:r>
            <w:proofErr w:type="gramStart"/>
            <w:r w:rsidRPr="007C2629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7C2629">
              <w:rPr>
                <w:rFonts w:eastAsia="Times New Roman"/>
                <w:sz w:val="28"/>
                <w:szCs w:val="28"/>
              </w:rPr>
              <w:t>уб</w:t>
            </w:r>
            <w:proofErr w:type="spellEnd"/>
            <w:r w:rsidRPr="007C2629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rFonts w:eastAsia="Times New Roman"/>
                <w:sz w:val="28"/>
                <w:szCs w:val="28"/>
              </w:rPr>
              <w:t>78,4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sz w:val="28"/>
                <w:szCs w:val="28"/>
              </w:rPr>
              <w:t>82,3</w:t>
            </w:r>
          </w:p>
        </w:tc>
        <w:tc>
          <w:tcPr>
            <w:tcW w:w="1274" w:type="dxa"/>
            <w:vMerge w:val="restart"/>
            <w:tcBorders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sz w:val="28"/>
                <w:szCs w:val="28"/>
              </w:rPr>
              <w:t>85,9</w:t>
            </w:r>
          </w:p>
        </w:tc>
        <w:tc>
          <w:tcPr>
            <w:tcW w:w="1274" w:type="dxa"/>
            <w:vMerge w:val="restart"/>
            <w:tcBorders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sz w:val="28"/>
                <w:szCs w:val="28"/>
              </w:rPr>
              <w:t>89,5</w:t>
            </w:r>
          </w:p>
        </w:tc>
        <w:tc>
          <w:tcPr>
            <w:tcW w:w="1273" w:type="dxa"/>
            <w:vMerge w:val="restart"/>
            <w:tcBorders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sz w:val="28"/>
                <w:szCs w:val="28"/>
              </w:rPr>
              <w:t>72,18</w:t>
            </w:r>
          </w:p>
        </w:tc>
        <w:tc>
          <w:tcPr>
            <w:tcW w:w="1274" w:type="dxa"/>
            <w:vMerge w:val="restart"/>
            <w:tcBorders>
              <w:right w:val="single" w:sz="4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sz w:val="28"/>
                <w:szCs w:val="28"/>
              </w:rPr>
              <w:t>72,7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 w:rsidP="00551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73,4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CB58BF" w:rsidRPr="00476978" w:rsidRDefault="00CB58BF">
            <w:pPr>
              <w:rPr>
                <w:sz w:val="1"/>
                <w:szCs w:val="1"/>
                <w:highlight w:val="yellow"/>
              </w:rPr>
            </w:pPr>
          </w:p>
        </w:tc>
      </w:tr>
      <w:tr w:rsidR="00CB58BF" w:rsidRPr="00476978" w:rsidTr="00CB58BF">
        <w:trPr>
          <w:trHeight w:val="136"/>
        </w:trPr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 w:rsidP="00F50B04">
            <w:pPr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right w:val="single" w:sz="4" w:space="0" w:color="auto"/>
            </w:tcBorders>
            <w:vAlign w:val="bottom"/>
          </w:tcPr>
          <w:p w:rsidR="00CB58BF" w:rsidRPr="007C2629" w:rsidRDefault="00CB58BF">
            <w:pPr>
              <w:rPr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 w:rsidP="0055163D">
            <w:pPr>
              <w:rPr>
                <w:sz w:val="28"/>
                <w:szCs w:val="28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CB58BF" w:rsidRPr="00476978" w:rsidRDefault="00CB58BF">
            <w:pPr>
              <w:rPr>
                <w:sz w:val="1"/>
                <w:szCs w:val="1"/>
                <w:highlight w:val="yellow"/>
              </w:rPr>
            </w:pPr>
          </w:p>
        </w:tc>
      </w:tr>
      <w:tr w:rsidR="00CB58BF" w:rsidRPr="00476978" w:rsidTr="00CB58BF">
        <w:trPr>
          <w:trHeight w:val="119"/>
        </w:trPr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 w:rsidP="00F50B04">
            <w:pPr>
              <w:rPr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B58BF" w:rsidRPr="007C2629" w:rsidRDefault="00CB58BF">
            <w:pPr>
              <w:rPr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 w:rsidP="0055163D">
            <w:pPr>
              <w:rPr>
                <w:sz w:val="28"/>
                <w:szCs w:val="28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CB58BF" w:rsidRPr="00476978" w:rsidRDefault="00CB58BF">
            <w:pPr>
              <w:rPr>
                <w:sz w:val="1"/>
                <w:szCs w:val="1"/>
                <w:highlight w:val="yellow"/>
              </w:rPr>
            </w:pPr>
          </w:p>
        </w:tc>
      </w:tr>
      <w:tr w:rsidR="00CB58BF" w:rsidTr="00CB58BF">
        <w:trPr>
          <w:trHeight w:val="196"/>
        </w:trPr>
        <w:tc>
          <w:tcPr>
            <w:tcW w:w="4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 w:rsidP="00F50B04">
            <w:pPr>
              <w:ind w:left="100"/>
              <w:rPr>
                <w:sz w:val="28"/>
                <w:szCs w:val="28"/>
              </w:rPr>
            </w:pPr>
            <w:r w:rsidRPr="007C2629">
              <w:rPr>
                <w:rFonts w:eastAsia="Times New Roman"/>
                <w:sz w:val="28"/>
                <w:szCs w:val="28"/>
              </w:rPr>
              <w:t>Индекс физического объема, %</w:t>
            </w:r>
          </w:p>
          <w:p w:rsidR="00CB58BF" w:rsidRPr="007C2629" w:rsidRDefault="00CB58BF" w:rsidP="00F50B04">
            <w:pPr>
              <w:rPr>
                <w:sz w:val="28"/>
                <w:szCs w:val="28"/>
              </w:rPr>
            </w:pPr>
            <w:r w:rsidRPr="007C2629">
              <w:rPr>
                <w:rFonts w:eastAsia="Times New Roman"/>
                <w:sz w:val="28"/>
                <w:szCs w:val="28"/>
              </w:rPr>
              <w:t>к предыдущему году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sz w:val="28"/>
                <w:szCs w:val="28"/>
              </w:rPr>
              <w:t>104,9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sz w:val="28"/>
                <w:szCs w:val="28"/>
              </w:rPr>
              <w:t>105</w:t>
            </w:r>
          </w:p>
        </w:tc>
        <w:tc>
          <w:tcPr>
            <w:tcW w:w="1274" w:type="dxa"/>
            <w:vMerge w:val="restart"/>
            <w:tcBorders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sz w:val="28"/>
                <w:szCs w:val="28"/>
              </w:rPr>
              <w:t>104,4</w:t>
            </w:r>
          </w:p>
        </w:tc>
        <w:tc>
          <w:tcPr>
            <w:tcW w:w="1274" w:type="dxa"/>
            <w:vMerge w:val="restart"/>
            <w:tcBorders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sz w:val="28"/>
                <w:szCs w:val="28"/>
              </w:rPr>
              <w:t>104,2</w:t>
            </w:r>
          </w:p>
        </w:tc>
        <w:tc>
          <w:tcPr>
            <w:tcW w:w="1273" w:type="dxa"/>
            <w:vMerge w:val="restart"/>
            <w:tcBorders>
              <w:right w:val="single" w:sz="8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sz w:val="28"/>
                <w:szCs w:val="28"/>
              </w:rPr>
              <w:t>99,2</w:t>
            </w:r>
          </w:p>
        </w:tc>
        <w:tc>
          <w:tcPr>
            <w:tcW w:w="1274" w:type="dxa"/>
            <w:vMerge w:val="restart"/>
            <w:tcBorders>
              <w:right w:val="single" w:sz="4" w:space="0" w:color="auto"/>
            </w:tcBorders>
            <w:vAlign w:val="bottom"/>
          </w:tcPr>
          <w:p w:rsidR="00CB58BF" w:rsidRPr="007C2629" w:rsidRDefault="00CB58BF">
            <w:pPr>
              <w:jc w:val="center"/>
              <w:rPr>
                <w:sz w:val="28"/>
                <w:szCs w:val="28"/>
              </w:rPr>
            </w:pPr>
            <w:r w:rsidRPr="007C2629">
              <w:rPr>
                <w:sz w:val="28"/>
                <w:szCs w:val="28"/>
              </w:rPr>
              <w:t>100,7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B58BF" w:rsidRPr="007C2629" w:rsidRDefault="00CB58BF" w:rsidP="00551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101,0</w:t>
            </w: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CB58BF" w:rsidRDefault="00CB58BF">
            <w:pPr>
              <w:rPr>
                <w:sz w:val="1"/>
                <w:szCs w:val="1"/>
              </w:rPr>
            </w:pPr>
          </w:p>
        </w:tc>
      </w:tr>
      <w:tr w:rsidR="00CB58BF" w:rsidTr="00CB58BF">
        <w:trPr>
          <w:trHeight w:val="136"/>
        </w:trPr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F50B04" w:rsidRDefault="00CB58BF" w:rsidP="00F50B04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F50B04" w:rsidRDefault="00CB58B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B58BF" w:rsidRPr="00F50B04" w:rsidRDefault="00CB58B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right w:val="single" w:sz="8" w:space="0" w:color="auto"/>
            </w:tcBorders>
            <w:vAlign w:val="bottom"/>
          </w:tcPr>
          <w:p w:rsidR="00CB58BF" w:rsidRPr="00F50B04" w:rsidRDefault="00CB58B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right w:val="single" w:sz="8" w:space="0" w:color="auto"/>
            </w:tcBorders>
            <w:vAlign w:val="bottom"/>
          </w:tcPr>
          <w:p w:rsidR="00CB58BF" w:rsidRPr="00F50B04" w:rsidRDefault="00CB58BF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right w:val="single" w:sz="8" w:space="0" w:color="auto"/>
            </w:tcBorders>
            <w:vAlign w:val="bottom"/>
          </w:tcPr>
          <w:p w:rsidR="00CB58BF" w:rsidRPr="00F50B04" w:rsidRDefault="00CB58B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right w:val="single" w:sz="4" w:space="0" w:color="auto"/>
            </w:tcBorders>
            <w:vAlign w:val="bottom"/>
          </w:tcPr>
          <w:p w:rsidR="00CB58BF" w:rsidRPr="00F50B04" w:rsidRDefault="00CB58BF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vAlign w:val="bottom"/>
          </w:tcPr>
          <w:p w:rsidR="00CB58BF" w:rsidRPr="00F50B04" w:rsidRDefault="00CB58BF" w:rsidP="0055163D">
            <w:pPr>
              <w:rPr>
                <w:sz w:val="20"/>
                <w:szCs w:val="20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CB58BF" w:rsidRDefault="00CB58BF">
            <w:pPr>
              <w:rPr>
                <w:sz w:val="1"/>
                <w:szCs w:val="1"/>
              </w:rPr>
            </w:pPr>
          </w:p>
        </w:tc>
      </w:tr>
      <w:tr w:rsidR="00CB58BF" w:rsidTr="00CB58BF">
        <w:trPr>
          <w:trHeight w:val="119"/>
        </w:trPr>
        <w:tc>
          <w:tcPr>
            <w:tcW w:w="4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F50B04" w:rsidRDefault="00CB58BF" w:rsidP="00F50B04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8BF" w:rsidRPr="00F50B04" w:rsidRDefault="00CB58B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58BF" w:rsidRPr="00F50B04" w:rsidRDefault="00CB58B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8BF" w:rsidRPr="00F50B04" w:rsidRDefault="00CB58B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8BF" w:rsidRPr="00F50B04" w:rsidRDefault="00CB58BF">
            <w:pPr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58BF" w:rsidRPr="00F50B04" w:rsidRDefault="00CB58B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B58BF" w:rsidRPr="00F50B04" w:rsidRDefault="00CB58BF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right w:val="single" w:sz="4" w:space="0" w:color="auto"/>
            </w:tcBorders>
            <w:vAlign w:val="bottom"/>
          </w:tcPr>
          <w:p w:rsidR="00CB58BF" w:rsidRPr="00F50B04" w:rsidRDefault="00CB58BF" w:rsidP="0055163D">
            <w:pPr>
              <w:rPr>
                <w:sz w:val="20"/>
                <w:szCs w:val="20"/>
              </w:rPr>
            </w:pPr>
          </w:p>
        </w:tc>
        <w:tc>
          <w:tcPr>
            <w:tcW w:w="35" w:type="dxa"/>
            <w:tcBorders>
              <w:left w:val="single" w:sz="4" w:space="0" w:color="auto"/>
            </w:tcBorders>
            <w:vAlign w:val="bottom"/>
          </w:tcPr>
          <w:p w:rsidR="00CB58BF" w:rsidRDefault="00CB58BF">
            <w:pPr>
              <w:rPr>
                <w:sz w:val="1"/>
                <w:szCs w:val="1"/>
              </w:rPr>
            </w:pPr>
          </w:p>
        </w:tc>
      </w:tr>
    </w:tbl>
    <w:p w:rsidR="00FE2354" w:rsidRDefault="00FE2354">
      <w:pPr>
        <w:sectPr w:rsidR="00FE2354">
          <w:pgSz w:w="16840" w:h="11900" w:orient="landscape"/>
          <w:pgMar w:top="682" w:right="1240" w:bottom="1440" w:left="1140" w:header="0" w:footer="0" w:gutter="0"/>
          <w:cols w:space="720" w:equalWidth="0">
            <w:col w:w="14460"/>
          </w:cols>
        </w:sectPr>
      </w:pPr>
    </w:p>
    <w:p w:rsidR="00FE2354" w:rsidRDefault="00FE2354">
      <w:pPr>
        <w:spacing w:line="200" w:lineRule="exact"/>
        <w:rPr>
          <w:sz w:val="20"/>
          <w:szCs w:val="20"/>
        </w:rPr>
      </w:pPr>
    </w:p>
    <w:p w:rsidR="00FE2354" w:rsidRDefault="00FE2354">
      <w:pPr>
        <w:spacing w:line="345" w:lineRule="exact"/>
        <w:rPr>
          <w:sz w:val="20"/>
          <w:szCs w:val="20"/>
        </w:rPr>
      </w:pPr>
    </w:p>
    <w:p w:rsidR="00FE2354" w:rsidRDefault="00B754B5">
      <w:pPr>
        <w:ind w:left="10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№ 2</w:t>
      </w:r>
    </w:p>
    <w:p w:rsidR="00FE2354" w:rsidRDefault="00FE2354">
      <w:pPr>
        <w:spacing w:line="34" w:lineRule="exact"/>
        <w:rPr>
          <w:sz w:val="20"/>
          <w:szCs w:val="20"/>
        </w:rPr>
      </w:pPr>
    </w:p>
    <w:p w:rsidR="00FE2354" w:rsidRDefault="00B754B5">
      <w:pPr>
        <w:tabs>
          <w:tab w:val="left" w:pos="11600"/>
          <w:tab w:val="left" w:pos="13720"/>
        </w:tabs>
        <w:ind w:left="10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бюджетному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прогнозу</w:t>
      </w:r>
    </w:p>
    <w:p w:rsidR="00FE2354" w:rsidRDefault="005C41DB" w:rsidP="00E003B9">
      <w:pPr>
        <w:tabs>
          <w:tab w:val="left" w:pos="12340"/>
          <w:tab w:val="left" w:pos="13400"/>
        </w:tabs>
        <w:ind w:left="10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Любимского муниципального района Ярославской </w:t>
      </w:r>
      <w:r w:rsidR="00B754B5">
        <w:rPr>
          <w:rFonts w:eastAsia="Times New Roman"/>
          <w:sz w:val="24"/>
          <w:szCs w:val="24"/>
        </w:rPr>
        <w:t>области</w:t>
      </w:r>
      <w:r w:rsidR="00B754B5">
        <w:rPr>
          <w:rFonts w:eastAsia="Times New Roman"/>
          <w:sz w:val="24"/>
          <w:szCs w:val="24"/>
        </w:rPr>
        <w:tab/>
        <w:t xml:space="preserve">на долгосрочный период </w:t>
      </w:r>
      <w:r>
        <w:rPr>
          <w:rFonts w:eastAsia="Times New Roman"/>
          <w:sz w:val="24"/>
          <w:szCs w:val="24"/>
        </w:rPr>
        <w:t xml:space="preserve"> </w:t>
      </w:r>
      <w:r w:rsidR="00B754B5">
        <w:rPr>
          <w:rFonts w:eastAsia="Times New Roman"/>
          <w:sz w:val="24"/>
          <w:szCs w:val="24"/>
        </w:rPr>
        <w:t>до</w:t>
      </w:r>
      <w:r w:rsidR="00E003B9">
        <w:rPr>
          <w:rFonts w:eastAsia="Times New Roman"/>
          <w:sz w:val="24"/>
          <w:szCs w:val="24"/>
        </w:rPr>
        <w:t xml:space="preserve"> </w:t>
      </w:r>
      <w:r w:rsidR="00B754B5">
        <w:rPr>
          <w:rFonts w:eastAsia="Times New Roman"/>
          <w:sz w:val="24"/>
          <w:szCs w:val="24"/>
        </w:rPr>
        <w:t>202</w:t>
      </w:r>
      <w:r>
        <w:rPr>
          <w:rFonts w:eastAsia="Times New Roman"/>
          <w:sz w:val="24"/>
          <w:szCs w:val="24"/>
        </w:rPr>
        <w:t>4</w:t>
      </w:r>
      <w:r w:rsidR="00B754B5">
        <w:rPr>
          <w:rFonts w:eastAsia="Times New Roman"/>
          <w:sz w:val="24"/>
          <w:szCs w:val="24"/>
        </w:rPr>
        <w:t xml:space="preserve"> года</w:t>
      </w:r>
    </w:p>
    <w:p w:rsidR="00FE2354" w:rsidRDefault="00FE2354">
      <w:pPr>
        <w:spacing w:line="200" w:lineRule="exact"/>
        <w:rPr>
          <w:sz w:val="20"/>
          <w:szCs w:val="20"/>
        </w:rPr>
      </w:pPr>
    </w:p>
    <w:p w:rsidR="00FE2354" w:rsidRDefault="00FE2354">
      <w:pPr>
        <w:spacing w:line="319" w:lineRule="exact"/>
        <w:rPr>
          <w:sz w:val="20"/>
          <w:szCs w:val="20"/>
        </w:rPr>
      </w:pPr>
    </w:p>
    <w:p w:rsidR="00FE2354" w:rsidRDefault="00B754B5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СТРУКТУРА ДОХОДОВ И РАСХОДОВ</w:t>
      </w:r>
    </w:p>
    <w:p w:rsidR="00FE2354" w:rsidRDefault="00FE2354">
      <w:pPr>
        <w:spacing w:line="38" w:lineRule="exact"/>
        <w:rPr>
          <w:sz w:val="20"/>
          <w:szCs w:val="20"/>
        </w:rPr>
      </w:pPr>
    </w:p>
    <w:p w:rsidR="00FE2354" w:rsidRDefault="00B754B5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БЮДЖЕТА </w:t>
      </w:r>
      <w:r w:rsidR="005C41DB">
        <w:rPr>
          <w:rFonts w:eastAsia="Times New Roman"/>
          <w:b/>
          <w:bCs/>
          <w:sz w:val="24"/>
          <w:szCs w:val="24"/>
        </w:rPr>
        <w:t>ЛЮБИМСКОГО МУНИЦИПАЛЬНОГО РАЙОНА ЯРОСЛАВСКОЙ ОБЛАСТИ</w:t>
      </w:r>
    </w:p>
    <w:p w:rsidR="00FE2354" w:rsidRDefault="00B754B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ДОЛГОСРОЧНЫЙ ПЕРИОД</w:t>
      </w:r>
    </w:p>
    <w:p w:rsidR="00FE2354" w:rsidRDefault="00FE2354">
      <w:pPr>
        <w:spacing w:line="281" w:lineRule="exact"/>
        <w:rPr>
          <w:sz w:val="20"/>
          <w:szCs w:val="20"/>
        </w:rPr>
      </w:pPr>
    </w:p>
    <w:p w:rsidR="00FE2354" w:rsidRDefault="00B754B5">
      <w:pPr>
        <w:ind w:left="13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(млн. рублей)</w:t>
      </w:r>
    </w:p>
    <w:tbl>
      <w:tblPr>
        <w:tblStyle w:val="a5"/>
        <w:tblW w:w="14401" w:type="dxa"/>
        <w:tblLook w:val="04A0" w:firstRow="1" w:lastRow="0" w:firstColumn="1" w:lastColumn="0" w:noHBand="0" w:noVBand="1"/>
      </w:tblPr>
      <w:tblGrid>
        <w:gridCol w:w="4503"/>
        <w:gridCol w:w="1560"/>
        <w:gridCol w:w="1672"/>
        <w:gridCol w:w="1642"/>
        <w:gridCol w:w="1753"/>
        <w:gridCol w:w="1580"/>
        <w:gridCol w:w="1691"/>
      </w:tblGrid>
      <w:tr w:rsidR="00A85092" w:rsidTr="00A85092">
        <w:tc>
          <w:tcPr>
            <w:tcW w:w="4503" w:type="dxa"/>
          </w:tcPr>
          <w:p w:rsidR="00A85092" w:rsidRPr="00A85092" w:rsidRDefault="00A85092" w:rsidP="00A8509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85092">
              <w:rPr>
                <w:rFonts w:eastAsia="Times New Roman"/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</w:tcPr>
          <w:p w:rsidR="00A85092" w:rsidRPr="00A85092" w:rsidRDefault="00A85092" w:rsidP="00A8509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85092">
              <w:rPr>
                <w:rFonts w:eastAsia="Times New Roman"/>
                <w:sz w:val="28"/>
                <w:szCs w:val="28"/>
              </w:rPr>
              <w:t>2019 год</w:t>
            </w:r>
          </w:p>
        </w:tc>
        <w:tc>
          <w:tcPr>
            <w:tcW w:w="1672" w:type="dxa"/>
          </w:tcPr>
          <w:p w:rsidR="00A85092" w:rsidRPr="00A85092" w:rsidRDefault="00A85092" w:rsidP="00A8509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85092">
              <w:rPr>
                <w:rFonts w:eastAsia="Times New Roman"/>
                <w:sz w:val="28"/>
                <w:szCs w:val="28"/>
              </w:rPr>
              <w:t>2020 год</w:t>
            </w:r>
          </w:p>
        </w:tc>
        <w:tc>
          <w:tcPr>
            <w:tcW w:w="1642" w:type="dxa"/>
          </w:tcPr>
          <w:p w:rsidR="00A85092" w:rsidRPr="00A85092" w:rsidRDefault="00A85092" w:rsidP="00A8509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85092">
              <w:rPr>
                <w:rFonts w:eastAsia="Times New Roman"/>
                <w:sz w:val="28"/>
                <w:szCs w:val="28"/>
              </w:rPr>
              <w:t>2021 год</w:t>
            </w:r>
          </w:p>
        </w:tc>
        <w:tc>
          <w:tcPr>
            <w:tcW w:w="1753" w:type="dxa"/>
          </w:tcPr>
          <w:p w:rsidR="00A85092" w:rsidRPr="00A85092" w:rsidRDefault="00A85092" w:rsidP="00A8509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85092">
              <w:rPr>
                <w:rFonts w:eastAsia="Times New Roman"/>
                <w:sz w:val="28"/>
                <w:szCs w:val="28"/>
              </w:rPr>
              <w:t>2022 год</w:t>
            </w:r>
          </w:p>
        </w:tc>
        <w:tc>
          <w:tcPr>
            <w:tcW w:w="1580" w:type="dxa"/>
          </w:tcPr>
          <w:p w:rsidR="00A85092" w:rsidRPr="00A85092" w:rsidRDefault="00A85092" w:rsidP="00A8509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85092">
              <w:rPr>
                <w:rFonts w:eastAsia="Times New Roman"/>
                <w:sz w:val="28"/>
                <w:szCs w:val="28"/>
              </w:rPr>
              <w:t>2023 год</w:t>
            </w:r>
          </w:p>
        </w:tc>
        <w:tc>
          <w:tcPr>
            <w:tcW w:w="1691" w:type="dxa"/>
          </w:tcPr>
          <w:p w:rsidR="00A85092" w:rsidRPr="00A85092" w:rsidRDefault="00A85092" w:rsidP="00A85092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85092">
              <w:rPr>
                <w:rFonts w:eastAsia="Times New Roman"/>
                <w:sz w:val="28"/>
                <w:szCs w:val="28"/>
              </w:rPr>
              <w:t>2024 год</w:t>
            </w:r>
          </w:p>
        </w:tc>
      </w:tr>
      <w:tr w:rsidR="00A85092" w:rsidTr="00A85092">
        <w:tc>
          <w:tcPr>
            <w:tcW w:w="4503" w:type="dxa"/>
          </w:tcPr>
          <w:p w:rsidR="00A85092" w:rsidRPr="00A85092" w:rsidRDefault="00A85092" w:rsidP="00A85092">
            <w:pPr>
              <w:rPr>
                <w:rFonts w:eastAsia="Times New Roman"/>
                <w:sz w:val="28"/>
                <w:szCs w:val="28"/>
              </w:rPr>
            </w:pPr>
            <w:r w:rsidRPr="00A85092">
              <w:rPr>
                <w:rFonts w:eastAsia="Times New Roman"/>
                <w:sz w:val="28"/>
                <w:szCs w:val="28"/>
              </w:rPr>
              <w:t>Доходы, всего</w:t>
            </w:r>
          </w:p>
        </w:tc>
        <w:tc>
          <w:tcPr>
            <w:tcW w:w="1560" w:type="dxa"/>
          </w:tcPr>
          <w:p w:rsidR="00A85092" w:rsidRPr="00A85092" w:rsidRDefault="00CC6658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507,6</w:t>
            </w:r>
          </w:p>
        </w:tc>
        <w:tc>
          <w:tcPr>
            <w:tcW w:w="1672" w:type="dxa"/>
          </w:tcPr>
          <w:p w:rsidR="00A85092" w:rsidRPr="00A85092" w:rsidRDefault="00BA48EE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449,8</w:t>
            </w:r>
          </w:p>
        </w:tc>
        <w:tc>
          <w:tcPr>
            <w:tcW w:w="1642" w:type="dxa"/>
          </w:tcPr>
          <w:p w:rsidR="00A85092" w:rsidRPr="00A85092" w:rsidRDefault="00BA48EE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418,9</w:t>
            </w:r>
          </w:p>
        </w:tc>
        <w:tc>
          <w:tcPr>
            <w:tcW w:w="1753" w:type="dxa"/>
          </w:tcPr>
          <w:p w:rsidR="00A85092" w:rsidRPr="00A85092" w:rsidRDefault="00175D27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509,5</w:t>
            </w:r>
          </w:p>
        </w:tc>
        <w:tc>
          <w:tcPr>
            <w:tcW w:w="1580" w:type="dxa"/>
          </w:tcPr>
          <w:p w:rsidR="00A85092" w:rsidRPr="00A85092" w:rsidRDefault="00175D27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511,2</w:t>
            </w:r>
          </w:p>
        </w:tc>
        <w:tc>
          <w:tcPr>
            <w:tcW w:w="1691" w:type="dxa"/>
          </w:tcPr>
          <w:p w:rsidR="00A85092" w:rsidRPr="00A85092" w:rsidRDefault="003735FB" w:rsidP="003B0B7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513</w:t>
            </w:r>
          </w:p>
        </w:tc>
      </w:tr>
      <w:tr w:rsidR="00A85092" w:rsidTr="00A85092">
        <w:tc>
          <w:tcPr>
            <w:tcW w:w="4503" w:type="dxa"/>
          </w:tcPr>
          <w:p w:rsidR="00A85092" w:rsidRPr="00A85092" w:rsidRDefault="00A85092" w:rsidP="00A85092">
            <w:pPr>
              <w:rPr>
                <w:rFonts w:eastAsia="Times New Roman"/>
                <w:sz w:val="28"/>
                <w:szCs w:val="28"/>
              </w:rPr>
            </w:pPr>
            <w:r w:rsidRPr="00A85092">
              <w:rPr>
                <w:rFonts w:eastAsia="Times New Roman"/>
                <w:sz w:val="28"/>
                <w:szCs w:val="28"/>
              </w:rPr>
              <w:t>- налоговые доходы</w:t>
            </w:r>
          </w:p>
        </w:tc>
        <w:tc>
          <w:tcPr>
            <w:tcW w:w="1560" w:type="dxa"/>
          </w:tcPr>
          <w:p w:rsidR="00A85092" w:rsidRPr="00A85092" w:rsidRDefault="007A3D71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31,6</w:t>
            </w:r>
          </w:p>
        </w:tc>
        <w:tc>
          <w:tcPr>
            <w:tcW w:w="1672" w:type="dxa"/>
          </w:tcPr>
          <w:p w:rsidR="00A85092" w:rsidRPr="00A85092" w:rsidRDefault="007A3D71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34,1</w:t>
            </w:r>
          </w:p>
        </w:tc>
        <w:tc>
          <w:tcPr>
            <w:tcW w:w="1642" w:type="dxa"/>
          </w:tcPr>
          <w:p w:rsidR="00A85092" w:rsidRPr="00A85092" w:rsidRDefault="007A3D71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39,1</w:t>
            </w:r>
          </w:p>
        </w:tc>
        <w:tc>
          <w:tcPr>
            <w:tcW w:w="1753" w:type="dxa"/>
          </w:tcPr>
          <w:p w:rsidR="00A85092" w:rsidRPr="00A85092" w:rsidRDefault="005D7CAE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41,1</w:t>
            </w:r>
          </w:p>
        </w:tc>
        <w:tc>
          <w:tcPr>
            <w:tcW w:w="1580" w:type="dxa"/>
          </w:tcPr>
          <w:p w:rsidR="00A85092" w:rsidRPr="00A85092" w:rsidRDefault="005D7CAE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43,0</w:t>
            </w:r>
          </w:p>
        </w:tc>
        <w:tc>
          <w:tcPr>
            <w:tcW w:w="1691" w:type="dxa"/>
          </w:tcPr>
          <w:p w:rsidR="00A85092" w:rsidRPr="00A85092" w:rsidRDefault="005D7CAE" w:rsidP="003B0B7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45,0</w:t>
            </w:r>
          </w:p>
        </w:tc>
      </w:tr>
      <w:tr w:rsidR="00A85092" w:rsidTr="00A85092">
        <w:tc>
          <w:tcPr>
            <w:tcW w:w="4503" w:type="dxa"/>
          </w:tcPr>
          <w:p w:rsidR="00A85092" w:rsidRPr="00A85092" w:rsidRDefault="00A85092" w:rsidP="00A85092">
            <w:pPr>
              <w:rPr>
                <w:rFonts w:eastAsia="Times New Roman"/>
                <w:sz w:val="28"/>
                <w:szCs w:val="28"/>
              </w:rPr>
            </w:pPr>
            <w:r w:rsidRPr="00A85092">
              <w:rPr>
                <w:rFonts w:eastAsia="Times New Roman"/>
                <w:sz w:val="28"/>
                <w:szCs w:val="28"/>
              </w:rPr>
              <w:t>Из них:</w:t>
            </w:r>
          </w:p>
        </w:tc>
        <w:tc>
          <w:tcPr>
            <w:tcW w:w="1560" w:type="dxa"/>
          </w:tcPr>
          <w:p w:rsidR="00A85092" w:rsidRPr="00A85092" w:rsidRDefault="00A85092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A85092" w:rsidRPr="00A85092" w:rsidRDefault="00A85092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A85092" w:rsidRPr="00A85092" w:rsidRDefault="00A85092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A85092" w:rsidRPr="00A85092" w:rsidRDefault="00A85092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A85092" w:rsidRPr="00A85092" w:rsidRDefault="00A85092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A85092" w:rsidRPr="00A85092" w:rsidRDefault="00A85092" w:rsidP="00A8509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A85092" w:rsidTr="00A85092">
        <w:tc>
          <w:tcPr>
            <w:tcW w:w="4503" w:type="dxa"/>
          </w:tcPr>
          <w:p w:rsidR="00A85092" w:rsidRPr="00A85092" w:rsidRDefault="00A85092" w:rsidP="00A85092">
            <w:pPr>
              <w:rPr>
                <w:rFonts w:eastAsia="Times New Roman"/>
                <w:sz w:val="28"/>
                <w:szCs w:val="28"/>
              </w:rPr>
            </w:pPr>
            <w:r w:rsidRPr="00A85092">
              <w:rPr>
                <w:rFonts w:eastAsia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60" w:type="dxa"/>
          </w:tcPr>
          <w:p w:rsidR="00A85092" w:rsidRPr="00A85092" w:rsidRDefault="007A3D71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18,9</w:t>
            </w:r>
          </w:p>
        </w:tc>
        <w:tc>
          <w:tcPr>
            <w:tcW w:w="1672" w:type="dxa"/>
          </w:tcPr>
          <w:p w:rsidR="00A85092" w:rsidRPr="00A85092" w:rsidRDefault="007A3D71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19,9</w:t>
            </w:r>
          </w:p>
        </w:tc>
        <w:tc>
          <w:tcPr>
            <w:tcW w:w="1642" w:type="dxa"/>
          </w:tcPr>
          <w:p w:rsidR="00A85092" w:rsidRPr="00A85092" w:rsidRDefault="007A3D71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21,0</w:t>
            </w:r>
          </w:p>
        </w:tc>
        <w:tc>
          <w:tcPr>
            <w:tcW w:w="1753" w:type="dxa"/>
          </w:tcPr>
          <w:p w:rsidR="00A85092" w:rsidRPr="00A85092" w:rsidRDefault="005D7CAE" w:rsidP="005D7CA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23,0</w:t>
            </w:r>
          </w:p>
        </w:tc>
        <w:tc>
          <w:tcPr>
            <w:tcW w:w="1580" w:type="dxa"/>
          </w:tcPr>
          <w:p w:rsidR="00A85092" w:rsidRPr="00A85092" w:rsidRDefault="005D7CAE" w:rsidP="005D7CA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25,0</w:t>
            </w:r>
          </w:p>
        </w:tc>
        <w:tc>
          <w:tcPr>
            <w:tcW w:w="1691" w:type="dxa"/>
          </w:tcPr>
          <w:p w:rsidR="00A85092" w:rsidRPr="00A85092" w:rsidRDefault="005D7CAE" w:rsidP="005D7CA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27,0</w:t>
            </w:r>
          </w:p>
        </w:tc>
      </w:tr>
      <w:tr w:rsidR="00A85092" w:rsidTr="00A85092">
        <w:tc>
          <w:tcPr>
            <w:tcW w:w="4503" w:type="dxa"/>
          </w:tcPr>
          <w:p w:rsidR="00A85092" w:rsidRPr="00A85092" w:rsidRDefault="00A85092" w:rsidP="00A85092">
            <w:pPr>
              <w:rPr>
                <w:rFonts w:eastAsia="Times New Roman"/>
                <w:sz w:val="28"/>
                <w:szCs w:val="28"/>
              </w:rPr>
            </w:pPr>
            <w:r w:rsidRPr="00A85092">
              <w:rPr>
                <w:rFonts w:eastAsia="Times New Roman"/>
                <w:sz w:val="28"/>
                <w:szCs w:val="28"/>
              </w:rPr>
              <w:t xml:space="preserve"> - неналоговые доходы</w:t>
            </w:r>
          </w:p>
        </w:tc>
        <w:tc>
          <w:tcPr>
            <w:tcW w:w="1560" w:type="dxa"/>
          </w:tcPr>
          <w:p w:rsidR="00A85092" w:rsidRPr="00A85092" w:rsidRDefault="007A3D71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4,2</w:t>
            </w:r>
          </w:p>
        </w:tc>
        <w:tc>
          <w:tcPr>
            <w:tcW w:w="1672" w:type="dxa"/>
          </w:tcPr>
          <w:p w:rsidR="00A85092" w:rsidRPr="00A85092" w:rsidRDefault="007A3D71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3,6</w:t>
            </w:r>
          </w:p>
        </w:tc>
        <w:tc>
          <w:tcPr>
            <w:tcW w:w="1642" w:type="dxa"/>
          </w:tcPr>
          <w:p w:rsidR="00A85092" w:rsidRPr="00A85092" w:rsidRDefault="007A3D71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3,4</w:t>
            </w:r>
          </w:p>
        </w:tc>
        <w:tc>
          <w:tcPr>
            <w:tcW w:w="1753" w:type="dxa"/>
          </w:tcPr>
          <w:p w:rsidR="00A85092" w:rsidRPr="00A85092" w:rsidRDefault="005D7CAE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3,2</w:t>
            </w:r>
          </w:p>
        </w:tc>
        <w:tc>
          <w:tcPr>
            <w:tcW w:w="1580" w:type="dxa"/>
          </w:tcPr>
          <w:p w:rsidR="00A85092" w:rsidRPr="00A85092" w:rsidRDefault="005D7CAE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3,0</w:t>
            </w:r>
          </w:p>
        </w:tc>
        <w:tc>
          <w:tcPr>
            <w:tcW w:w="1691" w:type="dxa"/>
          </w:tcPr>
          <w:p w:rsidR="00A85092" w:rsidRPr="00A85092" w:rsidRDefault="005D7CAE" w:rsidP="005D7CA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2,8</w:t>
            </w:r>
          </w:p>
        </w:tc>
      </w:tr>
      <w:tr w:rsidR="00A85092" w:rsidTr="00A85092">
        <w:tc>
          <w:tcPr>
            <w:tcW w:w="4503" w:type="dxa"/>
          </w:tcPr>
          <w:p w:rsidR="00A85092" w:rsidRPr="00A85092" w:rsidRDefault="00A85092" w:rsidP="00A85092">
            <w:pPr>
              <w:rPr>
                <w:rFonts w:eastAsia="Times New Roman"/>
                <w:sz w:val="28"/>
                <w:szCs w:val="28"/>
              </w:rPr>
            </w:pPr>
            <w:r w:rsidRPr="00A85092">
              <w:rPr>
                <w:rFonts w:eastAsia="Times New Roman"/>
                <w:sz w:val="28"/>
                <w:szCs w:val="28"/>
              </w:rPr>
              <w:t>- безвозмездные поступления</w:t>
            </w:r>
          </w:p>
        </w:tc>
        <w:tc>
          <w:tcPr>
            <w:tcW w:w="1560" w:type="dxa"/>
          </w:tcPr>
          <w:p w:rsidR="00A85092" w:rsidRPr="00A85092" w:rsidRDefault="00CC6658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471,8</w:t>
            </w:r>
          </w:p>
        </w:tc>
        <w:tc>
          <w:tcPr>
            <w:tcW w:w="1672" w:type="dxa"/>
          </w:tcPr>
          <w:p w:rsidR="00A85092" w:rsidRPr="00A85092" w:rsidRDefault="00BA48EE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412,1</w:t>
            </w:r>
          </w:p>
        </w:tc>
        <w:tc>
          <w:tcPr>
            <w:tcW w:w="1642" w:type="dxa"/>
          </w:tcPr>
          <w:p w:rsidR="00A85092" w:rsidRPr="00A85092" w:rsidRDefault="00BA48EE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376,4</w:t>
            </w:r>
          </w:p>
        </w:tc>
        <w:tc>
          <w:tcPr>
            <w:tcW w:w="1753" w:type="dxa"/>
          </w:tcPr>
          <w:p w:rsidR="00A85092" w:rsidRPr="003735FB" w:rsidRDefault="00175D27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35FB">
              <w:rPr>
                <w:rFonts w:eastAsia="Times New Roman"/>
                <w:sz w:val="28"/>
                <w:szCs w:val="28"/>
              </w:rPr>
              <w:t>465,2</w:t>
            </w:r>
          </w:p>
        </w:tc>
        <w:tc>
          <w:tcPr>
            <w:tcW w:w="1580" w:type="dxa"/>
          </w:tcPr>
          <w:p w:rsidR="00A85092" w:rsidRPr="003735FB" w:rsidRDefault="00175D27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35FB">
              <w:rPr>
                <w:rFonts w:eastAsia="Times New Roman"/>
                <w:sz w:val="28"/>
                <w:szCs w:val="28"/>
              </w:rPr>
              <w:t>465,2</w:t>
            </w:r>
          </w:p>
        </w:tc>
        <w:tc>
          <w:tcPr>
            <w:tcW w:w="1691" w:type="dxa"/>
          </w:tcPr>
          <w:p w:rsidR="00A85092" w:rsidRPr="003735FB" w:rsidRDefault="00175D27" w:rsidP="006B3E68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35FB">
              <w:rPr>
                <w:rFonts w:eastAsia="Times New Roman"/>
                <w:sz w:val="28"/>
                <w:szCs w:val="28"/>
              </w:rPr>
              <w:t>465,2</w:t>
            </w:r>
          </w:p>
        </w:tc>
      </w:tr>
      <w:tr w:rsidR="00A85092" w:rsidTr="00A85092">
        <w:tc>
          <w:tcPr>
            <w:tcW w:w="4503" w:type="dxa"/>
          </w:tcPr>
          <w:p w:rsidR="00A85092" w:rsidRPr="00A85092" w:rsidRDefault="00A85092" w:rsidP="00A85092">
            <w:pPr>
              <w:rPr>
                <w:rFonts w:eastAsia="Times New Roman"/>
                <w:sz w:val="28"/>
                <w:szCs w:val="28"/>
              </w:rPr>
            </w:pPr>
            <w:r w:rsidRPr="00A85092">
              <w:rPr>
                <w:rFonts w:eastAsia="Times New Roman"/>
                <w:sz w:val="28"/>
                <w:szCs w:val="28"/>
              </w:rPr>
              <w:t>Из них:</w:t>
            </w:r>
          </w:p>
        </w:tc>
        <w:tc>
          <w:tcPr>
            <w:tcW w:w="1560" w:type="dxa"/>
          </w:tcPr>
          <w:p w:rsidR="00A85092" w:rsidRPr="00A85092" w:rsidRDefault="00A85092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A85092" w:rsidRPr="00A85092" w:rsidRDefault="00A85092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42" w:type="dxa"/>
          </w:tcPr>
          <w:p w:rsidR="00A85092" w:rsidRPr="00A85092" w:rsidRDefault="00A85092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A85092" w:rsidRPr="003735FB" w:rsidRDefault="00A85092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A85092" w:rsidRPr="003735FB" w:rsidRDefault="00A85092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A85092" w:rsidRPr="003735FB" w:rsidRDefault="00A85092" w:rsidP="00A8509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A85092" w:rsidTr="00A85092">
        <w:tc>
          <w:tcPr>
            <w:tcW w:w="4503" w:type="dxa"/>
          </w:tcPr>
          <w:p w:rsidR="00A85092" w:rsidRPr="00A85092" w:rsidRDefault="00A85092" w:rsidP="00A85092">
            <w:pPr>
              <w:rPr>
                <w:rFonts w:eastAsia="Times New Roman"/>
                <w:sz w:val="28"/>
                <w:szCs w:val="28"/>
              </w:rPr>
            </w:pPr>
            <w:r w:rsidRPr="00A85092">
              <w:rPr>
                <w:rFonts w:eastAsia="Times New Roman"/>
                <w:sz w:val="28"/>
                <w:szCs w:val="28"/>
              </w:rPr>
              <w:t>Дотации</w:t>
            </w:r>
          </w:p>
        </w:tc>
        <w:tc>
          <w:tcPr>
            <w:tcW w:w="1560" w:type="dxa"/>
          </w:tcPr>
          <w:p w:rsidR="00A85092" w:rsidRPr="00A85092" w:rsidRDefault="00BA48EE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162,1</w:t>
            </w:r>
          </w:p>
        </w:tc>
        <w:tc>
          <w:tcPr>
            <w:tcW w:w="1672" w:type="dxa"/>
          </w:tcPr>
          <w:p w:rsidR="00A85092" w:rsidRPr="00A85092" w:rsidRDefault="00BA48EE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108,8</w:t>
            </w:r>
          </w:p>
        </w:tc>
        <w:tc>
          <w:tcPr>
            <w:tcW w:w="1642" w:type="dxa"/>
          </w:tcPr>
          <w:p w:rsidR="00A85092" w:rsidRPr="00A85092" w:rsidRDefault="00BA48EE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43,0</w:t>
            </w:r>
          </w:p>
        </w:tc>
        <w:tc>
          <w:tcPr>
            <w:tcW w:w="1753" w:type="dxa"/>
          </w:tcPr>
          <w:p w:rsidR="00A85092" w:rsidRPr="003735FB" w:rsidRDefault="00175D27" w:rsidP="003B0B7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35FB">
              <w:rPr>
                <w:rFonts w:eastAsia="Times New Roman"/>
                <w:sz w:val="28"/>
                <w:szCs w:val="28"/>
              </w:rPr>
              <w:t>162,1</w:t>
            </w:r>
          </w:p>
        </w:tc>
        <w:tc>
          <w:tcPr>
            <w:tcW w:w="1580" w:type="dxa"/>
          </w:tcPr>
          <w:p w:rsidR="00A85092" w:rsidRPr="003735FB" w:rsidRDefault="00175D27" w:rsidP="003B0B7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35FB">
              <w:rPr>
                <w:rFonts w:eastAsia="Times New Roman"/>
                <w:sz w:val="28"/>
                <w:szCs w:val="28"/>
              </w:rPr>
              <w:t>162,1</w:t>
            </w:r>
          </w:p>
        </w:tc>
        <w:tc>
          <w:tcPr>
            <w:tcW w:w="1691" w:type="dxa"/>
          </w:tcPr>
          <w:p w:rsidR="00175D27" w:rsidRPr="003735FB" w:rsidRDefault="00175D27" w:rsidP="00175D27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35FB">
              <w:rPr>
                <w:rFonts w:eastAsia="Times New Roman"/>
                <w:sz w:val="28"/>
                <w:szCs w:val="28"/>
              </w:rPr>
              <w:t>162,1</w:t>
            </w:r>
          </w:p>
        </w:tc>
      </w:tr>
      <w:tr w:rsidR="00A85092" w:rsidTr="00A85092">
        <w:tc>
          <w:tcPr>
            <w:tcW w:w="4503" w:type="dxa"/>
          </w:tcPr>
          <w:p w:rsidR="00A85092" w:rsidRPr="00A85092" w:rsidRDefault="00A85092" w:rsidP="00A85092">
            <w:pPr>
              <w:rPr>
                <w:rFonts w:eastAsia="Times New Roman"/>
                <w:sz w:val="28"/>
                <w:szCs w:val="28"/>
              </w:rPr>
            </w:pPr>
            <w:r w:rsidRPr="00A85092">
              <w:rPr>
                <w:rFonts w:eastAsia="Times New Roman"/>
                <w:sz w:val="28"/>
                <w:szCs w:val="28"/>
              </w:rPr>
              <w:t>Субсидии</w:t>
            </w:r>
          </w:p>
        </w:tc>
        <w:tc>
          <w:tcPr>
            <w:tcW w:w="1560" w:type="dxa"/>
          </w:tcPr>
          <w:p w:rsidR="00A85092" w:rsidRPr="00A85092" w:rsidRDefault="00BA48EE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12,4</w:t>
            </w:r>
          </w:p>
        </w:tc>
        <w:tc>
          <w:tcPr>
            <w:tcW w:w="1672" w:type="dxa"/>
          </w:tcPr>
          <w:p w:rsidR="00A85092" w:rsidRPr="00A85092" w:rsidRDefault="00BA48EE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20,7</w:t>
            </w:r>
          </w:p>
        </w:tc>
        <w:tc>
          <w:tcPr>
            <w:tcW w:w="1642" w:type="dxa"/>
          </w:tcPr>
          <w:p w:rsidR="00A85092" w:rsidRPr="00A85092" w:rsidRDefault="00BA48EE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50,2</w:t>
            </w:r>
          </w:p>
        </w:tc>
        <w:tc>
          <w:tcPr>
            <w:tcW w:w="1753" w:type="dxa"/>
          </w:tcPr>
          <w:p w:rsidR="00A85092" w:rsidRPr="003735FB" w:rsidRDefault="003B0B73" w:rsidP="003B0B7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35FB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1580" w:type="dxa"/>
          </w:tcPr>
          <w:p w:rsidR="00A85092" w:rsidRPr="003735FB" w:rsidRDefault="003B0B73" w:rsidP="003B0B7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35FB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1691" w:type="dxa"/>
          </w:tcPr>
          <w:p w:rsidR="00A85092" w:rsidRPr="003735FB" w:rsidRDefault="003B0B73" w:rsidP="003B0B7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35FB">
              <w:rPr>
                <w:rFonts w:eastAsia="Times New Roman"/>
                <w:sz w:val="28"/>
                <w:szCs w:val="28"/>
              </w:rPr>
              <w:t>20</w:t>
            </w:r>
          </w:p>
        </w:tc>
      </w:tr>
      <w:tr w:rsidR="00A85092" w:rsidTr="00A85092">
        <w:tc>
          <w:tcPr>
            <w:tcW w:w="4503" w:type="dxa"/>
          </w:tcPr>
          <w:p w:rsidR="00A85092" w:rsidRPr="00A85092" w:rsidRDefault="00A85092" w:rsidP="00A85092">
            <w:pPr>
              <w:rPr>
                <w:rFonts w:eastAsia="Times New Roman"/>
                <w:sz w:val="28"/>
                <w:szCs w:val="28"/>
              </w:rPr>
            </w:pPr>
            <w:r w:rsidRPr="00A85092">
              <w:rPr>
                <w:rFonts w:eastAsia="Times New Roman"/>
                <w:sz w:val="28"/>
                <w:szCs w:val="28"/>
              </w:rPr>
              <w:t>Субвенции</w:t>
            </w:r>
          </w:p>
        </w:tc>
        <w:tc>
          <w:tcPr>
            <w:tcW w:w="1560" w:type="dxa"/>
          </w:tcPr>
          <w:p w:rsidR="00A85092" w:rsidRPr="00A85092" w:rsidRDefault="00BA48EE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290,8</w:t>
            </w:r>
          </w:p>
        </w:tc>
        <w:tc>
          <w:tcPr>
            <w:tcW w:w="1672" w:type="dxa"/>
          </w:tcPr>
          <w:p w:rsidR="00A85092" w:rsidRPr="00A85092" w:rsidRDefault="00BA48EE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282,6</w:t>
            </w:r>
          </w:p>
        </w:tc>
        <w:tc>
          <w:tcPr>
            <w:tcW w:w="1642" w:type="dxa"/>
          </w:tcPr>
          <w:p w:rsidR="00A85092" w:rsidRPr="00A85092" w:rsidRDefault="00BA48EE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283,1</w:t>
            </w:r>
          </w:p>
        </w:tc>
        <w:tc>
          <w:tcPr>
            <w:tcW w:w="1753" w:type="dxa"/>
          </w:tcPr>
          <w:p w:rsidR="00A85092" w:rsidRPr="003735FB" w:rsidRDefault="003B0B73" w:rsidP="003B0B7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35FB">
              <w:rPr>
                <w:rFonts w:eastAsia="Times New Roman"/>
                <w:sz w:val="28"/>
                <w:szCs w:val="28"/>
              </w:rPr>
              <w:t>283,1</w:t>
            </w:r>
          </w:p>
        </w:tc>
        <w:tc>
          <w:tcPr>
            <w:tcW w:w="1580" w:type="dxa"/>
          </w:tcPr>
          <w:p w:rsidR="00A85092" w:rsidRPr="003735FB" w:rsidRDefault="003B0B73" w:rsidP="003B0B7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35FB">
              <w:rPr>
                <w:rFonts w:eastAsia="Times New Roman"/>
                <w:sz w:val="28"/>
                <w:szCs w:val="28"/>
              </w:rPr>
              <w:t>283,1</w:t>
            </w:r>
          </w:p>
        </w:tc>
        <w:tc>
          <w:tcPr>
            <w:tcW w:w="1691" w:type="dxa"/>
          </w:tcPr>
          <w:p w:rsidR="00A85092" w:rsidRPr="003735FB" w:rsidRDefault="003B0B73" w:rsidP="003B0B73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735FB">
              <w:rPr>
                <w:rFonts w:eastAsia="Times New Roman"/>
                <w:sz w:val="28"/>
                <w:szCs w:val="28"/>
              </w:rPr>
              <w:t>283,1</w:t>
            </w:r>
          </w:p>
        </w:tc>
      </w:tr>
      <w:tr w:rsidR="00A85092" w:rsidTr="00A85092">
        <w:tc>
          <w:tcPr>
            <w:tcW w:w="4503" w:type="dxa"/>
          </w:tcPr>
          <w:p w:rsidR="00A85092" w:rsidRPr="00A85092" w:rsidRDefault="00A85092" w:rsidP="00A85092">
            <w:pPr>
              <w:rPr>
                <w:rFonts w:eastAsia="Times New Roman"/>
                <w:sz w:val="28"/>
                <w:szCs w:val="28"/>
              </w:rPr>
            </w:pPr>
            <w:r w:rsidRPr="00A85092">
              <w:rPr>
                <w:rFonts w:eastAsia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</w:tcPr>
          <w:p w:rsidR="00CC6658" w:rsidRPr="00A85092" w:rsidRDefault="00CC6658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6,5</w:t>
            </w:r>
          </w:p>
        </w:tc>
        <w:tc>
          <w:tcPr>
            <w:tcW w:w="1672" w:type="dxa"/>
          </w:tcPr>
          <w:p w:rsidR="00A85092" w:rsidRPr="00A85092" w:rsidRDefault="00BA48EE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</w:t>
            </w:r>
          </w:p>
        </w:tc>
        <w:tc>
          <w:tcPr>
            <w:tcW w:w="1642" w:type="dxa"/>
          </w:tcPr>
          <w:p w:rsidR="00A85092" w:rsidRPr="00A85092" w:rsidRDefault="00A85092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A85092" w:rsidRPr="003735FB" w:rsidRDefault="00A85092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80" w:type="dxa"/>
          </w:tcPr>
          <w:p w:rsidR="00A85092" w:rsidRPr="003735FB" w:rsidRDefault="00A85092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A85092" w:rsidRPr="003735FB" w:rsidRDefault="00A85092" w:rsidP="00A85092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A85092" w:rsidTr="00A85092">
        <w:tc>
          <w:tcPr>
            <w:tcW w:w="4503" w:type="dxa"/>
          </w:tcPr>
          <w:p w:rsidR="00A85092" w:rsidRPr="00A85092" w:rsidRDefault="00A85092" w:rsidP="00A85092">
            <w:pPr>
              <w:rPr>
                <w:rFonts w:eastAsia="Times New Roman"/>
                <w:sz w:val="28"/>
                <w:szCs w:val="28"/>
              </w:rPr>
            </w:pPr>
            <w:r w:rsidRPr="00A85092">
              <w:rPr>
                <w:rFonts w:eastAsia="Times New Roman"/>
                <w:sz w:val="28"/>
                <w:szCs w:val="28"/>
              </w:rPr>
              <w:t>Расходы, всего</w:t>
            </w:r>
          </w:p>
        </w:tc>
        <w:tc>
          <w:tcPr>
            <w:tcW w:w="1560" w:type="dxa"/>
          </w:tcPr>
          <w:p w:rsidR="00A85092" w:rsidRPr="00A85092" w:rsidRDefault="00CC6658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507,6</w:t>
            </w:r>
          </w:p>
        </w:tc>
        <w:tc>
          <w:tcPr>
            <w:tcW w:w="1672" w:type="dxa"/>
          </w:tcPr>
          <w:p w:rsidR="00A85092" w:rsidRPr="00A85092" w:rsidRDefault="00BA48EE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449,8</w:t>
            </w:r>
          </w:p>
        </w:tc>
        <w:tc>
          <w:tcPr>
            <w:tcW w:w="1642" w:type="dxa"/>
          </w:tcPr>
          <w:p w:rsidR="00A85092" w:rsidRPr="00A85092" w:rsidRDefault="00BA48EE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418,9</w:t>
            </w:r>
          </w:p>
        </w:tc>
        <w:tc>
          <w:tcPr>
            <w:tcW w:w="1753" w:type="dxa"/>
          </w:tcPr>
          <w:p w:rsidR="00A85092" w:rsidRPr="00A85092" w:rsidRDefault="003735FB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509,5</w:t>
            </w:r>
          </w:p>
        </w:tc>
        <w:tc>
          <w:tcPr>
            <w:tcW w:w="1580" w:type="dxa"/>
          </w:tcPr>
          <w:p w:rsidR="00A85092" w:rsidRPr="00A85092" w:rsidRDefault="003735FB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511,2</w:t>
            </w:r>
          </w:p>
        </w:tc>
        <w:tc>
          <w:tcPr>
            <w:tcW w:w="1691" w:type="dxa"/>
          </w:tcPr>
          <w:p w:rsidR="00A85092" w:rsidRPr="00A85092" w:rsidRDefault="003735FB" w:rsidP="003B0B7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513</w:t>
            </w:r>
          </w:p>
        </w:tc>
      </w:tr>
      <w:tr w:rsidR="00A85092" w:rsidTr="00A85092">
        <w:tc>
          <w:tcPr>
            <w:tcW w:w="4503" w:type="dxa"/>
          </w:tcPr>
          <w:p w:rsidR="00A85092" w:rsidRPr="00A85092" w:rsidRDefault="00A85092" w:rsidP="00A85092">
            <w:pPr>
              <w:rPr>
                <w:rFonts w:eastAsia="Times New Roman"/>
                <w:sz w:val="28"/>
                <w:szCs w:val="28"/>
              </w:rPr>
            </w:pPr>
            <w:r w:rsidRPr="00A85092">
              <w:rPr>
                <w:rFonts w:eastAsia="Times New Roman"/>
                <w:sz w:val="28"/>
                <w:szCs w:val="28"/>
              </w:rPr>
              <w:t>Дефицит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85092">
              <w:rPr>
                <w:rFonts w:eastAsia="Times New Roman"/>
                <w:sz w:val="28"/>
                <w:szCs w:val="28"/>
              </w:rPr>
              <w:t>(-)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A85092">
              <w:rPr>
                <w:rFonts w:eastAsia="Times New Roman"/>
                <w:sz w:val="28"/>
                <w:szCs w:val="28"/>
              </w:rPr>
              <w:t xml:space="preserve">/ </w:t>
            </w:r>
            <w:proofErr w:type="gramEnd"/>
            <w:r w:rsidRPr="00A85092">
              <w:rPr>
                <w:rFonts w:eastAsia="Times New Roman"/>
                <w:sz w:val="28"/>
                <w:szCs w:val="28"/>
              </w:rPr>
              <w:t>профицит (+)</w:t>
            </w:r>
          </w:p>
        </w:tc>
        <w:tc>
          <w:tcPr>
            <w:tcW w:w="1560" w:type="dxa"/>
          </w:tcPr>
          <w:p w:rsidR="00A85092" w:rsidRPr="00A85092" w:rsidRDefault="00BA48EE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672" w:type="dxa"/>
          </w:tcPr>
          <w:p w:rsidR="00A85092" w:rsidRPr="00A85092" w:rsidRDefault="00BA48EE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642" w:type="dxa"/>
          </w:tcPr>
          <w:p w:rsidR="00A85092" w:rsidRPr="00A85092" w:rsidRDefault="00BA48EE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753" w:type="dxa"/>
          </w:tcPr>
          <w:p w:rsidR="00A85092" w:rsidRPr="00A85092" w:rsidRDefault="003B0B73" w:rsidP="00411E0F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580" w:type="dxa"/>
          </w:tcPr>
          <w:p w:rsidR="00A85092" w:rsidRPr="00A85092" w:rsidRDefault="003B0B73" w:rsidP="003B0B7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691" w:type="dxa"/>
          </w:tcPr>
          <w:p w:rsidR="00A85092" w:rsidRPr="00A85092" w:rsidRDefault="003B0B73" w:rsidP="003B0B73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</w:p>
        </w:tc>
      </w:tr>
    </w:tbl>
    <w:p w:rsidR="009A579D" w:rsidRDefault="009A579D" w:rsidP="00A85092">
      <w:pPr>
        <w:rPr>
          <w:rFonts w:eastAsia="Times New Roman"/>
          <w:sz w:val="24"/>
          <w:szCs w:val="24"/>
        </w:rPr>
      </w:pPr>
    </w:p>
    <w:p w:rsidR="009A579D" w:rsidRDefault="009A579D">
      <w:pPr>
        <w:ind w:left="13280"/>
        <w:rPr>
          <w:rFonts w:eastAsia="Times New Roman"/>
          <w:sz w:val="24"/>
          <w:szCs w:val="24"/>
        </w:rPr>
      </w:pPr>
    </w:p>
    <w:p w:rsidR="009A579D" w:rsidRDefault="009A579D">
      <w:pPr>
        <w:ind w:left="13280"/>
        <w:rPr>
          <w:rFonts w:eastAsia="Times New Roman"/>
          <w:sz w:val="24"/>
          <w:szCs w:val="24"/>
        </w:rPr>
      </w:pPr>
    </w:p>
    <w:p w:rsidR="000904FC" w:rsidRDefault="000904FC">
      <w:pPr>
        <w:ind w:left="13280"/>
        <w:rPr>
          <w:rFonts w:eastAsia="Times New Roman"/>
          <w:sz w:val="24"/>
          <w:szCs w:val="24"/>
        </w:rPr>
      </w:pPr>
    </w:p>
    <w:p w:rsidR="00FE2354" w:rsidRDefault="00B754B5">
      <w:pPr>
        <w:ind w:left="10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Приложение № 3</w:t>
      </w:r>
    </w:p>
    <w:p w:rsidR="00FE2354" w:rsidRDefault="00FE2354">
      <w:pPr>
        <w:spacing w:line="36" w:lineRule="exact"/>
        <w:rPr>
          <w:sz w:val="20"/>
          <w:szCs w:val="20"/>
        </w:rPr>
      </w:pPr>
    </w:p>
    <w:p w:rsidR="00FE2354" w:rsidRDefault="00B754B5">
      <w:pPr>
        <w:tabs>
          <w:tab w:val="left" w:pos="11500"/>
          <w:tab w:val="left" w:pos="13660"/>
        </w:tabs>
        <w:ind w:left="10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бюджетному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прогнозу</w:t>
      </w:r>
    </w:p>
    <w:p w:rsidR="00FE2354" w:rsidRDefault="00E003B9" w:rsidP="00E003B9">
      <w:pPr>
        <w:tabs>
          <w:tab w:val="left" w:pos="11580"/>
        </w:tabs>
        <w:ind w:left="10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Любимского муниципального района Ярославской области</w:t>
      </w:r>
      <w:r w:rsidR="00B754B5">
        <w:rPr>
          <w:rFonts w:eastAsia="Times New Roman"/>
          <w:sz w:val="24"/>
          <w:szCs w:val="24"/>
        </w:rPr>
        <w:tab/>
        <w:t>на долгосрочный период до</w:t>
      </w:r>
      <w:r>
        <w:rPr>
          <w:rFonts w:eastAsia="Times New Roman"/>
          <w:sz w:val="24"/>
          <w:szCs w:val="24"/>
        </w:rPr>
        <w:t xml:space="preserve"> </w:t>
      </w:r>
      <w:r w:rsidR="00B754B5">
        <w:rPr>
          <w:rFonts w:eastAsia="Times New Roman"/>
          <w:sz w:val="24"/>
          <w:szCs w:val="24"/>
        </w:rPr>
        <w:t>202</w:t>
      </w:r>
      <w:r>
        <w:rPr>
          <w:rFonts w:eastAsia="Times New Roman"/>
          <w:sz w:val="24"/>
          <w:szCs w:val="24"/>
        </w:rPr>
        <w:t>4</w:t>
      </w:r>
      <w:r w:rsidR="00B754B5">
        <w:rPr>
          <w:rFonts w:eastAsia="Times New Roman"/>
          <w:sz w:val="24"/>
          <w:szCs w:val="24"/>
        </w:rPr>
        <w:t xml:space="preserve"> года</w:t>
      </w:r>
    </w:p>
    <w:p w:rsidR="00FE2354" w:rsidRDefault="00FE2354">
      <w:pPr>
        <w:spacing w:line="243" w:lineRule="exact"/>
        <w:rPr>
          <w:sz w:val="20"/>
          <w:szCs w:val="20"/>
        </w:rPr>
      </w:pPr>
    </w:p>
    <w:p w:rsidR="00FE2354" w:rsidRDefault="00B754B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ДАННЫЕ</w:t>
      </w:r>
    </w:p>
    <w:p w:rsidR="00FE2354" w:rsidRDefault="00FE2354">
      <w:pPr>
        <w:spacing w:line="41" w:lineRule="exact"/>
        <w:rPr>
          <w:sz w:val="20"/>
          <w:szCs w:val="20"/>
        </w:rPr>
      </w:pPr>
    </w:p>
    <w:p w:rsidR="00FE2354" w:rsidRDefault="00B754B5" w:rsidP="0055163D">
      <w:pPr>
        <w:numPr>
          <w:ilvl w:val="0"/>
          <w:numId w:val="22"/>
        </w:numPr>
        <w:tabs>
          <w:tab w:val="left" w:pos="1159"/>
        </w:tabs>
        <w:ind w:left="993" w:right="920" w:hanging="83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РАСПРЕДЕЛЕНИИ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БЮДЖЕТНЫХ АССИГНОВАНИЙ НА РЕАЛИЗАЦИЮ МУНИЦИПАЛЬНЫХ ПРОГРАММ И ВЕДОМСТВЕННЫХ ЦЕЛЕВЫХ ПРОГРАММ</w:t>
      </w:r>
      <w:r w:rsidR="0055163D">
        <w:rPr>
          <w:rFonts w:eastAsia="Times New Roman"/>
          <w:b/>
          <w:bCs/>
          <w:sz w:val="24"/>
          <w:szCs w:val="24"/>
        </w:rPr>
        <w:t xml:space="preserve"> И НЕПРОГРАММНЫМ НАПРАВЛЕНИЯМ  ДЕЯТЕЛЬНОСТИ</w:t>
      </w:r>
    </w:p>
    <w:p w:rsidR="00FE2354" w:rsidRDefault="00FE2354">
      <w:pPr>
        <w:spacing w:line="236" w:lineRule="exact"/>
        <w:rPr>
          <w:sz w:val="20"/>
          <w:szCs w:val="20"/>
        </w:rPr>
      </w:pPr>
    </w:p>
    <w:p w:rsidR="00FE2354" w:rsidRDefault="00B754B5">
      <w:pPr>
        <w:ind w:left="13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(млн. рублей)</w:t>
      </w:r>
    </w:p>
    <w:tbl>
      <w:tblPr>
        <w:tblStyle w:val="a5"/>
        <w:tblW w:w="14979" w:type="dxa"/>
        <w:tblLook w:val="04A0" w:firstRow="1" w:lastRow="0" w:firstColumn="1" w:lastColumn="0" w:noHBand="0" w:noVBand="1"/>
      </w:tblPr>
      <w:tblGrid>
        <w:gridCol w:w="4786"/>
        <w:gridCol w:w="1843"/>
        <w:gridCol w:w="1701"/>
        <w:gridCol w:w="1652"/>
        <w:gridCol w:w="1750"/>
        <w:gridCol w:w="1601"/>
        <w:gridCol w:w="1646"/>
      </w:tblGrid>
      <w:tr w:rsidR="00E003B9" w:rsidTr="00842E1D">
        <w:tc>
          <w:tcPr>
            <w:tcW w:w="4786" w:type="dxa"/>
          </w:tcPr>
          <w:p w:rsidR="00E003B9" w:rsidRPr="00A85092" w:rsidRDefault="00E003B9" w:rsidP="00E003B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85092">
              <w:rPr>
                <w:rFonts w:eastAsia="Times New Roman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E003B9" w:rsidRPr="00A85092" w:rsidRDefault="00E003B9" w:rsidP="00E003B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85092">
              <w:rPr>
                <w:rFonts w:eastAsia="Times New Roman"/>
                <w:sz w:val="28"/>
                <w:szCs w:val="28"/>
              </w:rPr>
              <w:t>2019 год</w:t>
            </w:r>
          </w:p>
        </w:tc>
        <w:tc>
          <w:tcPr>
            <w:tcW w:w="1701" w:type="dxa"/>
          </w:tcPr>
          <w:p w:rsidR="00E003B9" w:rsidRPr="00A85092" w:rsidRDefault="00E003B9" w:rsidP="00E003B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85092">
              <w:rPr>
                <w:rFonts w:eastAsia="Times New Roman"/>
                <w:sz w:val="28"/>
                <w:szCs w:val="28"/>
              </w:rPr>
              <w:t>2020 год</w:t>
            </w:r>
          </w:p>
        </w:tc>
        <w:tc>
          <w:tcPr>
            <w:tcW w:w="1652" w:type="dxa"/>
          </w:tcPr>
          <w:p w:rsidR="00E003B9" w:rsidRPr="00A85092" w:rsidRDefault="00E003B9" w:rsidP="00E003B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85092">
              <w:rPr>
                <w:rFonts w:eastAsia="Times New Roman"/>
                <w:sz w:val="28"/>
                <w:szCs w:val="28"/>
              </w:rPr>
              <w:t>2021 год</w:t>
            </w:r>
          </w:p>
        </w:tc>
        <w:tc>
          <w:tcPr>
            <w:tcW w:w="1750" w:type="dxa"/>
          </w:tcPr>
          <w:p w:rsidR="00E003B9" w:rsidRPr="00A85092" w:rsidRDefault="00E003B9" w:rsidP="00E003B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85092">
              <w:rPr>
                <w:rFonts w:eastAsia="Times New Roman"/>
                <w:sz w:val="28"/>
                <w:szCs w:val="28"/>
              </w:rPr>
              <w:t>2022 год</w:t>
            </w:r>
          </w:p>
        </w:tc>
        <w:tc>
          <w:tcPr>
            <w:tcW w:w="1601" w:type="dxa"/>
          </w:tcPr>
          <w:p w:rsidR="00E003B9" w:rsidRPr="00A85092" w:rsidRDefault="00E003B9" w:rsidP="00E003B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85092">
              <w:rPr>
                <w:rFonts w:eastAsia="Times New Roman"/>
                <w:sz w:val="28"/>
                <w:szCs w:val="28"/>
              </w:rPr>
              <w:t>2023 год</w:t>
            </w:r>
          </w:p>
        </w:tc>
        <w:tc>
          <w:tcPr>
            <w:tcW w:w="1646" w:type="dxa"/>
          </w:tcPr>
          <w:p w:rsidR="00E003B9" w:rsidRPr="00A85092" w:rsidRDefault="00E003B9" w:rsidP="00E003B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A85092">
              <w:rPr>
                <w:rFonts w:eastAsia="Times New Roman"/>
                <w:sz w:val="28"/>
                <w:szCs w:val="28"/>
              </w:rPr>
              <w:t>2024 год</w:t>
            </w:r>
          </w:p>
        </w:tc>
      </w:tr>
      <w:tr w:rsidR="00E003B9" w:rsidRPr="006D3F2E" w:rsidTr="00842E1D">
        <w:tc>
          <w:tcPr>
            <w:tcW w:w="4786" w:type="dxa"/>
          </w:tcPr>
          <w:p w:rsidR="00E003B9" w:rsidRPr="00842E1D" w:rsidRDefault="00E003B9" w:rsidP="00E003B9">
            <w:pPr>
              <w:rPr>
                <w:sz w:val="28"/>
                <w:szCs w:val="28"/>
              </w:rPr>
            </w:pPr>
            <w:r w:rsidRPr="00842E1D">
              <w:rPr>
                <w:sz w:val="28"/>
                <w:szCs w:val="28"/>
              </w:rPr>
              <w:t>Расходы, всего</w:t>
            </w:r>
          </w:p>
        </w:tc>
        <w:tc>
          <w:tcPr>
            <w:tcW w:w="1843" w:type="dxa"/>
          </w:tcPr>
          <w:p w:rsidR="00E003B9" w:rsidRPr="006D3F2E" w:rsidRDefault="00CC6658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507,6</w:t>
            </w:r>
          </w:p>
        </w:tc>
        <w:tc>
          <w:tcPr>
            <w:tcW w:w="1701" w:type="dxa"/>
          </w:tcPr>
          <w:p w:rsidR="00E003B9" w:rsidRPr="006D3F2E" w:rsidRDefault="00993C83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449,8</w:t>
            </w:r>
          </w:p>
        </w:tc>
        <w:tc>
          <w:tcPr>
            <w:tcW w:w="1652" w:type="dxa"/>
          </w:tcPr>
          <w:p w:rsidR="00E003B9" w:rsidRPr="006D3F2E" w:rsidRDefault="00993C83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418,8</w:t>
            </w:r>
          </w:p>
        </w:tc>
        <w:tc>
          <w:tcPr>
            <w:tcW w:w="1750" w:type="dxa"/>
          </w:tcPr>
          <w:p w:rsidR="00E003B9" w:rsidRPr="006D3F2E" w:rsidRDefault="003735FB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509,5</w:t>
            </w:r>
          </w:p>
        </w:tc>
        <w:tc>
          <w:tcPr>
            <w:tcW w:w="1601" w:type="dxa"/>
          </w:tcPr>
          <w:p w:rsidR="00E003B9" w:rsidRPr="006D3F2E" w:rsidRDefault="003735FB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511,2</w:t>
            </w:r>
          </w:p>
        </w:tc>
        <w:tc>
          <w:tcPr>
            <w:tcW w:w="1646" w:type="dxa"/>
          </w:tcPr>
          <w:p w:rsidR="003735FB" w:rsidRPr="006D3F2E" w:rsidRDefault="003735FB" w:rsidP="003735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513</w:t>
            </w:r>
          </w:p>
        </w:tc>
      </w:tr>
      <w:tr w:rsidR="00E003B9" w:rsidRPr="006D3F2E" w:rsidTr="00842E1D">
        <w:tc>
          <w:tcPr>
            <w:tcW w:w="4786" w:type="dxa"/>
          </w:tcPr>
          <w:p w:rsidR="00E003B9" w:rsidRPr="00842E1D" w:rsidRDefault="00E003B9" w:rsidP="00E003B9">
            <w:pPr>
              <w:rPr>
                <w:sz w:val="28"/>
                <w:szCs w:val="28"/>
              </w:rPr>
            </w:pPr>
            <w:r w:rsidRPr="00842E1D">
              <w:rPr>
                <w:sz w:val="28"/>
                <w:szCs w:val="28"/>
              </w:rPr>
              <w:t xml:space="preserve">В </w:t>
            </w:r>
            <w:proofErr w:type="spellStart"/>
            <w:r w:rsidRPr="00842E1D">
              <w:rPr>
                <w:sz w:val="28"/>
                <w:szCs w:val="28"/>
              </w:rPr>
              <w:t>т.ч</w:t>
            </w:r>
            <w:proofErr w:type="spellEnd"/>
            <w:r w:rsidRPr="00842E1D">
              <w:rPr>
                <w:sz w:val="28"/>
                <w:szCs w:val="28"/>
              </w:rPr>
              <w:t>.:</w:t>
            </w:r>
          </w:p>
        </w:tc>
        <w:tc>
          <w:tcPr>
            <w:tcW w:w="1843" w:type="dxa"/>
          </w:tcPr>
          <w:p w:rsidR="00E003B9" w:rsidRPr="006D3F2E" w:rsidRDefault="00E003B9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003B9" w:rsidRPr="006D3F2E" w:rsidRDefault="00E003B9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E003B9" w:rsidRPr="006D3F2E" w:rsidRDefault="00E003B9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E003B9" w:rsidRPr="006D3F2E" w:rsidRDefault="00E003B9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E003B9" w:rsidRPr="006D3F2E" w:rsidRDefault="00E003B9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E003B9" w:rsidRPr="006D3F2E" w:rsidRDefault="00E003B9" w:rsidP="006D3F2E">
            <w:pPr>
              <w:jc w:val="center"/>
              <w:rPr>
                <w:sz w:val="28"/>
                <w:szCs w:val="28"/>
              </w:rPr>
            </w:pPr>
          </w:p>
        </w:tc>
      </w:tr>
      <w:tr w:rsidR="00E003B9" w:rsidRPr="006D3F2E" w:rsidTr="00842E1D">
        <w:tc>
          <w:tcPr>
            <w:tcW w:w="4786" w:type="dxa"/>
          </w:tcPr>
          <w:p w:rsidR="00E003B9" w:rsidRPr="00842E1D" w:rsidRDefault="00E003B9" w:rsidP="00E003B9">
            <w:pPr>
              <w:rPr>
                <w:sz w:val="28"/>
                <w:szCs w:val="28"/>
              </w:rPr>
            </w:pPr>
            <w:r w:rsidRPr="00842E1D">
              <w:rPr>
                <w:sz w:val="28"/>
                <w:szCs w:val="28"/>
              </w:rPr>
              <w:t>Расходы на реализацию муниципальных и ведомственных программ</w:t>
            </w:r>
            <w:r w:rsidR="00842E1D" w:rsidRPr="00842E1D">
              <w:rPr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:rsidR="00E003B9" w:rsidRPr="006D3F2E" w:rsidRDefault="00CC6658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475,1</w:t>
            </w:r>
          </w:p>
        </w:tc>
        <w:tc>
          <w:tcPr>
            <w:tcW w:w="1701" w:type="dxa"/>
          </w:tcPr>
          <w:p w:rsidR="00E003B9" w:rsidRPr="006D3F2E" w:rsidRDefault="00993C83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418,6</w:t>
            </w:r>
          </w:p>
        </w:tc>
        <w:tc>
          <w:tcPr>
            <w:tcW w:w="1652" w:type="dxa"/>
          </w:tcPr>
          <w:p w:rsidR="00E003B9" w:rsidRPr="006D3F2E" w:rsidRDefault="00993C83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404,7</w:t>
            </w:r>
          </w:p>
        </w:tc>
        <w:tc>
          <w:tcPr>
            <w:tcW w:w="1750" w:type="dxa"/>
          </w:tcPr>
          <w:p w:rsidR="00E003B9" w:rsidRPr="006D3F2E" w:rsidRDefault="0055163D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477,1</w:t>
            </w:r>
          </w:p>
        </w:tc>
        <w:tc>
          <w:tcPr>
            <w:tcW w:w="1601" w:type="dxa"/>
          </w:tcPr>
          <w:p w:rsidR="00E003B9" w:rsidRPr="006D3F2E" w:rsidRDefault="0055163D" w:rsidP="005516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478,8</w:t>
            </w:r>
          </w:p>
        </w:tc>
        <w:tc>
          <w:tcPr>
            <w:tcW w:w="1646" w:type="dxa"/>
          </w:tcPr>
          <w:p w:rsidR="00E003B9" w:rsidRPr="006D3F2E" w:rsidRDefault="0055163D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480,6</w:t>
            </w:r>
          </w:p>
        </w:tc>
      </w:tr>
      <w:tr w:rsidR="00842E1D" w:rsidRPr="006D3F2E" w:rsidTr="00842E1D">
        <w:tc>
          <w:tcPr>
            <w:tcW w:w="4786" w:type="dxa"/>
            <w:vAlign w:val="center"/>
          </w:tcPr>
          <w:p w:rsidR="00842E1D" w:rsidRPr="00842E1D" w:rsidRDefault="00842E1D" w:rsidP="00842E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42E1D">
              <w:rPr>
                <w:rFonts w:eastAsia="Calibri"/>
                <w:sz w:val="28"/>
                <w:szCs w:val="28"/>
              </w:rPr>
              <w:t>МП "Развитие образования в Любимском муниципальном районе"</w:t>
            </w:r>
          </w:p>
        </w:tc>
        <w:tc>
          <w:tcPr>
            <w:tcW w:w="1843" w:type="dxa"/>
          </w:tcPr>
          <w:p w:rsidR="00842E1D" w:rsidRPr="006D3F2E" w:rsidRDefault="00BA48EE" w:rsidP="006D3F2E">
            <w:pPr>
              <w:jc w:val="center"/>
              <w:rPr>
                <w:sz w:val="28"/>
                <w:szCs w:val="28"/>
              </w:rPr>
            </w:pPr>
            <w:r w:rsidRPr="006D3F2E">
              <w:rPr>
                <w:sz w:val="28"/>
                <w:szCs w:val="28"/>
              </w:rPr>
              <w:t>247,8</w:t>
            </w:r>
          </w:p>
        </w:tc>
        <w:tc>
          <w:tcPr>
            <w:tcW w:w="1701" w:type="dxa"/>
          </w:tcPr>
          <w:p w:rsidR="00842E1D" w:rsidRPr="006D3F2E" w:rsidRDefault="00A705E8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227,4</w:t>
            </w:r>
          </w:p>
        </w:tc>
        <w:tc>
          <w:tcPr>
            <w:tcW w:w="1652" w:type="dxa"/>
          </w:tcPr>
          <w:p w:rsidR="00842E1D" w:rsidRPr="006D3F2E" w:rsidRDefault="00A705E8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198,9</w:t>
            </w:r>
          </w:p>
        </w:tc>
        <w:tc>
          <w:tcPr>
            <w:tcW w:w="1750" w:type="dxa"/>
          </w:tcPr>
          <w:p w:rsidR="00842E1D" w:rsidRPr="006D3F2E" w:rsidRDefault="0009324A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260,1</w:t>
            </w:r>
          </w:p>
        </w:tc>
        <w:tc>
          <w:tcPr>
            <w:tcW w:w="1601" w:type="dxa"/>
          </w:tcPr>
          <w:p w:rsidR="00842E1D" w:rsidRPr="006D3F2E" w:rsidRDefault="0009324A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258,9</w:t>
            </w:r>
          </w:p>
        </w:tc>
        <w:tc>
          <w:tcPr>
            <w:tcW w:w="1646" w:type="dxa"/>
          </w:tcPr>
          <w:p w:rsidR="00842E1D" w:rsidRPr="006D3F2E" w:rsidRDefault="0055163D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257,8</w:t>
            </w:r>
          </w:p>
        </w:tc>
      </w:tr>
      <w:tr w:rsidR="00842E1D" w:rsidRPr="006D3F2E" w:rsidTr="00842E1D">
        <w:tc>
          <w:tcPr>
            <w:tcW w:w="4786" w:type="dxa"/>
            <w:vAlign w:val="center"/>
          </w:tcPr>
          <w:p w:rsidR="00842E1D" w:rsidRPr="00842E1D" w:rsidRDefault="00842E1D" w:rsidP="00842E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42E1D">
              <w:rPr>
                <w:rFonts w:eastAsia="Calibri"/>
                <w:sz w:val="28"/>
                <w:szCs w:val="28"/>
              </w:rPr>
              <w:t>МП "Социальная поддержка населения Любимского муниципального района"</w:t>
            </w:r>
          </w:p>
        </w:tc>
        <w:tc>
          <w:tcPr>
            <w:tcW w:w="1843" w:type="dxa"/>
          </w:tcPr>
          <w:p w:rsidR="00842E1D" w:rsidRPr="006D3F2E" w:rsidRDefault="00CC6658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121,5</w:t>
            </w:r>
          </w:p>
        </w:tc>
        <w:tc>
          <w:tcPr>
            <w:tcW w:w="1701" w:type="dxa"/>
          </w:tcPr>
          <w:p w:rsidR="00842E1D" w:rsidRPr="006D3F2E" w:rsidRDefault="00A705E8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109,2</w:t>
            </w:r>
          </w:p>
        </w:tc>
        <w:tc>
          <w:tcPr>
            <w:tcW w:w="1652" w:type="dxa"/>
          </w:tcPr>
          <w:p w:rsidR="00842E1D" w:rsidRPr="006D3F2E" w:rsidRDefault="00A705E8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110,1</w:t>
            </w:r>
          </w:p>
        </w:tc>
        <w:tc>
          <w:tcPr>
            <w:tcW w:w="1750" w:type="dxa"/>
          </w:tcPr>
          <w:p w:rsidR="00842E1D" w:rsidRPr="006D3F2E" w:rsidRDefault="0055163D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121,5</w:t>
            </w:r>
          </w:p>
        </w:tc>
        <w:tc>
          <w:tcPr>
            <w:tcW w:w="1601" w:type="dxa"/>
          </w:tcPr>
          <w:p w:rsidR="00842E1D" w:rsidRPr="006D3F2E" w:rsidRDefault="0055163D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123,9</w:t>
            </w:r>
          </w:p>
        </w:tc>
        <w:tc>
          <w:tcPr>
            <w:tcW w:w="1646" w:type="dxa"/>
          </w:tcPr>
          <w:p w:rsidR="00842E1D" w:rsidRPr="006D3F2E" w:rsidRDefault="0055163D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126,4</w:t>
            </w:r>
          </w:p>
        </w:tc>
      </w:tr>
      <w:tr w:rsidR="00842E1D" w:rsidRPr="006D3F2E" w:rsidTr="00842E1D">
        <w:tc>
          <w:tcPr>
            <w:tcW w:w="4786" w:type="dxa"/>
            <w:vAlign w:val="center"/>
          </w:tcPr>
          <w:p w:rsidR="00842E1D" w:rsidRPr="00842E1D" w:rsidRDefault="00842E1D" w:rsidP="00842E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42E1D">
              <w:rPr>
                <w:rFonts w:eastAsia="Calibri"/>
                <w:sz w:val="28"/>
                <w:szCs w:val="28"/>
              </w:rPr>
              <w:t>МП "Доступная среда в Любимском  муниципальном районе"</w:t>
            </w:r>
          </w:p>
        </w:tc>
        <w:tc>
          <w:tcPr>
            <w:tcW w:w="1843" w:type="dxa"/>
          </w:tcPr>
          <w:p w:rsidR="00842E1D" w:rsidRPr="006D3F2E" w:rsidRDefault="00A705E8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</w:tcPr>
          <w:p w:rsidR="00842E1D" w:rsidRPr="006D3F2E" w:rsidRDefault="00A705E8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</w:t>
            </w:r>
          </w:p>
        </w:tc>
        <w:tc>
          <w:tcPr>
            <w:tcW w:w="1652" w:type="dxa"/>
          </w:tcPr>
          <w:p w:rsidR="00842E1D" w:rsidRPr="006D3F2E" w:rsidRDefault="00A705E8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1750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</w:tr>
      <w:tr w:rsidR="00842E1D" w:rsidRPr="006D3F2E" w:rsidTr="00842E1D">
        <w:tc>
          <w:tcPr>
            <w:tcW w:w="4786" w:type="dxa"/>
            <w:vAlign w:val="center"/>
          </w:tcPr>
          <w:p w:rsidR="00842E1D" w:rsidRPr="00842E1D" w:rsidRDefault="00842E1D" w:rsidP="00842E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42E1D">
              <w:rPr>
                <w:rFonts w:eastAsia="Calibri"/>
                <w:sz w:val="28"/>
                <w:szCs w:val="28"/>
              </w:rPr>
              <w:t>МП "Обеспечение доступным и комфортным жильем населения Ярославской области"</w:t>
            </w:r>
          </w:p>
        </w:tc>
        <w:tc>
          <w:tcPr>
            <w:tcW w:w="1843" w:type="dxa"/>
          </w:tcPr>
          <w:p w:rsidR="00842E1D" w:rsidRPr="006D3F2E" w:rsidRDefault="00A705E8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1701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</w:tr>
      <w:tr w:rsidR="00842E1D" w:rsidRPr="006D3F2E" w:rsidTr="00842E1D">
        <w:tc>
          <w:tcPr>
            <w:tcW w:w="4786" w:type="dxa"/>
            <w:vAlign w:val="center"/>
          </w:tcPr>
          <w:p w:rsidR="00842E1D" w:rsidRPr="00842E1D" w:rsidRDefault="00842E1D" w:rsidP="00842E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42E1D">
              <w:rPr>
                <w:rFonts w:eastAsia="Calibri"/>
                <w:sz w:val="28"/>
                <w:szCs w:val="28"/>
              </w:rPr>
              <w:t xml:space="preserve">МП "Обеспечение общественного порядка и противодействие преступности на территории Любимского муниципального </w:t>
            </w:r>
            <w:r w:rsidRPr="00842E1D">
              <w:rPr>
                <w:rFonts w:eastAsia="Calibri"/>
                <w:sz w:val="28"/>
                <w:szCs w:val="28"/>
              </w:rPr>
              <w:lastRenderedPageBreak/>
              <w:t>района"</w:t>
            </w:r>
          </w:p>
        </w:tc>
        <w:tc>
          <w:tcPr>
            <w:tcW w:w="1843" w:type="dxa"/>
          </w:tcPr>
          <w:p w:rsidR="00842E1D" w:rsidRPr="006D3F2E" w:rsidRDefault="00A705E8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0,4</w:t>
            </w:r>
          </w:p>
        </w:tc>
        <w:tc>
          <w:tcPr>
            <w:tcW w:w="1701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</w:tr>
      <w:tr w:rsidR="00842E1D" w:rsidRPr="006D3F2E" w:rsidTr="00842E1D">
        <w:tc>
          <w:tcPr>
            <w:tcW w:w="4786" w:type="dxa"/>
            <w:vAlign w:val="center"/>
          </w:tcPr>
          <w:p w:rsidR="00842E1D" w:rsidRPr="00842E1D" w:rsidRDefault="00842E1D" w:rsidP="00842E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42E1D">
              <w:rPr>
                <w:rFonts w:eastAsia="Calibri"/>
                <w:sz w:val="28"/>
                <w:szCs w:val="28"/>
              </w:rPr>
              <w:lastRenderedPageBreak/>
              <w:t>МП "Патриотическое воспитание граждан Любимского МР"</w:t>
            </w:r>
          </w:p>
        </w:tc>
        <w:tc>
          <w:tcPr>
            <w:tcW w:w="1843" w:type="dxa"/>
          </w:tcPr>
          <w:p w:rsidR="00842E1D" w:rsidRPr="006D3F2E" w:rsidRDefault="00A705E8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01" w:type="dxa"/>
          </w:tcPr>
          <w:p w:rsidR="00842E1D" w:rsidRPr="006D3F2E" w:rsidRDefault="00913FE8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1652" w:type="dxa"/>
          </w:tcPr>
          <w:p w:rsidR="00842E1D" w:rsidRPr="006D3F2E" w:rsidRDefault="00913FE8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0,01</w:t>
            </w:r>
          </w:p>
        </w:tc>
        <w:tc>
          <w:tcPr>
            <w:tcW w:w="1750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</w:tr>
      <w:tr w:rsidR="00842E1D" w:rsidRPr="006D3F2E" w:rsidTr="0009324A">
        <w:trPr>
          <w:trHeight w:val="1694"/>
        </w:trPr>
        <w:tc>
          <w:tcPr>
            <w:tcW w:w="4786" w:type="dxa"/>
            <w:vAlign w:val="center"/>
          </w:tcPr>
          <w:p w:rsidR="00842E1D" w:rsidRPr="00842E1D" w:rsidRDefault="00842E1D" w:rsidP="00842E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42E1D">
              <w:rPr>
                <w:rFonts w:eastAsia="Calibri"/>
                <w:sz w:val="28"/>
                <w:szCs w:val="28"/>
              </w:rPr>
              <w:t>МП "Защита населения и территории Любимского района от чрезвычайных  ситуаций, обеспечение пожарной безопасности  и безопасности людей на водных объектах"</w:t>
            </w:r>
          </w:p>
        </w:tc>
        <w:tc>
          <w:tcPr>
            <w:tcW w:w="1843" w:type="dxa"/>
          </w:tcPr>
          <w:p w:rsidR="00842E1D" w:rsidRPr="006D3F2E" w:rsidRDefault="00A705E8" w:rsidP="00A705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701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842E1D" w:rsidRPr="006D3F2E" w:rsidRDefault="0009324A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601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</w:tr>
      <w:tr w:rsidR="00842E1D" w:rsidRPr="006D3F2E" w:rsidTr="00842E1D">
        <w:tc>
          <w:tcPr>
            <w:tcW w:w="4786" w:type="dxa"/>
            <w:vAlign w:val="center"/>
          </w:tcPr>
          <w:p w:rsidR="00842E1D" w:rsidRPr="00842E1D" w:rsidRDefault="00842E1D" w:rsidP="00842E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42E1D">
              <w:rPr>
                <w:rFonts w:eastAsia="Calibri"/>
                <w:sz w:val="28"/>
                <w:szCs w:val="28"/>
              </w:rPr>
              <w:t>МП "Развитие культуры и туризма в Любимском муниципальном районе"</w:t>
            </w:r>
          </w:p>
        </w:tc>
        <w:tc>
          <w:tcPr>
            <w:tcW w:w="1843" w:type="dxa"/>
          </w:tcPr>
          <w:p w:rsidR="00842E1D" w:rsidRPr="006D3F2E" w:rsidRDefault="00BA48EE" w:rsidP="006D3F2E">
            <w:pPr>
              <w:jc w:val="center"/>
              <w:rPr>
                <w:sz w:val="28"/>
                <w:szCs w:val="28"/>
              </w:rPr>
            </w:pPr>
            <w:r w:rsidRPr="006D3F2E">
              <w:rPr>
                <w:sz w:val="28"/>
                <w:szCs w:val="28"/>
              </w:rPr>
              <w:t>56,8</w:t>
            </w:r>
          </w:p>
        </w:tc>
        <w:tc>
          <w:tcPr>
            <w:tcW w:w="1701" w:type="dxa"/>
          </w:tcPr>
          <w:p w:rsidR="00842E1D" w:rsidRPr="006D3F2E" w:rsidRDefault="00913FE8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44,3</w:t>
            </w:r>
          </w:p>
        </w:tc>
        <w:tc>
          <w:tcPr>
            <w:tcW w:w="1652" w:type="dxa"/>
          </w:tcPr>
          <w:p w:rsidR="00842E1D" w:rsidRPr="006D3F2E" w:rsidRDefault="00913FE8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  <w:tc>
          <w:tcPr>
            <w:tcW w:w="1750" w:type="dxa"/>
          </w:tcPr>
          <w:p w:rsidR="00842E1D" w:rsidRPr="006D3F2E" w:rsidRDefault="0055163D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55,2</w:t>
            </w:r>
          </w:p>
        </w:tc>
        <w:tc>
          <w:tcPr>
            <w:tcW w:w="1601" w:type="dxa"/>
          </w:tcPr>
          <w:p w:rsidR="00842E1D" w:rsidRPr="006D3F2E" w:rsidRDefault="0009324A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56,3</w:t>
            </w:r>
          </w:p>
        </w:tc>
        <w:tc>
          <w:tcPr>
            <w:tcW w:w="1646" w:type="dxa"/>
          </w:tcPr>
          <w:p w:rsidR="00842E1D" w:rsidRPr="006D3F2E" w:rsidRDefault="0009324A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57,4</w:t>
            </w:r>
          </w:p>
        </w:tc>
      </w:tr>
      <w:tr w:rsidR="00842E1D" w:rsidRPr="006D3F2E" w:rsidTr="00842E1D">
        <w:tc>
          <w:tcPr>
            <w:tcW w:w="4786" w:type="dxa"/>
            <w:vAlign w:val="center"/>
          </w:tcPr>
          <w:p w:rsidR="00842E1D" w:rsidRPr="00842E1D" w:rsidRDefault="00842E1D" w:rsidP="00842E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42E1D">
              <w:rPr>
                <w:rFonts w:eastAsia="Calibri"/>
                <w:sz w:val="28"/>
                <w:szCs w:val="28"/>
              </w:rPr>
              <w:t>МП "Охрана окружающей среды  Любимского муниципального района"</w:t>
            </w:r>
          </w:p>
        </w:tc>
        <w:tc>
          <w:tcPr>
            <w:tcW w:w="1843" w:type="dxa"/>
          </w:tcPr>
          <w:p w:rsidR="00842E1D" w:rsidRPr="006D3F2E" w:rsidRDefault="00A705E8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</w:tr>
      <w:tr w:rsidR="00842E1D" w:rsidRPr="006D3F2E" w:rsidTr="00842E1D">
        <w:tc>
          <w:tcPr>
            <w:tcW w:w="4786" w:type="dxa"/>
            <w:vAlign w:val="center"/>
          </w:tcPr>
          <w:p w:rsidR="00842E1D" w:rsidRPr="00842E1D" w:rsidRDefault="00842E1D" w:rsidP="00842E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42E1D">
              <w:rPr>
                <w:rFonts w:eastAsia="Calibri"/>
                <w:sz w:val="28"/>
                <w:szCs w:val="28"/>
              </w:rPr>
              <w:t>МП "Развитие физической культуры и спорта в  Любимском муниципальном районе"</w:t>
            </w:r>
          </w:p>
        </w:tc>
        <w:tc>
          <w:tcPr>
            <w:tcW w:w="1843" w:type="dxa"/>
          </w:tcPr>
          <w:p w:rsidR="00842E1D" w:rsidRPr="006D3F2E" w:rsidRDefault="00BA48EE" w:rsidP="006D3F2E">
            <w:pPr>
              <w:jc w:val="center"/>
              <w:rPr>
                <w:sz w:val="28"/>
                <w:szCs w:val="28"/>
              </w:rPr>
            </w:pPr>
            <w:r w:rsidRPr="006D3F2E">
              <w:rPr>
                <w:sz w:val="28"/>
                <w:szCs w:val="28"/>
              </w:rPr>
              <w:t>1,7</w:t>
            </w:r>
          </w:p>
        </w:tc>
        <w:tc>
          <w:tcPr>
            <w:tcW w:w="1701" w:type="dxa"/>
          </w:tcPr>
          <w:p w:rsidR="00842E1D" w:rsidRPr="006D3F2E" w:rsidRDefault="00913FE8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652" w:type="dxa"/>
          </w:tcPr>
          <w:p w:rsidR="00842E1D" w:rsidRPr="006D3F2E" w:rsidRDefault="00913FE8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1750" w:type="dxa"/>
          </w:tcPr>
          <w:p w:rsidR="00842E1D" w:rsidRPr="006D3F2E" w:rsidRDefault="0009324A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  <w:tc>
          <w:tcPr>
            <w:tcW w:w="1601" w:type="dxa"/>
          </w:tcPr>
          <w:p w:rsidR="00842E1D" w:rsidRPr="006D3F2E" w:rsidRDefault="0009324A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  <w:tc>
          <w:tcPr>
            <w:tcW w:w="1646" w:type="dxa"/>
          </w:tcPr>
          <w:p w:rsidR="00842E1D" w:rsidRPr="006D3F2E" w:rsidRDefault="0009324A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842E1D" w:rsidRPr="006D3F2E" w:rsidTr="00842E1D">
        <w:tc>
          <w:tcPr>
            <w:tcW w:w="4786" w:type="dxa"/>
            <w:vAlign w:val="center"/>
          </w:tcPr>
          <w:p w:rsidR="00842E1D" w:rsidRPr="00842E1D" w:rsidRDefault="00842E1D" w:rsidP="00842E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42E1D">
              <w:rPr>
                <w:rFonts w:eastAsia="Calibri"/>
                <w:sz w:val="28"/>
                <w:szCs w:val="28"/>
              </w:rPr>
              <w:t>МП "Обеспечение качественными коммунальными услугами населения Любимского района "</w:t>
            </w:r>
          </w:p>
        </w:tc>
        <w:tc>
          <w:tcPr>
            <w:tcW w:w="1843" w:type="dxa"/>
          </w:tcPr>
          <w:p w:rsidR="00842E1D" w:rsidRPr="006D3F2E" w:rsidRDefault="00BA48EE" w:rsidP="006D3F2E">
            <w:pPr>
              <w:jc w:val="center"/>
              <w:rPr>
                <w:sz w:val="28"/>
                <w:szCs w:val="28"/>
              </w:rPr>
            </w:pPr>
            <w:r w:rsidRPr="006D3F2E">
              <w:rPr>
                <w:sz w:val="28"/>
                <w:szCs w:val="28"/>
              </w:rPr>
              <w:t>3,9</w:t>
            </w:r>
          </w:p>
        </w:tc>
        <w:tc>
          <w:tcPr>
            <w:tcW w:w="1701" w:type="dxa"/>
          </w:tcPr>
          <w:p w:rsidR="00842E1D" w:rsidRPr="006D3F2E" w:rsidRDefault="00913FE8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  <w:tc>
          <w:tcPr>
            <w:tcW w:w="1652" w:type="dxa"/>
          </w:tcPr>
          <w:p w:rsidR="00842E1D" w:rsidRPr="006D3F2E" w:rsidRDefault="00913FE8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39,8</w:t>
            </w:r>
          </w:p>
        </w:tc>
        <w:tc>
          <w:tcPr>
            <w:tcW w:w="1750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</w:tr>
      <w:tr w:rsidR="00842E1D" w:rsidRPr="006D3F2E" w:rsidTr="00842E1D">
        <w:tc>
          <w:tcPr>
            <w:tcW w:w="4786" w:type="dxa"/>
            <w:vAlign w:val="center"/>
          </w:tcPr>
          <w:p w:rsidR="00842E1D" w:rsidRPr="00842E1D" w:rsidRDefault="00842E1D" w:rsidP="00842E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42E1D">
              <w:rPr>
                <w:rFonts w:eastAsia="Calibri"/>
                <w:sz w:val="28"/>
                <w:szCs w:val="28"/>
              </w:rPr>
              <w:t>МП "Экономическое развитие и инновационная экономика Любимского  муниципального района"</w:t>
            </w:r>
          </w:p>
        </w:tc>
        <w:tc>
          <w:tcPr>
            <w:tcW w:w="1843" w:type="dxa"/>
          </w:tcPr>
          <w:p w:rsidR="00842E1D" w:rsidRPr="006D3F2E" w:rsidRDefault="00BA48EE" w:rsidP="006D3F2E">
            <w:pPr>
              <w:jc w:val="center"/>
              <w:rPr>
                <w:sz w:val="28"/>
                <w:szCs w:val="28"/>
              </w:rPr>
            </w:pPr>
            <w:r w:rsidRPr="006D3F2E">
              <w:rPr>
                <w:sz w:val="28"/>
                <w:szCs w:val="28"/>
              </w:rPr>
              <w:t>0,01</w:t>
            </w:r>
          </w:p>
        </w:tc>
        <w:tc>
          <w:tcPr>
            <w:tcW w:w="1701" w:type="dxa"/>
          </w:tcPr>
          <w:p w:rsidR="00842E1D" w:rsidRPr="006D3F2E" w:rsidRDefault="00913FE8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652" w:type="dxa"/>
          </w:tcPr>
          <w:p w:rsidR="00842E1D" w:rsidRPr="006D3F2E" w:rsidRDefault="00913FE8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750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</w:tr>
      <w:tr w:rsidR="00842E1D" w:rsidRPr="006D3F2E" w:rsidTr="00842E1D">
        <w:tc>
          <w:tcPr>
            <w:tcW w:w="4786" w:type="dxa"/>
            <w:vAlign w:val="center"/>
          </w:tcPr>
          <w:p w:rsidR="00842E1D" w:rsidRPr="00842E1D" w:rsidRDefault="00C6640D" w:rsidP="00842E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МП</w:t>
            </w:r>
            <w:r w:rsidR="00842E1D" w:rsidRPr="00842E1D">
              <w:rPr>
                <w:rFonts w:eastAsia="Calibri"/>
                <w:sz w:val="28"/>
                <w:szCs w:val="28"/>
              </w:rPr>
              <w:t xml:space="preserve"> "Реализация молодежной политики в Любимском муниципальном районе"</w:t>
            </w:r>
          </w:p>
        </w:tc>
        <w:tc>
          <w:tcPr>
            <w:tcW w:w="1843" w:type="dxa"/>
          </w:tcPr>
          <w:p w:rsidR="00842E1D" w:rsidRPr="006D3F2E" w:rsidRDefault="00BA48EE" w:rsidP="006D3F2E">
            <w:pPr>
              <w:jc w:val="center"/>
              <w:rPr>
                <w:sz w:val="28"/>
                <w:szCs w:val="28"/>
              </w:rPr>
            </w:pPr>
            <w:r w:rsidRPr="006D3F2E">
              <w:rPr>
                <w:sz w:val="28"/>
                <w:szCs w:val="28"/>
              </w:rPr>
              <w:t>2,7</w:t>
            </w:r>
          </w:p>
        </w:tc>
        <w:tc>
          <w:tcPr>
            <w:tcW w:w="1701" w:type="dxa"/>
          </w:tcPr>
          <w:p w:rsidR="00842E1D" w:rsidRPr="006D3F2E" w:rsidRDefault="00913FE8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652" w:type="dxa"/>
          </w:tcPr>
          <w:p w:rsidR="00842E1D" w:rsidRPr="006D3F2E" w:rsidRDefault="00913FE8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750" w:type="dxa"/>
          </w:tcPr>
          <w:p w:rsidR="00842E1D" w:rsidRPr="006D3F2E" w:rsidRDefault="0009324A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601" w:type="dxa"/>
          </w:tcPr>
          <w:p w:rsidR="00842E1D" w:rsidRPr="006D3F2E" w:rsidRDefault="0009324A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646" w:type="dxa"/>
          </w:tcPr>
          <w:p w:rsidR="00842E1D" w:rsidRPr="006D3F2E" w:rsidRDefault="0009324A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C6640D" w:rsidRPr="006D3F2E" w:rsidTr="00842E1D">
        <w:tc>
          <w:tcPr>
            <w:tcW w:w="4786" w:type="dxa"/>
            <w:vAlign w:val="center"/>
          </w:tcPr>
          <w:p w:rsidR="00C6640D" w:rsidRPr="00C6640D" w:rsidRDefault="00C6640D" w:rsidP="00842E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МП «Любимский район - здоровый район»</w:t>
            </w:r>
          </w:p>
        </w:tc>
        <w:tc>
          <w:tcPr>
            <w:tcW w:w="1843" w:type="dxa"/>
          </w:tcPr>
          <w:p w:rsidR="00C6640D" w:rsidRPr="006D3F2E" w:rsidRDefault="00BA48EE" w:rsidP="006D3F2E">
            <w:pPr>
              <w:jc w:val="center"/>
              <w:rPr>
                <w:sz w:val="28"/>
                <w:szCs w:val="28"/>
              </w:rPr>
            </w:pPr>
            <w:r w:rsidRPr="006D3F2E">
              <w:rPr>
                <w:sz w:val="28"/>
                <w:szCs w:val="28"/>
              </w:rPr>
              <w:t>0,1</w:t>
            </w:r>
          </w:p>
        </w:tc>
        <w:tc>
          <w:tcPr>
            <w:tcW w:w="1701" w:type="dxa"/>
          </w:tcPr>
          <w:p w:rsidR="00C6640D" w:rsidRPr="006D3F2E" w:rsidRDefault="00C6640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C6640D" w:rsidRPr="006D3F2E" w:rsidRDefault="00C6640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C6640D" w:rsidRPr="006D3F2E" w:rsidRDefault="00C6640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C6640D" w:rsidRPr="006D3F2E" w:rsidRDefault="00C6640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C6640D" w:rsidRPr="006D3F2E" w:rsidRDefault="00C6640D" w:rsidP="006D3F2E">
            <w:pPr>
              <w:jc w:val="center"/>
              <w:rPr>
                <w:sz w:val="28"/>
                <w:szCs w:val="28"/>
              </w:rPr>
            </w:pPr>
          </w:p>
        </w:tc>
      </w:tr>
      <w:tr w:rsidR="00BA48EE" w:rsidRPr="006D3F2E" w:rsidTr="00842E1D">
        <w:tc>
          <w:tcPr>
            <w:tcW w:w="4786" w:type="dxa"/>
            <w:vAlign w:val="center"/>
          </w:tcPr>
          <w:p w:rsidR="00BA48EE" w:rsidRPr="00842E1D" w:rsidRDefault="00BA48EE" w:rsidP="00842E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МП</w:t>
            </w:r>
            <w:r>
              <w:t xml:space="preserve"> </w:t>
            </w:r>
            <w:r w:rsidRPr="00BA48EE">
              <w:rPr>
                <w:rFonts w:eastAsia="Calibri"/>
                <w:sz w:val="28"/>
                <w:szCs w:val="28"/>
              </w:rPr>
              <w:t xml:space="preserve">"Профилактика терроризма и </w:t>
            </w:r>
            <w:r w:rsidRPr="00BA48EE">
              <w:rPr>
                <w:rFonts w:eastAsia="Calibri"/>
                <w:sz w:val="28"/>
                <w:szCs w:val="28"/>
              </w:rPr>
              <w:lastRenderedPageBreak/>
              <w:t>обеспечение выполнения требований к антитеррористической защищенности объектов, находящихся в муниципальной собственности в Любимском муниципальном районе"</w:t>
            </w:r>
          </w:p>
        </w:tc>
        <w:tc>
          <w:tcPr>
            <w:tcW w:w="1843" w:type="dxa"/>
          </w:tcPr>
          <w:p w:rsidR="00BA48EE" w:rsidRPr="006D3F2E" w:rsidRDefault="00BA48EE" w:rsidP="006D3F2E">
            <w:pPr>
              <w:jc w:val="center"/>
              <w:rPr>
                <w:sz w:val="28"/>
                <w:szCs w:val="28"/>
              </w:rPr>
            </w:pPr>
            <w:r w:rsidRPr="006D3F2E">
              <w:rPr>
                <w:sz w:val="28"/>
                <w:szCs w:val="28"/>
              </w:rPr>
              <w:lastRenderedPageBreak/>
              <w:t>0,015</w:t>
            </w:r>
          </w:p>
        </w:tc>
        <w:tc>
          <w:tcPr>
            <w:tcW w:w="1701" w:type="dxa"/>
          </w:tcPr>
          <w:p w:rsidR="00BA48EE" w:rsidRPr="006D3F2E" w:rsidRDefault="00BA48EE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BA48EE" w:rsidRPr="006D3F2E" w:rsidRDefault="00BA48EE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BA48EE" w:rsidRPr="006D3F2E" w:rsidRDefault="00BA48EE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BA48EE" w:rsidRPr="006D3F2E" w:rsidRDefault="00BA48EE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BA48EE" w:rsidRPr="006D3F2E" w:rsidRDefault="00BA48EE" w:rsidP="006D3F2E">
            <w:pPr>
              <w:jc w:val="center"/>
              <w:rPr>
                <w:sz w:val="28"/>
                <w:szCs w:val="28"/>
              </w:rPr>
            </w:pPr>
          </w:p>
        </w:tc>
      </w:tr>
      <w:tr w:rsidR="00842E1D" w:rsidRPr="006D3F2E" w:rsidTr="00842E1D">
        <w:tc>
          <w:tcPr>
            <w:tcW w:w="4786" w:type="dxa"/>
            <w:vAlign w:val="center"/>
          </w:tcPr>
          <w:p w:rsidR="00842E1D" w:rsidRPr="00842E1D" w:rsidRDefault="00842E1D" w:rsidP="00842E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42E1D">
              <w:rPr>
                <w:rFonts w:eastAsia="Calibri"/>
                <w:sz w:val="28"/>
                <w:szCs w:val="28"/>
              </w:rPr>
              <w:lastRenderedPageBreak/>
              <w:t>МП "Эффективная власть в Любимском муниципальном районе"</w:t>
            </w:r>
          </w:p>
        </w:tc>
        <w:tc>
          <w:tcPr>
            <w:tcW w:w="1843" w:type="dxa"/>
          </w:tcPr>
          <w:p w:rsidR="00842E1D" w:rsidRPr="006D3F2E" w:rsidRDefault="006D3F2E" w:rsidP="006D3F2E">
            <w:pPr>
              <w:jc w:val="center"/>
              <w:rPr>
                <w:sz w:val="28"/>
                <w:szCs w:val="28"/>
              </w:rPr>
            </w:pPr>
            <w:r w:rsidRPr="006D3F2E">
              <w:rPr>
                <w:sz w:val="28"/>
                <w:szCs w:val="28"/>
              </w:rPr>
              <w:t>12,1</w:t>
            </w:r>
          </w:p>
        </w:tc>
        <w:tc>
          <w:tcPr>
            <w:tcW w:w="1701" w:type="dxa"/>
          </w:tcPr>
          <w:p w:rsidR="00842E1D" w:rsidRPr="006D3F2E" w:rsidRDefault="00913FE8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1652" w:type="dxa"/>
          </w:tcPr>
          <w:p w:rsidR="00842E1D" w:rsidRPr="006D3F2E" w:rsidRDefault="00913FE8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1750" w:type="dxa"/>
          </w:tcPr>
          <w:p w:rsidR="00842E1D" w:rsidRPr="006D3F2E" w:rsidRDefault="0055163D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  <w:tc>
          <w:tcPr>
            <w:tcW w:w="1601" w:type="dxa"/>
          </w:tcPr>
          <w:p w:rsidR="00842E1D" w:rsidRPr="006D3F2E" w:rsidRDefault="0009324A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  <w:tc>
          <w:tcPr>
            <w:tcW w:w="1646" w:type="dxa"/>
          </w:tcPr>
          <w:p w:rsidR="00842E1D" w:rsidRPr="006D3F2E" w:rsidRDefault="0009324A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</w:t>
            </w:r>
          </w:p>
        </w:tc>
      </w:tr>
      <w:tr w:rsidR="00842E1D" w:rsidRPr="006D3F2E" w:rsidTr="00842E1D">
        <w:tc>
          <w:tcPr>
            <w:tcW w:w="4786" w:type="dxa"/>
            <w:vAlign w:val="center"/>
          </w:tcPr>
          <w:p w:rsidR="00842E1D" w:rsidRPr="00842E1D" w:rsidRDefault="00842E1D" w:rsidP="00842E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42E1D">
              <w:rPr>
                <w:rFonts w:eastAsia="Calibri"/>
                <w:sz w:val="28"/>
                <w:szCs w:val="28"/>
              </w:rPr>
              <w:t>МП "Информационное общество в Любимском муниципальном районе"</w:t>
            </w:r>
          </w:p>
        </w:tc>
        <w:tc>
          <w:tcPr>
            <w:tcW w:w="1843" w:type="dxa"/>
          </w:tcPr>
          <w:p w:rsidR="00842E1D" w:rsidRPr="006D3F2E" w:rsidRDefault="006D3F2E" w:rsidP="006D3F2E">
            <w:pPr>
              <w:jc w:val="center"/>
              <w:rPr>
                <w:sz w:val="28"/>
                <w:szCs w:val="28"/>
              </w:rPr>
            </w:pPr>
            <w:r w:rsidRPr="006D3F2E">
              <w:rPr>
                <w:sz w:val="28"/>
                <w:szCs w:val="28"/>
              </w:rPr>
              <w:t>1,4</w:t>
            </w:r>
          </w:p>
        </w:tc>
        <w:tc>
          <w:tcPr>
            <w:tcW w:w="1701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</w:tr>
      <w:tr w:rsidR="00842E1D" w:rsidRPr="006D3F2E" w:rsidTr="00842E1D">
        <w:tc>
          <w:tcPr>
            <w:tcW w:w="4786" w:type="dxa"/>
            <w:vAlign w:val="center"/>
          </w:tcPr>
          <w:p w:rsidR="00842E1D" w:rsidRPr="00842E1D" w:rsidRDefault="00842E1D" w:rsidP="00842E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42E1D">
              <w:rPr>
                <w:rFonts w:eastAsia="Calibri"/>
                <w:sz w:val="28"/>
                <w:szCs w:val="28"/>
              </w:rPr>
              <w:t>МП "Развитие дорожного хозяйства и транспорта в Любимском муниципальном районе"</w:t>
            </w:r>
          </w:p>
        </w:tc>
        <w:tc>
          <w:tcPr>
            <w:tcW w:w="1843" w:type="dxa"/>
          </w:tcPr>
          <w:p w:rsidR="00842E1D" w:rsidRPr="006D3F2E" w:rsidRDefault="006D3F2E" w:rsidP="006D3F2E">
            <w:pPr>
              <w:jc w:val="center"/>
              <w:rPr>
                <w:sz w:val="28"/>
                <w:szCs w:val="28"/>
              </w:rPr>
            </w:pPr>
            <w:r w:rsidRPr="006D3F2E">
              <w:rPr>
                <w:sz w:val="28"/>
                <w:szCs w:val="28"/>
              </w:rPr>
              <w:t>14,3</w:t>
            </w:r>
          </w:p>
        </w:tc>
        <w:tc>
          <w:tcPr>
            <w:tcW w:w="1701" w:type="dxa"/>
          </w:tcPr>
          <w:p w:rsidR="00842E1D" w:rsidRPr="006D3F2E" w:rsidRDefault="00913FE8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15,5</w:t>
            </w:r>
          </w:p>
        </w:tc>
        <w:tc>
          <w:tcPr>
            <w:tcW w:w="1652" w:type="dxa"/>
          </w:tcPr>
          <w:p w:rsidR="00842E1D" w:rsidRPr="006D3F2E" w:rsidRDefault="00993C83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  <w:tc>
          <w:tcPr>
            <w:tcW w:w="1750" w:type="dxa"/>
          </w:tcPr>
          <w:p w:rsidR="00842E1D" w:rsidRPr="006D3F2E" w:rsidRDefault="0055163D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  <w:tc>
          <w:tcPr>
            <w:tcW w:w="1601" w:type="dxa"/>
          </w:tcPr>
          <w:p w:rsidR="00842E1D" w:rsidRPr="006D3F2E" w:rsidRDefault="0055163D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  <w:tc>
          <w:tcPr>
            <w:tcW w:w="1646" w:type="dxa"/>
          </w:tcPr>
          <w:p w:rsidR="00842E1D" w:rsidRPr="006D3F2E" w:rsidRDefault="0055163D" w:rsidP="000932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</w:t>
            </w:r>
            <w:r w:rsidR="0009324A">
              <w:rPr>
                <w:sz w:val="28"/>
                <w:szCs w:val="28"/>
              </w:rPr>
              <w:t>0</w:t>
            </w:r>
          </w:p>
        </w:tc>
      </w:tr>
      <w:tr w:rsidR="00842E1D" w:rsidRPr="006D3F2E" w:rsidTr="00842E1D">
        <w:tc>
          <w:tcPr>
            <w:tcW w:w="4786" w:type="dxa"/>
            <w:vAlign w:val="center"/>
          </w:tcPr>
          <w:p w:rsidR="00842E1D" w:rsidRPr="00842E1D" w:rsidRDefault="00842E1D" w:rsidP="00842E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42E1D">
              <w:rPr>
                <w:rFonts w:eastAsia="Calibri"/>
                <w:sz w:val="28"/>
                <w:szCs w:val="28"/>
              </w:rPr>
              <w:t>МП "Развитие сельского хозяйства в  Любимском муниципальном районе"</w:t>
            </w:r>
          </w:p>
        </w:tc>
        <w:tc>
          <w:tcPr>
            <w:tcW w:w="1843" w:type="dxa"/>
          </w:tcPr>
          <w:p w:rsidR="00842E1D" w:rsidRPr="006D3F2E" w:rsidRDefault="006D3F2E" w:rsidP="006D3F2E">
            <w:pPr>
              <w:jc w:val="center"/>
              <w:rPr>
                <w:sz w:val="28"/>
                <w:szCs w:val="28"/>
              </w:rPr>
            </w:pPr>
            <w:r w:rsidRPr="006D3F2E">
              <w:rPr>
                <w:sz w:val="28"/>
                <w:szCs w:val="28"/>
              </w:rPr>
              <w:t>0,07</w:t>
            </w:r>
          </w:p>
        </w:tc>
        <w:tc>
          <w:tcPr>
            <w:tcW w:w="1701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</w:tr>
      <w:tr w:rsidR="00842E1D" w:rsidRPr="006D3F2E" w:rsidTr="00842E1D">
        <w:tc>
          <w:tcPr>
            <w:tcW w:w="4786" w:type="dxa"/>
            <w:vAlign w:val="center"/>
          </w:tcPr>
          <w:p w:rsidR="00842E1D" w:rsidRPr="00842E1D" w:rsidRDefault="00842E1D" w:rsidP="00842E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42E1D">
              <w:rPr>
                <w:rFonts w:eastAsia="Calibri"/>
                <w:sz w:val="28"/>
                <w:szCs w:val="28"/>
              </w:rPr>
              <w:t>МП "</w:t>
            </w:r>
            <w:proofErr w:type="spellStart"/>
            <w:r w:rsidRPr="00842E1D">
              <w:rPr>
                <w:rFonts w:eastAsia="Calibri"/>
                <w:sz w:val="28"/>
                <w:szCs w:val="28"/>
              </w:rPr>
              <w:t>Энергоэффективность</w:t>
            </w:r>
            <w:proofErr w:type="spellEnd"/>
            <w:r w:rsidRPr="00842E1D">
              <w:rPr>
                <w:rFonts w:eastAsia="Calibri"/>
                <w:sz w:val="28"/>
                <w:szCs w:val="28"/>
              </w:rPr>
              <w:t xml:space="preserve"> в </w:t>
            </w:r>
            <w:proofErr w:type="spellStart"/>
            <w:r w:rsidRPr="00842E1D">
              <w:rPr>
                <w:rFonts w:eastAsia="Calibri"/>
                <w:sz w:val="28"/>
                <w:szCs w:val="28"/>
              </w:rPr>
              <w:t>Любимском</w:t>
            </w:r>
            <w:proofErr w:type="spellEnd"/>
            <w:r w:rsidRPr="00842E1D">
              <w:rPr>
                <w:rFonts w:eastAsia="Calibri"/>
                <w:sz w:val="28"/>
                <w:szCs w:val="28"/>
              </w:rPr>
              <w:t xml:space="preserve"> муниципальном районе"</w:t>
            </w:r>
          </w:p>
        </w:tc>
        <w:tc>
          <w:tcPr>
            <w:tcW w:w="1843" w:type="dxa"/>
          </w:tcPr>
          <w:p w:rsidR="00842E1D" w:rsidRPr="006D3F2E" w:rsidRDefault="006D3F2E" w:rsidP="006D3F2E">
            <w:pPr>
              <w:jc w:val="center"/>
              <w:rPr>
                <w:sz w:val="28"/>
                <w:szCs w:val="28"/>
              </w:rPr>
            </w:pPr>
            <w:r w:rsidRPr="006D3F2E">
              <w:rPr>
                <w:sz w:val="28"/>
                <w:szCs w:val="28"/>
              </w:rPr>
              <w:t>0,4</w:t>
            </w:r>
          </w:p>
        </w:tc>
        <w:tc>
          <w:tcPr>
            <w:tcW w:w="1701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</w:tr>
      <w:tr w:rsidR="00842E1D" w:rsidRPr="006D3F2E" w:rsidTr="00842E1D">
        <w:tc>
          <w:tcPr>
            <w:tcW w:w="4786" w:type="dxa"/>
            <w:vAlign w:val="center"/>
          </w:tcPr>
          <w:p w:rsidR="00842E1D" w:rsidRPr="00842E1D" w:rsidRDefault="00842E1D" w:rsidP="00842E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42E1D">
              <w:rPr>
                <w:rFonts w:eastAsia="Calibri"/>
                <w:sz w:val="28"/>
                <w:szCs w:val="28"/>
              </w:rPr>
              <w:t>МП "Создание условий для эффективного управления региональными и муниципальными финансами в Любимском районе"</w:t>
            </w:r>
          </w:p>
        </w:tc>
        <w:tc>
          <w:tcPr>
            <w:tcW w:w="1843" w:type="dxa"/>
          </w:tcPr>
          <w:p w:rsidR="00842E1D" w:rsidRPr="006D3F2E" w:rsidRDefault="006D3F2E" w:rsidP="006D3F2E">
            <w:pPr>
              <w:jc w:val="center"/>
              <w:rPr>
                <w:sz w:val="28"/>
                <w:szCs w:val="28"/>
              </w:rPr>
            </w:pPr>
            <w:r w:rsidRPr="006D3F2E">
              <w:rPr>
                <w:sz w:val="28"/>
                <w:szCs w:val="28"/>
              </w:rPr>
              <w:t>6,3</w:t>
            </w:r>
          </w:p>
        </w:tc>
        <w:tc>
          <w:tcPr>
            <w:tcW w:w="1701" w:type="dxa"/>
          </w:tcPr>
          <w:p w:rsidR="00842E1D" w:rsidRPr="006D3F2E" w:rsidRDefault="00993C83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1652" w:type="dxa"/>
          </w:tcPr>
          <w:p w:rsidR="00842E1D" w:rsidRDefault="00993C83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:rsidR="00993C83" w:rsidRPr="006D3F2E" w:rsidRDefault="00993C83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0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</w:tcPr>
          <w:p w:rsidR="00842E1D" w:rsidRPr="006D3F2E" w:rsidRDefault="00842E1D" w:rsidP="006D3F2E">
            <w:pPr>
              <w:jc w:val="center"/>
              <w:rPr>
                <w:sz w:val="28"/>
                <w:szCs w:val="28"/>
              </w:rPr>
            </w:pPr>
          </w:p>
        </w:tc>
      </w:tr>
      <w:tr w:rsidR="00842E1D" w:rsidRPr="006D3F2E" w:rsidTr="00842E1D">
        <w:tc>
          <w:tcPr>
            <w:tcW w:w="4786" w:type="dxa"/>
            <w:vAlign w:val="center"/>
          </w:tcPr>
          <w:p w:rsidR="00842E1D" w:rsidRPr="00842E1D" w:rsidRDefault="00842E1D" w:rsidP="00842E1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842E1D">
              <w:rPr>
                <w:rFonts w:eastAsia="Calibri"/>
                <w:sz w:val="28"/>
                <w:szCs w:val="28"/>
              </w:rPr>
              <w:t>Непрограммные направления</w:t>
            </w:r>
          </w:p>
        </w:tc>
        <w:tc>
          <w:tcPr>
            <w:tcW w:w="1843" w:type="dxa"/>
          </w:tcPr>
          <w:p w:rsidR="00842E1D" w:rsidRPr="006D3F2E" w:rsidRDefault="006D3F2E" w:rsidP="006D3F2E">
            <w:pPr>
              <w:jc w:val="center"/>
              <w:rPr>
                <w:sz w:val="28"/>
                <w:szCs w:val="28"/>
              </w:rPr>
            </w:pPr>
            <w:r w:rsidRPr="006D3F2E">
              <w:rPr>
                <w:sz w:val="28"/>
                <w:szCs w:val="28"/>
              </w:rPr>
              <w:t>32,4</w:t>
            </w:r>
          </w:p>
        </w:tc>
        <w:tc>
          <w:tcPr>
            <w:tcW w:w="1701" w:type="dxa"/>
          </w:tcPr>
          <w:p w:rsidR="00842E1D" w:rsidRPr="006D3F2E" w:rsidRDefault="00993C83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</w:p>
        </w:tc>
        <w:tc>
          <w:tcPr>
            <w:tcW w:w="1652" w:type="dxa"/>
          </w:tcPr>
          <w:p w:rsidR="00842E1D" w:rsidRPr="006D3F2E" w:rsidRDefault="00993C83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</w:t>
            </w:r>
          </w:p>
        </w:tc>
        <w:tc>
          <w:tcPr>
            <w:tcW w:w="1750" w:type="dxa"/>
          </w:tcPr>
          <w:p w:rsidR="00842E1D" w:rsidRPr="006D3F2E" w:rsidRDefault="0055163D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</w:t>
            </w:r>
          </w:p>
        </w:tc>
        <w:tc>
          <w:tcPr>
            <w:tcW w:w="1601" w:type="dxa"/>
          </w:tcPr>
          <w:p w:rsidR="00842E1D" w:rsidRPr="006D3F2E" w:rsidRDefault="0055163D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</w:t>
            </w:r>
          </w:p>
        </w:tc>
        <w:tc>
          <w:tcPr>
            <w:tcW w:w="1646" w:type="dxa"/>
          </w:tcPr>
          <w:p w:rsidR="00842E1D" w:rsidRPr="006D3F2E" w:rsidRDefault="0055163D" w:rsidP="006D3F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32,4</w:t>
            </w:r>
          </w:p>
        </w:tc>
      </w:tr>
    </w:tbl>
    <w:p w:rsidR="00E003B9" w:rsidRDefault="00E003B9" w:rsidP="00E003B9">
      <w:pPr>
        <w:rPr>
          <w:sz w:val="20"/>
          <w:szCs w:val="20"/>
        </w:rPr>
      </w:pPr>
    </w:p>
    <w:p w:rsidR="00842E1D" w:rsidRDefault="00842E1D" w:rsidP="00E003B9">
      <w:pPr>
        <w:rPr>
          <w:sz w:val="20"/>
          <w:szCs w:val="20"/>
        </w:rPr>
      </w:pPr>
    </w:p>
    <w:p w:rsidR="00842E1D" w:rsidRDefault="00842E1D" w:rsidP="00E003B9">
      <w:pPr>
        <w:rPr>
          <w:sz w:val="20"/>
          <w:szCs w:val="20"/>
        </w:rPr>
      </w:pPr>
    </w:p>
    <w:sectPr w:rsidR="00842E1D">
      <w:pgSz w:w="16840" w:h="11900" w:orient="landscape"/>
      <w:pgMar w:top="682" w:right="940" w:bottom="1440" w:left="1020" w:header="0" w:footer="0" w:gutter="0"/>
      <w:cols w:space="720" w:equalWidth="0">
        <w:col w:w="148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</w:abstractNum>
  <w:abstractNum w:abstractNumId="1">
    <w:nsid w:val="00000099"/>
    <w:multiLevelType w:val="hybridMultilevel"/>
    <w:tmpl w:val="0D92FC70"/>
    <w:lvl w:ilvl="0" w:tplc="075E1400">
      <w:start w:val="1"/>
      <w:numFmt w:val="bullet"/>
      <w:lvlText w:val="а"/>
      <w:lvlJc w:val="left"/>
    </w:lvl>
    <w:lvl w:ilvl="1" w:tplc="C8BECA82">
      <w:start w:val="1"/>
      <w:numFmt w:val="bullet"/>
      <w:lvlText w:val="В"/>
      <w:lvlJc w:val="left"/>
    </w:lvl>
    <w:lvl w:ilvl="2" w:tplc="9B5EEDEC">
      <w:numFmt w:val="decimal"/>
      <w:lvlText w:val=""/>
      <w:lvlJc w:val="left"/>
    </w:lvl>
    <w:lvl w:ilvl="3" w:tplc="1610AE1C">
      <w:numFmt w:val="decimal"/>
      <w:lvlText w:val=""/>
      <w:lvlJc w:val="left"/>
    </w:lvl>
    <w:lvl w:ilvl="4" w:tplc="DFB83A9E">
      <w:numFmt w:val="decimal"/>
      <w:lvlText w:val=""/>
      <w:lvlJc w:val="left"/>
    </w:lvl>
    <w:lvl w:ilvl="5" w:tplc="48C40D1E">
      <w:numFmt w:val="decimal"/>
      <w:lvlText w:val=""/>
      <w:lvlJc w:val="left"/>
    </w:lvl>
    <w:lvl w:ilvl="6" w:tplc="8D6605E6">
      <w:numFmt w:val="decimal"/>
      <w:lvlText w:val=""/>
      <w:lvlJc w:val="left"/>
    </w:lvl>
    <w:lvl w:ilvl="7" w:tplc="8578B8CA">
      <w:numFmt w:val="decimal"/>
      <w:lvlText w:val=""/>
      <w:lvlJc w:val="left"/>
    </w:lvl>
    <w:lvl w:ilvl="8" w:tplc="A62ED630">
      <w:numFmt w:val="decimal"/>
      <w:lvlText w:val=""/>
      <w:lvlJc w:val="left"/>
    </w:lvl>
  </w:abstractNum>
  <w:abstractNum w:abstractNumId="2">
    <w:nsid w:val="00000124"/>
    <w:multiLevelType w:val="hybridMultilevel"/>
    <w:tmpl w:val="A194382C"/>
    <w:lvl w:ilvl="0" w:tplc="6AD61BD2">
      <w:start w:val="35"/>
      <w:numFmt w:val="upperLetter"/>
      <w:lvlText w:val="%1."/>
      <w:lvlJc w:val="left"/>
    </w:lvl>
    <w:lvl w:ilvl="1" w:tplc="AE187018">
      <w:numFmt w:val="decimal"/>
      <w:lvlText w:val=""/>
      <w:lvlJc w:val="left"/>
    </w:lvl>
    <w:lvl w:ilvl="2" w:tplc="B60A3204">
      <w:numFmt w:val="decimal"/>
      <w:lvlText w:val=""/>
      <w:lvlJc w:val="left"/>
    </w:lvl>
    <w:lvl w:ilvl="3" w:tplc="0F322C38">
      <w:numFmt w:val="decimal"/>
      <w:lvlText w:val=""/>
      <w:lvlJc w:val="left"/>
    </w:lvl>
    <w:lvl w:ilvl="4" w:tplc="B2C60E06">
      <w:numFmt w:val="decimal"/>
      <w:lvlText w:val=""/>
      <w:lvlJc w:val="left"/>
    </w:lvl>
    <w:lvl w:ilvl="5" w:tplc="73D65F8C">
      <w:numFmt w:val="decimal"/>
      <w:lvlText w:val=""/>
      <w:lvlJc w:val="left"/>
    </w:lvl>
    <w:lvl w:ilvl="6" w:tplc="1B329720">
      <w:numFmt w:val="decimal"/>
      <w:lvlText w:val=""/>
      <w:lvlJc w:val="left"/>
    </w:lvl>
    <w:lvl w:ilvl="7" w:tplc="2898B92E">
      <w:numFmt w:val="decimal"/>
      <w:lvlText w:val=""/>
      <w:lvlJc w:val="left"/>
    </w:lvl>
    <w:lvl w:ilvl="8" w:tplc="AA621486">
      <w:numFmt w:val="decimal"/>
      <w:lvlText w:val=""/>
      <w:lvlJc w:val="left"/>
    </w:lvl>
  </w:abstractNum>
  <w:abstractNum w:abstractNumId="3">
    <w:nsid w:val="0000074D"/>
    <w:multiLevelType w:val="hybridMultilevel"/>
    <w:tmpl w:val="86107644"/>
    <w:lvl w:ilvl="0" w:tplc="833C3CAA">
      <w:start w:val="1"/>
      <w:numFmt w:val="bullet"/>
      <w:lvlText w:val="В"/>
      <w:lvlJc w:val="left"/>
    </w:lvl>
    <w:lvl w:ilvl="1" w:tplc="C8922DDE">
      <w:numFmt w:val="decimal"/>
      <w:lvlText w:val=""/>
      <w:lvlJc w:val="left"/>
    </w:lvl>
    <w:lvl w:ilvl="2" w:tplc="0960E78E">
      <w:numFmt w:val="decimal"/>
      <w:lvlText w:val=""/>
      <w:lvlJc w:val="left"/>
    </w:lvl>
    <w:lvl w:ilvl="3" w:tplc="B882C2A0">
      <w:numFmt w:val="decimal"/>
      <w:lvlText w:val=""/>
      <w:lvlJc w:val="left"/>
    </w:lvl>
    <w:lvl w:ilvl="4" w:tplc="19E0E81A">
      <w:numFmt w:val="decimal"/>
      <w:lvlText w:val=""/>
      <w:lvlJc w:val="left"/>
    </w:lvl>
    <w:lvl w:ilvl="5" w:tplc="C586457A">
      <w:numFmt w:val="decimal"/>
      <w:lvlText w:val=""/>
      <w:lvlJc w:val="left"/>
    </w:lvl>
    <w:lvl w:ilvl="6" w:tplc="AE5449BA">
      <w:numFmt w:val="decimal"/>
      <w:lvlText w:val=""/>
      <w:lvlJc w:val="left"/>
    </w:lvl>
    <w:lvl w:ilvl="7" w:tplc="C8C008E0">
      <w:numFmt w:val="decimal"/>
      <w:lvlText w:val=""/>
      <w:lvlJc w:val="left"/>
    </w:lvl>
    <w:lvl w:ilvl="8" w:tplc="EC7298F4">
      <w:numFmt w:val="decimal"/>
      <w:lvlText w:val=""/>
      <w:lvlJc w:val="left"/>
    </w:lvl>
  </w:abstractNum>
  <w:abstractNum w:abstractNumId="4">
    <w:nsid w:val="00000F3E"/>
    <w:multiLevelType w:val="hybridMultilevel"/>
    <w:tmpl w:val="8D6A90CC"/>
    <w:lvl w:ilvl="0" w:tplc="6BF88C2E">
      <w:start w:val="1"/>
      <w:numFmt w:val="bullet"/>
      <w:lvlText w:val="и"/>
      <w:lvlJc w:val="left"/>
    </w:lvl>
    <w:lvl w:ilvl="1" w:tplc="2F38C178">
      <w:numFmt w:val="decimal"/>
      <w:lvlText w:val=""/>
      <w:lvlJc w:val="left"/>
    </w:lvl>
    <w:lvl w:ilvl="2" w:tplc="BFF0DA44">
      <w:numFmt w:val="decimal"/>
      <w:lvlText w:val=""/>
      <w:lvlJc w:val="left"/>
    </w:lvl>
    <w:lvl w:ilvl="3" w:tplc="03F29AD4">
      <w:numFmt w:val="decimal"/>
      <w:lvlText w:val=""/>
      <w:lvlJc w:val="left"/>
    </w:lvl>
    <w:lvl w:ilvl="4" w:tplc="674A05CE">
      <w:numFmt w:val="decimal"/>
      <w:lvlText w:val=""/>
      <w:lvlJc w:val="left"/>
    </w:lvl>
    <w:lvl w:ilvl="5" w:tplc="09683B1E">
      <w:numFmt w:val="decimal"/>
      <w:lvlText w:val=""/>
      <w:lvlJc w:val="left"/>
    </w:lvl>
    <w:lvl w:ilvl="6" w:tplc="7BC24DB6">
      <w:numFmt w:val="decimal"/>
      <w:lvlText w:val=""/>
      <w:lvlJc w:val="left"/>
    </w:lvl>
    <w:lvl w:ilvl="7" w:tplc="C87CEC40">
      <w:numFmt w:val="decimal"/>
      <w:lvlText w:val=""/>
      <w:lvlJc w:val="left"/>
    </w:lvl>
    <w:lvl w:ilvl="8" w:tplc="0484A6E4">
      <w:numFmt w:val="decimal"/>
      <w:lvlText w:val=""/>
      <w:lvlJc w:val="left"/>
    </w:lvl>
  </w:abstractNum>
  <w:abstractNum w:abstractNumId="5">
    <w:nsid w:val="00001547"/>
    <w:multiLevelType w:val="hybridMultilevel"/>
    <w:tmpl w:val="EC78765C"/>
    <w:lvl w:ilvl="0" w:tplc="38100FF6">
      <w:start w:val="1"/>
      <w:numFmt w:val="bullet"/>
      <w:lvlText w:val="В"/>
      <w:lvlJc w:val="left"/>
    </w:lvl>
    <w:lvl w:ilvl="1" w:tplc="CD3605E0">
      <w:numFmt w:val="decimal"/>
      <w:lvlText w:val=""/>
      <w:lvlJc w:val="left"/>
    </w:lvl>
    <w:lvl w:ilvl="2" w:tplc="C302D368">
      <w:numFmt w:val="decimal"/>
      <w:lvlText w:val=""/>
      <w:lvlJc w:val="left"/>
    </w:lvl>
    <w:lvl w:ilvl="3" w:tplc="EA80E8D6">
      <w:numFmt w:val="decimal"/>
      <w:lvlText w:val=""/>
      <w:lvlJc w:val="left"/>
    </w:lvl>
    <w:lvl w:ilvl="4" w:tplc="F6EEADF6">
      <w:numFmt w:val="decimal"/>
      <w:lvlText w:val=""/>
      <w:lvlJc w:val="left"/>
    </w:lvl>
    <w:lvl w:ilvl="5" w:tplc="6720D71A">
      <w:numFmt w:val="decimal"/>
      <w:lvlText w:val=""/>
      <w:lvlJc w:val="left"/>
    </w:lvl>
    <w:lvl w:ilvl="6" w:tplc="8A6CE34C">
      <w:numFmt w:val="decimal"/>
      <w:lvlText w:val=""/>
      <w:lvlJc w:val="left"/>
    </w:lvl>
    <w:lvl w:ilvl="7" w:tplc="5E1815E6">
      <w:numFmt w:val="decimal"/>
      <w:lvlText w:val=""/>
      <w:lvlJc w:val="left"/>
    </w:lvl>
    <w:lvl w:ilvl="8" w:tplc="88F6E9B4">
      <w:numFmt w:val="decimal"/>
      <w:lvlText w:val=""/>
      <w:lvlJc w:val="left"/>
    </w:lvl>
  </w:abstractNum>
  <w:abstractNum w:abstractNumId="6">
    <w:nsid w:val="000026A6"/>
    <w:multiLevelType w:val="hybridMultilevel"/>
    <w:tmpl w:val="BAFE4C32"/>
    <w:lvl w:ilvl="0" w:tplc="8A926C96">
      <w:start w:val="1"/>
      <w:numFmt w:val="bullet"/>
      <w:lvlText w:val="-"/>
      <w:lvlJc w:val="left"/>
    </w:lvl>
    <w:lvl w:ilvl="1" w:tplc="4AC26920">
      <w:numFmt w:val="decimal"/>
      <w:lvlText w:val=""/>
      <w:lvlJc w:val="left"/>
    </w:lvl>
    <w:lvl w:ilvl="2" w:tplc="92D680D2">
      <w:numFmt w:val="decimal"/>
      <w:lvlText w:val=""/>
      <w:lvlJc w:val="left"/>
    </w:lvl>
    <w:lvl w:ilvl="3" w:tplc="5D061774">
      <w:numFmt w:val="decimal"/>
      <w:lvlText w:val=""/>
      <w:lvlJc w:val="left"/>
    </w:lvl>
    <w:lvl w:ilvl="4" w:tplc="FE38422E">
      <w:numFmt w:val="decimal"/>
      <w:lvlText w:val=""/>
      <w:lvlJc w:val="left"/>
    </w:lvl>
    <w:lvl w:ilvl="5" w:tplc="29342F1A">
      <w:numFmt w:val="decimal"/>
      <w:lvlText w:val=""/>
      <w:lvlJc w:val="left"/>
    </w:lvl>
    <w:lvl w:ilvl="6" w:tplc="5E24FEC6">
      <w:numFmt w:val="decimal"/>
      <w:lvlText w:val=""/>
      <w:lvlJc w:val="left"/>
    </w:lvl>
    <w:lvl w:ilvl="7" w:tplc="AB80BFB0">
      <w:numFmt w:val="decimal"/>
      <w:lvlText w:val=""/>
      <w:lvlJc w:val="left"/>
    </w:lvl>
    <w:lvl w:ilvl="8" w:tplc="560A11B6">
      <w:numFmt w:val="decimal"/>
      <w:lvlText w:val=""/>
      <w:lvlJc w:val="left"/>
    </w:lvl>
  </w:abstractNum>
  <w:abstractNum w:abstractNumId="7">
    <w:nsid w:val="00002D12"/>
    <w:multiLevelType w:val="hybridMultilevel"/>
    <w:tmpl w:val="3B2C8BA6"/>
    <w:lvl w:ilvl="0" w:tplc="E7EAA6EE">
      <w:start w:val="1"/>
      <w:numFmt w:val="bullet"/>
      <w:lvlText w:val="-"/>
      <w:lvlJc w:val="left"/>
    </w:lvl>
    <w:lvl w:ilvl="1" w:tplc="8E549E28">
      <w:numFmt w:val="decimal"/>
      <w:lvlText w:val=""/>
      <w:lvlJc w:val="left"/>
    </w:lvl>
    <w:lvl w:ilvl="2" w:tplc="E918F35A">
      <w:numFmt w:val="decimal"/>
      <w:lvlText w:val=""/>
      <w:lvlJc w:val="left"/>
    </w:lvl>
    <w:lvl w:ilvl="3" w:tplc="5F4AFAB8">
      <w:numFmt w:val="decimal"/>
      <w:lvlText w:val=""/>
      <w:lvlJc w:val="left"/>
    </w:lvl>
    <w:lvl w:ilvl="4" w:tplc="20F0EC4C">
      <w:numFmt w:val="decimal"/>
      <w:lvlText w:val=""/>
      <w:lvlJc w:val="left"/>
    </w:lvl>
    <w:lvl w:ilvl="5" w:tplc="A20E6FC4">
      <w:numFmt w:val="decimal"/>
      <w:lvlText w:val=""/>
      <w:lvlJc w:val="left"/>
    </w:lvl>
    <w:lvl w:ilvl="6" w:tplc="1FE28E80">
      <w:numFmt w:val="decimal"/>
      <w:lvlText w:val=""/>
      <w:lvlJc w:val="left"/>
    </w:lvl>
    <w:lvl w:ilvl="7" w:tplc="5B82ED6E">
      <w:numFmt w:val="decimal"/>
      <w:lvlText w:val=""/>
      <w:lvlJc w:val="left"/>
    </w:lvl>
    <w:lvl w:ilvl="8" w:tplc="4F9213DE">
      <w:numFmt w:val="decimal"/>
      <w:lvlText w:val=""/>
      <w:lvlJc w:val="left"/>
    </w:lvl>
  </w:abstractNum>
  <w:abstractNum w:abstractNumId="8">
    <w:nsid w:val="0000305E"/>
    <w:multiLevelType w:val="hybridMultilevel"/>
    <w:tmpl w:val="A7CCDF7A"/>
    <w:lvl w:ilvl="0" w:tplc="C7A249A0">
      <w:start w:val="1"/>
      <w:numFmt w:val="bullet"/>
      <w:lvlText w:val="-"/>
      <w:lvlJc w:val="left"/>
    </w:lvl>
    <w:lvl w:ilvl="1" w:tplc="CC5A1D3A">
      <w:numFmt w:val="decimal"/>
      <w:lvlText w:val=""/>
      <w:lvlJc w:val="left"/>
    </w:lvl>
    <w:lvl w:ilvl="2" w:tplc="98A0C330">
      <w:numFmt w:val="decimal"/>
      <w:lvlText w:val=""/>
      <w:lvlJc w:val="left"/>
    </w:lvl>
    <w:lvl w:ilvl="3" w:tplc="C3DA1FE4">
      <w:numFmt w:val="decimal"/>
      <w:lvlText w:val=""/>
      <w:lvlJc w:val="left"/>
    </w:lvl>
    <w:lvl w:ilvl="4" w:tplc="F26E0764">
      <w:numFmt w:val="decimal"/>
      <w:lvlText w:val=""/>
      <w:lvlJc w:val="left"/>
    </w:lvl>
    <w:lvl w:ilvl="5" w:tplc="D2548380">
      <w:numFmt w:val="decimal"/>
      <w:lvlText w:val=""/>
      <w:lvlJc w:val="left"/>
    </w:lvl>
    <w:lvl w:ilvl="6" w:tplc="2BA0F292">
      <w:numFmt w:val="decimal"/>
      <w:lvlText w:val=""/>
      <w:lvlJc w:val="left"/>
    </w:lvl>
    <w:lvl w:ilvl="7" w:tplc="6A96694A">
      <w:numFmt w:val="decimal"/>
      <w:lvlText w:val=""/>
      <w:lvlJc w:val="left"/>
    </w:lvl>
    <w:lvl w:ilvl="8" w:tplc="A1D87898">
      <w:numFmt w:val="decimal"/>
      <w:lvlText w:val=""/>
      <w:lvlJc w:val="left"/>
    </w:lvl>
  </w:abstractNum>
  <w:abstractNum w:abstractNumId="9">
    <w:nsid w:val="000039B3"/>
    <w:multiLevelType w:val="hybridMultilevel"/>
    <w:tmpl w:val="BD8C2D16"/>
    <w:lvl w:ilvl="0" w:tplc="082E4696">
      <w:start w:val="1"/>
      <w:numFmt w:val="bullet"/>
      <w:lvlText w:val="и"/>
      <w:lvlJc w:val="left"/>
    </w:lvl>
    <w:lvl w:ilvl="1" w:tplc="3AECD330">
      <w:start w:val="1"/>
      <w:numFmt w:val="bullet"/>
      <w:lvlText w:val="-"/>
      <w:lvlJc w:val="left"/>
    </w:lvl>
    <w:lvl w:ilvl="2" w:tplc="52529B38">
      <w:numFmt w:val="decimal"/>
      <w:lvlText w:val=""/>
      <w:lvlJc w:val="left"/>
    </w:lvl>
    <w:lvl w:ilvl="3" w:tplc="6032B730">
      <w:numFmt w:val="decimal"/>
      <w:lvlText w:val=""/>
      <w:lvlJc w:val="left"/>
    </w:lvl>
    <w:lvl w:ilvl="4" w:tplc="2B4C6ABA">
      <w:numFmt w:val="decimal"/>
      <w:lvlText w:val=""/>
      <w:lvlJc w:val="left"/>
    </w:lvl>
    <w:lvl w:ilvl="5" w:tplc="FAE24108">
      <w:numFmt w:val="decimal"/>
      <w:lvlText w:val=""/>
      <w:lvlJc w:val="left"/>
    </w:lvl>
    <w:lvl w:ilvl="6" w:tplc="4B708AD6">
      <w:numFmt w:val="decimal"/>
      <w:lvlText w:val=""/>
      <w:lvlJc w:val="left"/>
    </w:lvl>
    <w:lvl w:ilvl="7" w:tplc="D9C8734A">
      <w:numFmt w:val="decimal"/>
      <w:lvlText w:val=""/>
      <w:lvlJc w:val="left"/>
    </w:lvl>
    <w:lvl w:ilvl="8" w:tplc="772C51C4">
      <w:numFmt w:val="decimal"/>
      <w:lvlText w:val=""/>
      <w:lvlJc w:val="left"/>
    </w:lvl>
  </w:abstractNum>
  <w:abstractNum w:abstractNumId="10">
    <w:nsid w:val="0000428B"/>
    <w:multiLevelType w:val="hybridMultilevel"/>
    <w:tmpl w:val="BDAE528A"/>
    <w:lvl w:ilvl="0" w:tplc="0E8EA5D8">
      <w:start w:val="1"/>
      <w:numFmt w:val="bullet"/>
      <w:lvlText w:val="и"/>
      <w:lvlJc w:val="left"/>
    </w:lvl>
    <w:lvl w:ilvl="1" w:tplc="F196B7F0">
      <w:start w:val="1"/>
      <w:numFmt w:val="bullet"/>
      <w:lvlText w:val="-"/>
      <w:lvlJc w:val="left"/>
    </w:lvl>
    <w:lvl w:ilvl="2" w:tplc="F4F4C500">
      <w:numFmt w:val="decimal"/>
      <w:lvlText w:val=""/>
      <w:lvlJc w:val="left"/>
    </w:lvl>
    <w:lvl w:ilvl="3" w:tplc="0B680690">
      <w:numFmt w:val="decimal"/>
      <w:lvlText w:val=""/>
      <w:lvlJc w:val="left"/>
    </w:lvl>
    <w:lvl w:ilvl="4" w:tplc="3CF0380E">
      <w:numFmt w:val="decimal"/>
      <w:lvlText w:val=""/>
      <w:lvlJc w:val="left"/>
    </w:lvl>
    <w:lvl w:ilvl="5" w:tplc="BA0E2E6E">
      <w:numFmt w:val="decimal"/>
      <w:lvlText w:val=""/>
      <w:lvlJc w:val="left"/>
    </w:lvl>
    <w:lvl w:ilvl="6" w:tplc="9F6A1176">
      <w:numFmt w:val="decimal"/>
      <w:lvlText w:val=""/>
      <w:lvlJc w:val="left"/>
    </w:lvl>
    <w:lvl w:ilvl="7" w:tplc="3FF8599E">
      <w:numFmt w:val="decimal"/>
      <w:lvlText w:val=""/>
      <w:lvlJc w:val="left"/>
    </w:lvl>
    <w:lvl w:ilvl="8" w:tplc="8AD0C90E">
      <w:numFmt w:val="decimal"/>
      <w:lvlText w:val=""/>
      <w:lvlJc w:val="left"/>
    </w:lvl>
  </w:abstractNum>
  <w:abstractNum w:abstractNumId="11">
    <w:nsid w:val="0000440D"/>
    <w:multiLevelType w:val="hybridMultilevel"/>
    <w:tmpl w:val="DFF43B90"/>
    <w:lvl w:ilvl="0" w:tplc="5F523B40">
      <w:start w:val="1"/>
      <w:numFmt w:val="bullet"/>
      <w:lvlText w:val="В"/>
      <w:lvlJc w:val="left"/>
    </w:lvl>
    <w:lvl w:ilvl="1" w:tplc="5492DD52">
      <w:numFmt w:val="decimal"/>
      <w:lvlText w:val=""/>
      <w:lvlJc w:val="left"/>
    </w:lvl>
    <w:lvl w:ilvl="2" w:tplc="521A0B84">
      <w:numFmt w:val="decimal"/>
      <w:lvlText w:val=""/>
      <w:lvlJc w:val="left"/>
    </w:lvl>
    <w:lvl w:ilvl="3" w:tplc="04FA4EC0">
      <w:numFmt w:val="decimal"/>
      <w:lvlText w:val=""/>
      <w:lvlJc w:val="left"/>
    </w:lvl>
    <w:lvl w:ilvl="4" w:tplc="7BDC3B54">
      <w:numFmt w:val="decimal"/>
      <w:lvlText w:val=""/>
      <w:lvlJc w:val="left"/>
    </w:lvl>
    <w:lvl w:ilvl="5" w:tplc="7768728A">
      <w:numFmt w:val="decimal"/>
      <w:lvlText w:val=""/>
      <w:lvlJc w:val="left"/>
    </w:lvl>
    <w:lvl w:ilvl="6" w:tplc="93302C3A">
      <w:numFmt w:val="decimal"/>
      <w:lvlText w:val=""/>
      <w:lvlJc w:val="left"/>
    </w:lvl>
    <w:lvl w:ilvl="7" w:tplc="FF9836E2">
      <w:numFmt w:val="decimal"/>
      <w:lvlText w:val=""/>
      <w:lvlJc w:val="left"/>
    </w:lvl>
    <w:lvl w:ilvl="8" w:tplc="C9962ECE">
      <w:numFmt w:val="decimal"/>
      <w:lvlText w:val=""/>
      <w:lvlJc w:val="left"/>
    </w:lvl>
  </w:abstractNum>
  <w:abstractNum w:abstractNumId="12">
    <w:nsid w:val="0000491C"/>
    <w:multiLevelType w:val="hybridMultilevel"/>
    <w:tmpl w:val="164835EC"/>
    <w:lvl w:ilvl="0" w:tplc="03C6098C">
      <w:start w:val="1"/>
      <w:numFmt w:val="bullet"/>
      <w:lvlText w:val="в"/>
      <w:lvlJc w:val="left"/>
    </w:lvl>
    <w:lvl w:ilvl="1" w:tplc="BFB644D8">
      <w:start w:val="1"/>
      <w:numFmt w:val="bullet"/>
      <w:lvlText w:val="-"/>
      <w:lvlJc w:val="left"/>
    </w:lvl>
    <w:lvl w:ilvl="2" w:tplc="5D58586A">
      <w:numFmt w:val="decimal"/>
      <w:lvlText w:val=""/>
      <w:lvlJc w:val="left"/>
    </w:lvl>
    <w:lvl w:ilvl="3" w:tplc="5498C3C6">
      <w:numFmt w:val="decimal"/>
      <w:lvlText w:val=""/>
      <w:lvlJc w:val="left"/>
    </w:lvl>
    <w:lvl w:ilvl="4" w:tplc="FCAA9DAE">
      <w:numFmt w:val="decimal"/>
      <w:lvlText w:val=""/>
      <w:lvlJc w:val="left"/>
    </w:lvl>
    <w:lvl w:ilvl="5" w:tplc="CCBCC51C">
      <w:numFmt w:val="decimal"/>
      <w:lvlText w:val=""/>
      <w:lvlJc w:val="left"/>
    </w:lvl>
    <w:lvl w:ilvl="6" w:tplc="66A2B4B0">
      <w:numFmt w:val="decimal"/>
      <w:lvlText w:val=""/>
      <w:lvlJc w:val="left"/>
    </w:lvl>
    <w:lvl w:ilvl="7" w:tplc="7BCEEE42">
      <w:numFmt w:val="decimal"/>
      <w:lvlText w:val=""/>
      <w:lvlJc w:val="left"/>
    </w:lvl>
    <w:lvl w:ilvl="8" w:tplc="E6A63050">
      <w:numFmt w:val="decimal"/>
      <w:lvlText w:val=""/>
      <w:lvlJc w:val="left"/>
    </w:lvl>
  </w:abstractNum>
  <w:abstractNum w:abstractNumId="13">
    <w:nsid w:val="00004D06"/>
    <w:multiLevelType w:val="hybridMultilevel"/>
    <w:tmpl w:val="D9C2A4A8"/>
    <w:lvl w:ilvl="0" w:tplc="5C50C5C6">
      <w:start w:val="1"/>
      <w:numFmt w:val="bullet"/>
      <w:lvlText w:val="В"/>
      <w:lvlJc w:val="left"/>
    </w:lvl>
    <w:lvl w:ilvl="1" w:tplc="B6741DFC">
      <w:numFmt w:val="decimal"/>
      <w:lvlText w:val=""/>
      <w:lvlJc w:val="left"/>
    </w:lvl>
    <w:lvl w:ilvl="2" w:tplc="913047DC">
      <w:numFmt w:val="decimal"/>
      <w:lvlText w:val=""/>
      <w:lvlJc w:val="left"/>
    </w:lvl>
    <w:lvl w:ilvl="3" w:tplc="16423FBC">
      <w:numFmt w:val="decimal"/>
      <w:lvlText w:val=""/>
      <w:lvlJc w:val="left"/>
    </w:lvl>
    <w:lvl w:ilvl="4" w:tplc="827A288C">
      <w:numFmt w:val="decimal"/>
      <w:lvlText w:val=""/>
      <w:lvlJc w:val="left"/>
    </w:lvl>
    <w:lvl w:ilvl="5" w:tplc="F330439C">
      <w:numFmt w:val="decimal"/>
      <w:lvlText w:val=""/>
      <w:lvlJc w:val="left"/>
    </w:lvl>
    <w:lvl w:ilvl="6" w:tplc="20E43098">
      <w:numFmt w:val="decimal"/>
      <w:lvlText w:val=""/>
      <w:lvlJc w:val="left"/>
    </w:lvl>
    <w:lvl w:ilvl="7" w:tplc="886AE6B4">
      <w:numFmt w:val="decimal"/>
      <w:lvlText w:val=""/>
      <w:lvlJc w:val="left"/>
    </w:lvl>
    <w:lvl w:ilvl="8" w:tplc="22544646">
      <w:numFmt w:val="decimal"/>
      <w:lvlText w:val=""/>
      <w:lvlJc w:val="left"/>
    </w:lvl>
  </w:abstractNum>
  <w:abstractNum w:abstractNumId="14">
    <w:nsid w:val="00004DB7"/>
    <w:multiLevelType w:val="hybridMultilevel"/>
    <w:tmpl w:val="6CAA4720"/>
    <w:lvl w:ilvl="0" w:tplc="E2CC6B74">
      <w:start w:val="1"/>
      <w:numFmt w:val="bullet"/>
      <w:lvlText w:val="-"/>
      <w:lvlJc w:val="left"/>
    </w:lvl>
    <w:lvl w:ilvl="1" w:tplc="C12C2F62">
      <w:numFmt w:val="decimal"/>
      <w:lvlText w:val=""/>
      <w:lvlJc w:val="left"/>
    </w:lvl>
    <w:lvl w:ilvl="2" w:tplc="4418C728">
      <w:numFmt w:val="decimal"/>
      <w:lvlText w:val=""/>
      <w:lvlJc w:val="left"/>
    </w:lvl>
    <w:lvl w:ilvl="3" w:tplc="CA1ACCAE">
      <w:numFmt w:val="decimal"/>
      <w:lvlText w:val=""/>
      <w:lvlJc w:val="left"/>
    </w:lvl>
    <w:lvl w:ilvl="4" w:tplc="BD2CCFAC">
      <w:numFmt w:val="decimal"/>
      <w:lvlText w:val=""/>
      <w:lvlJc w:val="left"/>
    </w:lvl>
    <w:lvl w:ilvl="5" w:tplc="955C77C8">
      <w:numFmt w:val="decimal"/>
      <w:lvlText w:val=""/>
      <w:lvlJc w:val="left"/>
    </w:lvl>
    <w:lvl w:ilvl="6" w:tplc="BED23578">
      <w:numFmt w:val="decimal"/>
      <w:lvlText w:val=""/>
      <w:lvlJc w:val="left"/>
    </w:lvl>
    <w:lvl w:ilvl="7" w:tplc="B1C2160A">
      <w:numFmt w:val="decimal"/>
      <w:lvlText w:val=""/>
      <w:lvlJc w:val="left"/>
    </w:lvl>
    <w:lvl w:ilvl="8" w:tplc="FF96C5EE">
      <w:numFmt w:val="decimal"/>
      <w:lvlText w:val=""/>
      <w:lvlJc w:val="left"/>
    </w:lvl>
  </w:abstractNum>
  <w:abstractNum w:abstractNumId="15">
    <w:nsid w:val="00004DC8"/>
    <w:multiLevelType w:val="hybridMultilevel"/>
    <w:tmpl w:val="3C04B6DC"/>
    <w:lvl w:ilvl="0" w:tplc="86E226B6">
      <w:start w:val="1"/>
      <w:numFmt w:val="bullet"/>
      <w:lvlText w:val="-"/>
      <w:lvlJc w:val="left"/>
    </w:lvl>
    <w:lvl w:ilvl="1" w:tplc="59CE8D08">
      <w:numFmt w:val="decimal"/>
      <w:lvlText w:val=""/>
      <w:lvlJc w:val="left"/>
    </w:lvl>
    <w:lvl w:ilvl="2" w:tplc="D8AE14B4">
      <w:numFmt w:val="decimal"/>
      <w:lvlText w:val=""/>
      <w:lvlJc w:val="left"/>
    </w:lvl>
    <w:lvl w:ilvl="3" w:tplc="8480853C">
      <w:numFmt w:val="decimal"/>
      <w:lvlText w:val=""/>
      <w:lvlJc w:val="left"/>
    </w:lvl>
    <w:lvl w:ilvl="4" w:tplc="B43A9CA2">
      <w:numFmt w:val="decimal"/>
      <w:lvlText w:val=""/>
      <w:lvlJc w:val="left"/>
    </w:lvl>
    <w:lvl w:ilvl="5" w:tplc="71E265CA">
      <w:numFmt w:val="decimal"/>
      <w:lvlText w:val=""/>
      <w:lvlJc w:val="left"/>
    </w:lvl>
    <w:lvl w:ilvl="6" w:tplc="71CE7B5A">
      <w:numFmt w:val="decimal"/>
      <w:lvlText w:val=""/>
      <w:lvlJc w:val="left"/>
    </w:lvl>
    <w:lvl w:ilvl="7" w:tplc="8F703A42">
      <w:numFmt w:val="decimal"/>
      <w:lvlText w:val=""/>
      <w:lvlJc w:val="left"/>
    </w:lvl>
    <w:lvl w:ilvl="8" w:tplc="8982DA52">
      <w:numFmt w:val="decimal"/>
      <w:lvlText w:val=""/>
      <w:lvlJc w:val="left"/>
    </w:lvl>
  </w:abstractNum>
  <w:abstractNum w:abstractNumId="16">
    <w:nsid w:val="000054DE"/>
    <w:multiLevelType w:val="hybridMultilevel"/>
    <w:tmpl w:val="5374F5EC"/>
    <w:lvl w:ilvl="0" w:tplc="10303EF6">
      <w:start w:val="1"/>
      <w:numFmt w:val="bullet"/>
      <w:lvlText w:val="-"/>
      <w:lvlJc w:val="left"/>
    </w:lvl>
    <w:lvl w:ilvl="1" w:tplc="D93EC75C">
      <w:numFmt w:val="decimal"/>
      <w:lvlText w:val=""/>
      <w:lvlJc w:val="left"/>
    </w:lvl>
    <w:lvl w:ilvl="2" w:tplc="B45A5F1C">
      <w:numFmt w:val="decimal"/>
      <w:lvlText w:val=""/>
      <w:lvlJc w:val="left"/>
    </w:lvl>
    <w:lvl w:ilvl="3" w:tplc="30967634">
      <w:numFmt w:val="decimal"/>
      <w:lvlText w:val=""/>
      <w:lvlJc w:val="left"/>
    </w:lvl>
    <w:lvl w:ilvl="4" w:tplc="115C5E3E">
      <w:numFmt w:val="decimal"/>
      <w:lvlText w:val=""/>
      <w:lvlJc w:val="left"/>
    </w:lvl>
    <w:lvl w:ilvl="5" w:tplc="E05A826A">
      <w:numFmt w:val="decimal"/>
      <w:lvlText w:val=""/>
      <w:lvlJc w:val="left"/>
    </w:lvl>
    <w:lvl w:ilvl="6" w:tplc="B06488BC">
      <w:numFmt w:val="decimal"/>
      <w:lvlText w:val=""/>
      <w:lvlJc w:val="left"/>
    </w:lvl>
    <w:lvl w:ilvl="7" w:tplc="3AAE98F0">
      <w:numFmt w:val="decimal"/>
      <w:lvlText w:val=""/>
      <w:lvlJc w:val="left"/>
    </w:lvl>
    <w:lvl w:ilvl="8" w:tplc="AFD65A2C">
      <w:numFmt w:val="decimal"/>
      <w:lvlText w:val=""/>
      <w:lvlJc w:val="left"/>
    </w:lvl>
  </w:abstractNum>
  <w:abstractNum w:abstractNumId="17">
    <w:nsid w:val="00005D03"/>
    <w:multiLevelType w:val="hybridMultilevel"/>
    <w:tmpl w:val="A6BAB2F0"/>
    <w:lvl w:ilvl="0" w:tplc="45FC518C">
      <w:start w:val="61"/>
      <w:numFmt w:val="upperLetter"/>
      <w:lvlText w:val="%1."/>
      <w:lvlJc w:val="left"/>
    </w:lvl>
    <w:lvl w:ilvl="1" w:tplc="D8AA9216">
      <w:numFmt w:val="decimal"/>
      <w:lvlText w:val=""/>
      <w:lvlJc w:val="left"/>
    </w:lvl>
    <w:lvl w:ilvl="2" w:tplc="E9A28D66">
      <w:numFmt w:val="decimal"/>
      <w:lvlText w:val=""/>
      <w:lvlJc w:val="left"/>
    </w:lvl>
    <w:lvl w:ilvl="3" w:tplc="E67A729E">
      <w:numFmt w:val="decimal"/>
      <w:lvlText w:val=""/>
      <w:lvlJc w:val="left"/>
    </w:lvl>
    <w:lvl w:ilvl="4" w:tplc="B7F26FB0">
      <w:numFmt w:val="decimal"/>
      <w:lvlText w:val=""/>
      <w:lvlJc w:val="left"/>
    </w:lvl>
    <w:lvl w:ilvl="5" w:tplc="429242A6">
      <w:numFmt w:val="decimal"/>
      <w:lvlText w:val=""/>
      <w:lvlJc w:val="left"/>
    </w:lvl>
    <w:lvl w:ilvl="6" w:tplc="2AB4AC18">
      <w:numFmt w:val="decimal"/>
      <w:lvlText w:val=""/>
      <w:lvlJc w:val="left"/>
    </w:lvl>
    <w:lvl w:ilvl="7" w:tplc="9EC4542E">
      <w:numFmt w:val="decimal"/>
      <w:lvlText w:val=""/>
      <w:lvlJc w:val="left"/>
    </w:lvl>
    <w:lvl w:ilvl="8" w:tplc="EEE21184">
      <w:numFmt w:val="decimal"/>
      <w:lvlText w:val=""/>
      <w:lvlJc w:val="left"/>
    </w:lvl>
  </w:abstractNum>
  <w:abstractNum w:abstractNumId="18">
    <w:nsid w:val="00006443"/>
    <w:multiLevelType w:val="hybridMultilevel"/>
    <w:tmpl w:val="20026F48"/>
    <w:lvl w:ilvl="0" w:tplc="9F26E976">
      <w:start w:val="1"/>
      <w:numFmt w:val="bullet"/>
      <w:lvlText w:val="-"/>
      <w:lvlJc w:val="left"/>
    </w:lvl>
    <w:lvl w:ilvl="1" w:tplc="D79C03FE">
      <w:numFmt w:val="decimal"/>
      <w:lvlText w:val=""/>
      <w:lvlJc w:val="left"/>
    </w:lvl>
    <w:lvl w:ilvl="2" w:tplc="92D45496">
      <w:numFmt w:val="decimal"/>
      <w:lvlText w:val=""/>
      <w:lvlJc w:val="left"/>
    </w:lvl>
    <w:lvl w:ilvl="3" w:tplc="864EEDD2">
      <w:numFmt w:val="decimal"/>
      <w:lvlText w:val=""/>
      <w:lvlJc w:val="left"/>
    </w:lvl>
    <w:lvl w:ilvl="4" w:tplc="2A8454D0">
      <w:numFmt w:val="decimal"/>
      <w:lvlText w:val=""/>
      <w:lvlJc w:val="left"/>
    </w:lvl>
    <w:lvl w:ilvl="5" w:tplc="FFF62D82">
      <w:numFmt w:val="decimal"/>
      <w:lvlText w:val=""/>
      <w:lvlJc w:val="left"/>
    </w:lvl>
    <w:lvl w:ilvl="6" w:tplc="25EE64DC">
      <w:numFmt w:val="decimal"/>
      <w:lvlText w:val=""/>
      <w:lvlJc w:val="left"/>
    </w:lvl>
    <w:lvl w:ilvl="7" w:tplc="CDC2141A">
      <w:numFmt w:val="decimal"/>
      <w:lvlText w:val=""/>
      <w:lvlJc w:val="left"/>
    </w:lvl>
    <w:lvl w:ilvl="8" w:tplc="82AA4A78">
      <w:numFmt w:val="decimal"/>
      <w:lvlText w:val=""/>
      <w:lvlJc w:val="left"/>
    </w:lvl>
  </w:abstractNum>
  <w:abstractNum w:abstractNumId="19">
    <w:nsid w:val="000066BB"/>
    <w:multiLevelType w:val="hybridMultilevel"/>
    <w:tmpl w:val="2DD466AC"/>
    <w:lvl w:ilvl="0" w:tplc="43708D06">
      <w:start w:val="1"/>
      <w:numFmt w:val="bullet"/>
      <w:lvlText w:val="-"/>
      <w:lvlJc w:val="left"/>
    </w:lvl>
    <w:lvl w:ilvl="1" w:tplc="A6023B12">
      <w:numFmt w:val="decimal"/>
      <w:lvlText w:val=""/>
      <w:lvlJc w:val="left"/>
    </w:lvl>
    <w:lvl w:ilvl="2" w:tplc="A55E97B2">
      <w:numFmt w:val="decimal"/>
      <w:lvlText w:val=""/>
      <w:lvlJc w:val="left"/>
    </w:lvl>
    <w:lvl w:ilvl="3" w:tplc="02E08806">
      <w:numFmt w:val="decimal"/>
      <w:lvlText w:val=""/>
      <w:lvlJc w:val="left"/>
    </w:lvl>
    <w:lvl w:ilvl="4" w:tplc="E8D856AA">
      <w:numFmt w:val="decimal"/>
      <w:lvlText w:val=""/>
      <w:lvlJc w:val="left"/>
    </w:lvl>
    <w:lvl w:ilvl="5" w:tplc="1FAC83B0">
      <w:numFmt w:val="decimal"/>
      <w:lvlText w:val=""/>
      <w:lvlJc w:val="left"/>
    </w:lvl>
    <w:lvl w:ilvl="6" w:tplc="70E8F404">
      <w:numFmt w:val="decimal"/>
      <w:lvlText w:val=""/>
      <w:lvlJc w:val="left"/>
    </w:lvl>
    <w:lvl w:ilvl="7" w:tplc="F8A8DA16">
      <w:numFmt w:val="decimal"/>
      <w:lvlText w:val=""/>
      <w:lvlJc w:val="left"/>
    </w:lvl>
    <w:lvl w:ilvl="8" w:tplc="FC923B78">
      <w:numFmt w:val="decimal"/>
      <w:lvlText w:val=""/>
      <w:lvlJc w:val="left"/>
    </w:lvl>
  </w:abstractNum>
  <w:abstractNum w:abstractNumId="20">
    <w:nsid w:val="0000701F"/>
    <w:multiLevelType w:val="hybridMultilevel"/>
    <w:tmpl w:val="E7C071DE"/>
    <w:lvl w:ilvl="0" w:tplc="ADA65ACC">
      <w:start w:val="1"/>
      <w:numFmt w:val="bullet"/>
      <w:lvlText w:val="В"/>
      <w:lvlJc w:val="left"/>
    </w:lvl>
    <w:lvl w:ilvl="1" w:tplc="BEC41AF6">
      <w:numFmt w:val="decimal"/>
      <w:lvlText w:val=""/>
      <w:lvlJc w:val="left"/>
    </w:lvl>
    <w:lvl w:ilvl="2" w:tplc="A2CAA72A">
      <w:numFmt w:val="decimal"/>
      <w:lvlText w:val=""/>
      <w:lvlJc w:val="left"/>
    </w:lvl>
    <w:lvl w:ilvl="3" w:tplc="81E48D26">
      <w:numFmt w:val="decimal"/>
      <w:lvlText w:val=""/>
      <w:lvlJc w:val="left"/>
    </w:lvl>
    <w:lvl w:ilvl="4" w:tplc="8B14019E">
      <w:numFmt w:val="decimal"/>
      <w:lvlText w:val=""/>
      <w:lvlJc w:val="left"/>
    </w:lvl>
    <w:lvl w:ilvl="5" w:tplc="481257AA">
      <w:numFmt w:val="decimal"/>
      <w:lvlText w:val=""/>
      <w:lvlJc w:val="left"/>
    </w:lvl>
    <w:lvl w:ilvl="6" w:tplc="865C0758">
      <w:numFmt w:val="decimal"/>
      <w:lvlText w:val=""/>
      <w:lvlJc w:val="left"/>
    </w:lvl>
    <w:lvl w:ilvl="7" w:tplc="28A6B404">
      <w:numFmt w:val="decimal"/>
      <w:lvlText w:val=""/>
      <w:lvlJc w:val="left"/>
    </w:lvl>
    <w:lvl w:ilvl="8" w:tplc="A83C92F8">
      <w:numFmt w:val="decimal"/>
      <w:lvlText w:val=""/>
      <w:lvlJc w:val="left"/>
    </w:lvl>
  </w:abstractNum>
  <w:abstractNum w:abstractNumId="21">
    <w:nsid w:val="0000767D"/>
    <w:multiLevelType w:val="hybridMultilevel"/>
    <w:tmpl w:val="645C7E30"/>
    <w:lvl w:ilvl="0" w:tplc="C3E01A56">
      <w:start w:val="1"/>
      <w:numFmt w:val="bullet"/>
      <w:lvlText w:val="О"/>
      <w:lvlJc w:val="left"/>
    </w:lvl>
    <w:lvl w:ilvl="1" w:tplc="5DE23C52">
      <w:start w:val="1"/>
      <w:numFmt w:val="bullet"/>
      <w:lvlText w:val="И"/>
      <w:lvlJc w:val="left"/>
      <w:rPr>
        <w:b/>
      </w:rPr>
    </w:lvl>
    <w:lvl w:ilvl="2" w:tplc="62689C16">
      <w:numFmt w:val="decimal"/>
      <w:lvlText w:val=""/>
      <w:lvlJc w:val="left"/>
    </w:lvl>
    <w:lvl w:ilvl="3" w:tplc="A256268A">
      <w:numFmt w:val="decimal"/>
      <w:lvlText w:val=""/>
      <w:lvlJc w:val="left"/>
    </w:lvl>
    <w:lvl w:ilvl="4" w:tplc="08AE5F06">
      <w:numFmt w:val="decimal"/>
      <w:lvlText w:val=""/>
      <w:lvlJc w:val="left"/>
    </w:lvl>
    <w:lvl w:ilvl="5" w:tplc="E7E016AE">
      <w:numFmt w:val="decimal"/>
      <w:lvlText w:val=""/>
      <w:lvlJc w:val="left"/>
    </w:lvl>
    <w:lvl w:ilvl="6" w:tplc="79F640AA">
      <w:numFmt w:val="decimal"/>
      <w:lvlText w:val=""/>
      <w:lvlJc w:val="left"/>
    </w:lvl>
    <w:lvl w:ilvl="7" w:tplc="272C3ED6">
      <w:numFmt w:val="decimal"/>
      <w:lvlText w:val=""/>
      <w:lvlJc w:val="left"/>
    </w:lvl>
    <w:lvl w:ilvl="8" w:tplc="072473DE">
      <w:numFmt w:val="decimal"/>
      <w:lvlText w:val=""/>
      <w:lvlJc w:val="left"/>
    </w:lvl>
  </w:abstractNum>
  <w:abstractNum w:abstractNumId="22">
    <w:nsid w:val="00007A5A"/>
    <w:multiLevelType w:val="hybridMultilevel"/>
    <w:tmpl w:val="6BB8D1BE"/>
    <w:lvl w:ilvl="0" w:tplc="F138AD96">
      <w:start w:val="1"/>
      <w:numFmt w:val="bullet"/>
      <w:lvlText w:val="В"/>
      <w:lvlJc w:val="left"/>
    </w:lvl>
    <w:lvl w:ilvl="1" w:tplc="EDA47440">
      <w:numFmt w:val="decimal"/>
      <w:lvlText w:val=""/>
      <w:lvlJc w:val="left"/>
    </w:lvl>
    <w:lvl w:ilvl="2" w:tplc="50A40990">
      <w:numFmt w:val="decimal"/>
      <w:lvlText w:val=""/>
      <w:lvlJc w:val="left"/>
    </w:lvl>
    <w:lvl w:ilvl="3" w:tplc="14D8248C">
      <w:numFmt w:val="decimal"/>
      <w:lvlText w:val=""/>
      <w:lvlJc w:val="left"/>
    </w:lvl>
    <w:lvl w:ilvl="4" w:tplc="71FC6072">
      <w:numFmt w:val="decimal"/>
      <w:lvlText w:val=""/>
      <w:lvlJc w:val="left"/>
    </w:lvl>
    <w:lvl w:ilvl="5" w:tplc="5FD25586">
      <w:numFmt w:val="decimal"/>
      <w:lvlText w:val=""/>
      <w:lvlJc w:val="left"/>
    </w:lvl>
    <w:lvl w:ilvl="6" w:tplc="795E68B0">
      <w:numFmt w:val="decimal"/>
      <w:lvlText w:val=""/>
      <w:lvlJc w:val="left"/>
    </w:lvl>
    <w:lvl w:ilvl="7" w:tplc="C6D6AD34">
      <w:numFmt w:val="decimal"/>
      <w:lvlText w:val=""/>
      <w:lvlJc w:val="left"/>
    </w:lvl>
    <w:lvl w:ilvl="8" w:tplc="5A9C8910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8"/>
  </w:num>
  <w:num w:numId="5">
    <w:abstractNumId w:val="11"/>
  </w:num>
  <w:num w:numId="6">
    <w:abstractNumId w:val="12"/>
  </w:num>
  <w:num w:numId="7">
    <w:abstractNumId w:val="13"/>
  </w:num>
  <w:num w:numId="8">
    <w:abstractNumId w:val="14"/>
  </w:num>
  <w:num w:numId="9">
    <w:abstractNumId w:val="5"/>
  </w:num>
  <w:num w:numId="10">
    <w:abstractNumId w:val="16"/>
  </w:num>
  <w:num w:numId="11">
    <w:abstractNumId w:val="9"/>
  </w:num>
  <w:num w:numId="12">
    <w:abstractNumId w:val="7"/>
  </w:num>
  <w:num w:numId="13">
    <w:abstractNumId w:val="3"/>
  </w:num>
  <w:num w:numId="14">
    <w:abstractNumId w:val="15"/>
  </w:num>
  <w:num w:numId="15">
    <w:abstractNumId w:val="18"/>
  </w:num>
  <w:num w:numId="16">
    <w:abstractNumId w:val="19"/>
  </w:num>
  <w:num w:numId="17">
    <w:abstractNumId w:val="10"/>
  </w:num>
  <w:num w:numId="18">
    <w:abstractNumId w:val="6"/>
  </w:num>
  <w:num w:numId="19">
    <w:abstractNumId w:val="20"/>
  </w:num>
  <w:num w:numId="20">
    <w:abstractNumId w:val="17"/>
  </w:num>
  <w:num w:numId="21">
    <w:abstractNumId w:val="22"/>
  </w:num>
  <w:num w:numId="22">
    <w:abstractNumId w:val="2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354"/>
    <w:rsid w:val="000904FC"/>
    <w:rsid w:val="0009324A"/>
    <w:rsid w:val="000A32C6"/>
    <w:rsid w:val="000B0E2F"/>
    <w:rsid w:val="000D3A26"/>
    <w:rsid w:val="000E13C9"/>
    <w:rsid w:val="00175D27"/>
    <w:rsid w:val="0019531B"/>
    <w:rsid w:val="001A174A"/>
    <w:rsid w:val="0022449D"/>
    <w:rsid w:val="00323C0A"/>
    <w:rsid w:val="003658A0"/>
    <w:rsid w:val="003735FB"/>
    <w:rsid w:val="003B0B73"/>
    <w:rsid w:val="0041030F"/>
    <w:rsid w:val="00411E0F"/>
    <w:rsid w:val="00476978"/>
    <w:rsid w:val="00480B92"/>
    <w:rsid w:val="00484D82"/>
    <w:rsid w:val="00532FC6"/>
    <w:rsid w:val="0055163D"/>
    <w:rsid w:val="005B649C"/>
    <w:rsid w:val="005C41DB"/>
    <w:rsid w:val="005D1077"/>
    <w:rsid w:val="005D7CAE"/>
    <w:rsid w:val="006108D1"/>
    <w:rsid w:val="00655855"/>
    <w:rsid w:val="00661B51"/>
    <w:rsid w:val="006B3E68"/>
    <w:rsid w:val="006D3F2E"/>
    <w:rsid w:val="00734E93"/>
    <w:rsid w:val="007A3D71"/>
    <w:rsid w:val="007C2629"/>
    <w:rsid w:val="00842E1D"/>
    <w:rsid w:val="00913FE8"/>
    <w:rsid w:val="00993C83"/>
    <w:rsid w:val="00994FB6"/>
    <w:rsid w:val="009A14FA"/>
    <w:rsid w:val="009A579D"/>
    <w:rsid w:val="009B3F79"/>
    <w:rsid w:val="009C45A9"/>
    <w:rsid w:val="009E3598"/>
    <w:rsid w:val="00A1301E"/>
    <w:rsid w:val="00A705E8"/>
    <w:rsid w:val="00A76A48"/>
    <w:rsid w:val="00A85092"/>
    <w:rsid w:val="00AF2DAE"/>
    <w:rsid w:val="00B329FA"/>
    <w:rsid w:val="00B754B5"/>
    <w:rsid w:val="00B82BD5"/>
    <w:rsid w:val="00B976C3"/>
    <w:rsid w:val="00BA48EE"/>
    <w:rsid w:val="00C6640D"/>
    <w:rsid w:val="00CA3F0E"/>
    <w:rsid w:val="00CB58BF"/>
    <w:rsid w:val="00CC6658"/>
    <w:rsid w:val="00D1067C"/>
    <w:rsid w:val="00D80934"/>
    <w:rsid w:val="00E003B9"/>
    <w:rsid w:val="00E60501"/>
    <w:rsid w:val="00F50B04"/>
    <w:rsid w:val="00FE2354"/>
    <w:rsid w:val="00F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067C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9A579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85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locked/>
    <w:rsid w:val="00994FB6"/>
    <w:rPr>
      <w:b/>
      <w:bCs/>
      <w:spacing w:val="11"/>
      <w:shd w:val="clear" w:color="auto" w:fill="FFFFFF"/>
    </w:rPr>
  </w:style>
  <w:style w:type="character" w:customStyle="1" w:styleId="23pt">
    <w:name w:val="Основной текст (2) + Интервал 3 pt"/>
    <w:basedOn w:val="2"/>
    <w:uiPriority w:val="99"/>
    <w:rsid w:val="00994FB6"/>
    <w:rPr>
      <w:b/>
      <w:bCs/>
      <w:spacing w:val="7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94FB6"/>
    <w:rPr>
      <w:b/>
      <w:bCs/>
      <w:spacing w:val="1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94FB6"/>
    <w:pPr>
      <w:shd w:val="clear" w:color="auto" w:fill="FFFFFF"/>
      <w:spacing w:line="317" w:lineRule="exact"/>
      <w:jc w:val="center"/>
    </w:pPr>
    <w:rPr>
      <w:b/>
      <w:bCs/>
      <w:spacing w:val="11"/>
    </w:rPr>
  </w:style>
  <w:style w:type="character" w:customStyle="1" w:styleId="3">
    <w:name w:val="Основной текст (3)_"/>
    <w:basedOn w:val="a0"/>
    <w:link w:val="31"/>
    <w:uiPriority w:val="99"/>
    <w:locked/>
    <w:rsid w:val="007A3D71"/>
    <w:rPr>
      <w:spacing w:val="4"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7A3D71"/>
    <w:rPr>
      <w:spacing w:val="4"/>
      <w:sz w:val="21"/>
      <w:szCs w:val="21"/>
      <w:shd w:val="clear" w:color="auto" w:fill="FFFFFF"/>
    </w:rPr>
  </w:style>
  <w:style w:type="character" w:customStyle="1" w:styleId="10">
    <w:name w:val="Основной текст Знак1"/>
    <w:basedOn w:val="a0"/>
    <w:link w:val="a6"/>
    <w:uiPriority w:val="99"/>
    <w:locked/>
    <w:rsid w:val="007A3D71"/>
    <w:rPr>
      <w:spacing w:val="5"/>
      <w:sz w:val="25"/>
      <w:szCs w:val="25"/>
      <w:shd w:val="clear" w:color="auto" w:fill="FFFFFF"/>
    </w:rPr>
  </w:style>
  <w:style w:type="paragraph" w:styleId="a6">
    <w:name w:val="Body Text"/>
    <w:basedOn w:val="a"/>
    <w:link w:val="10"/>
    <w:uiPriority w:val="99"/>
    <w:rsid w:val="007A3D71"/>
    <w:pPr>
      <w:shd w:val="clear" w:color="auto" w:fill="FFFFFF"/>
      <w:spacing w:before="240" w:line="326" w:lineRule="exact"/>
      <w:jc w:val="both"/>
    </w:pPr>
    <w:rPr>
      <w:spacing w:val="5"/>
      <w:sz w:val="25"/>
      <w:szCs w:val="25"/>
    </w:rPr>
  </w:style>
  <w:style w:type="character" w:customStyle="1" w:styleId="a7">
    <w:name w:val="Основной текст Знак"/>
    <w:basedOn w:val="a0"/>
    <w:uiPriority w:val="99"/>
    <w:semiHidden/>
    <w:rsid w:val="007A3D71"/>
  </w:style>
  <w:style w:type="paragraph" w:customStyle="1" w:styleId="31">
    <w:name w:val="Основной текст (3)1"/>
    <w:basedOn w:val="a"/>
    <w:link w:val="3"/>
    <w:uiPriority w:val="99"/>
    <w:rsid w:val="007A3D71"/>
    <w:pPr>
      <w:shd w:val="clear" w:color="auto" w:fill="FFFFFF"/>
      <w:spacing w:after="240" w:line="278" w:lineRule="exact"/>
    </w:pPr>
    <w:rPr>
      <w:spacing w:val="4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B0B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0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067C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9A579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85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1"/>
    <w:uiPriority w:val="99"/>
    <w:locked/>
    <w:rsid w:val="00994FB6"/>
    <w:rPr>
      <w:b/>
      <w:bCs/>
      <w:spacing w:val="11"/>
      <w:shd w:val="clear" w:color="auto" w:fill="FFFFFF"/>
    </w:rPr>
  </w:style>
  <w:style w:type="character" w:customStyle="1" w:styleId="23pt">
    <w:name w:val="Основной текст (2) + Интервал 3 pt"/>
    <w:basedOn w:val="2"/>
    <w:uiPriority w:val="99"/>
    <w:rsid w:val="00994FB6"/>
    <w:rPr>
      <w:b/>
      <w:bCs/>
      <w:spacing w:val="7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94FB6"/>
    <w:rPr>
      <w:b/>
      <w:bCs/>
      <w:spacing w:val="1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94FB6"/>
    <w:pPr>
      <w:shd w:val="clear" w:color="auto" w:fill="FFFFFF"/>
      <w:spacing w:line="317" w:lineRule="exact"/>
      <w:jc w:val="center"/>
    </w:pPr>
    <w:rPr>
      <w:b/>
      <w:bCs/>
      <w:spacing w:val="11"/>
    </w:rPr>
  </w:style>
  <w:style w:type="character" w:customStyle="1" w:styleId="3">
    <w:name w:val="Основной текст (3)_"/>
    <w:basedOn w:val="a0"/>
    <w:link w:val="31"/>
    <w:uiPriority w:val="99"/>
    <w:locked/>
    <w:rsid w:val="007A3D71"/>
    <w:rPr>
      <w:spacing w:val="4"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7A3D71"/>
    <w:rPr>
      <w:spacing w:val="4"/>
      <w:sz w:val="21"/>
      <w:szCs w:val="21"/>
      <w:shd w:val="clear" w:color="auto" w:fill="FFFFFF"/>
    </w:rPr>
  </w:style>
  <w:style w:type="character" w:customStyle="1" w:styleId="10">
    <w:name w:val="Основной текст Знак1"/>
    <w:basedOn w:val="a0"/>
    <w:link w:val="a6"/>
    <w:uiPriority w:val="99"/>
    <w:locked/>
    <w:rsid w:val="007A3D71"/>
    <w:rPr>
      <w:spacing w:val="5"/>
      <w:sz w:val="25"/>
      <w:szCs w:val="25"/>
      <w:shd w:val="clear" w:color="auto" w:fill="FFFFFF"/>
    </w:rPr>
  </w:style>
  <w:style w:type="paragraph" w:styleId="a6">
    <w:name w:val="Body Text"/>
    <w:basedOn w:val="a"/>
    <w:link w:val="10"/>
    <w:uiPriority w:val="99"/>
    <w:rsid w:val="007A3D71"/>
    <w:pPr>
      <w:shd w:val="clear" w:color="auto" w:fill="FFFFFF"/>
      <w:spacing w:before="240" w:line="326" w:lineRule="exact"/>
      <w:jc w:val="both"/>
    </w:pPr>
    <w:rPr>
      <w:spacing w:val="5"/>
      <w:sz w:val="25"/>
      <w:szCs w:val="25"/>
    </w:rPr>
  </w:style>
  <w:style w:type="character" w:customStyle="1" w:styleId="a7">
    <w:name w:val="Основной текст Знак"/>
    <w:basedOn w:val="a0"/>
    <w:uiPriority w:val="99"/>
    <w:semiHidden/>
    <w:rsid w:val="007A3D71"/>
  </w:style>
  <w:style w:type="paragraph" w:customStyle="1" w:styleId="31">
    <w:name w:val="Основной текст (3)1"/>
    <w:basedOn w:val="a"/>
    <w:link w:val="3"/>
    <w:uiPriority w:val="99"/>
    <w:rsid w:val="007A3D71"/>
    <w:pPr>
      <w:shd w:val="clear" w:color="auto" w:fill="FFFFFF"/>
      <w:spacing w:after="240" w:line="278" w:lineRule="exact"/>
    </w:pPr>
    <w:rPr>
      <w:spacing w:val="4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B0B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0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76464-D34C-4AD8-8998-649FDCF6C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4109</Words>
  <Characters>23422</Characters>
  <Application>Microsoft Office Word</Application>
  <DocSecurity>0</DocSecurity>
  <Lines>195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4</cp:revision>
  <cp:lastPrinted>2019-01-04T11:57:00Z</cp:lastPrinted>
  <dcterms:created xsi:type="dcterms:W3CDTF">2019-02-12T11:14:00Z</dcterms:created>
  <dcterms:modified xsi:type="dcterms:W3CDTF">2019-04-02T11:20:00Z</dcterms:modified>
</cp:coreProperties>
</file>