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58" w:rsidRDefault="00000D58" w:rsidP="003415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577" w:rsidRPr="00341577" w:rsidRDefault="00341577" w:rsidP="003415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77">
        <w:rPr>
          <w:rFonts w:ascii="Times New Roman" w:hAnsi="Times New Roman" w:cs="Times New Roman"/>
          <w:b/>
          <w:sz w:val="28"/>
          <w:szCs w:val="28"/>
        </w:rPr>
        <w:t xml:space="preserve">Отчет о ходе </w:t>
      </w:r>
      <w:proofErr w:type="gramStart"/>
      <w:r w:rsidRPr="00341577">
        <w:rPr>
          <w:rFonts w:ascii="Times New Roman" w:hAnsi="Times New Roman" w:cs="Times New Roman"/>
          <w:b/>
          <w:sz w:val="28"/>
          <w:szCs w:val="28"/>
        </w:rPr>
        <w:t>реализации плана-графика разработки проекта бюджета</w:t>
      </w:r>
      <w:proofErr w:type="gramEnd"/>
      <w:r w:rsidRPr="00341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1E9">
        <w:rPr>
          <w:rFonts w:ascii="Times New Roman" w:hAnsi="Times New Roman" w:cs="Times New Roman"/>
          <w:b/>
          <w:sz w:val="28"/>
          <w:szCs w:val="28"/>
        </w:rPr>
        <w:t>Любимского</w:t>
      </w:r>
      <w:r w:rsidRPr="0034157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0206FF" w:rsidRDefault="00341577" w:rsidP="003415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7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147E">
        <w:rPr>
          <w:rFonts w:ascii="Times New Roman" w:hAnsi="Times New Roman" w:cs="Times New Roman"/>
          <w:b/>
          <w:sz w:val="28"/>
          <w:szCs w:val="28"/>
        </w:rPr>
        <w:t>2023</w:t>
      </w:r>
      <w:r w:rsidRPr="00341577">
        <w:rPr>
          <w:rFonts w:ascii="Times New Roman" w:hAnsi="Times New Roman" w:cs="Times New Roman"/>
          <w:b/>
          <w:sz w:val="28"/>
          <w:szCs w:val="28"/>
        </w:rPr>
        <w:t xml:space="preserve"> год и  на плановый период </w:t>
      </w:r>
      <w:r w:rsidR="002A147E">
        <w:rPr>
          <w:rFonts w:ascii="Times New Roman" w:hAnsi="Times New Roman" w:cs="Times New Roman"/>
          <w:b/>
          <w:sz w:val="28"/>
          <w:szCs w:val="28"/>
        </w:rPr>
        <w:t>2024</w:t>
      </w:r>
      <w:r w:rsidRPr="0034157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2A147E">
        <w:rPr>
          <w:rFonts w:ascii="Times New Roman" w:hAnsi="Times New Roman" w:cs="Times New Roman"/>
          <w:b/>
          <w:sz w:val="28"/>
          <w:szCs w:val="28"/>
        </w:rPr>
        <w:t>2025</w:t>
      </w:r>
      <w:r w:rsidRPr="0034157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051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E5D">
        <w:rPr>
          <w:rFonts w:ascii="Times New Roman" w:hAnsi="Times New Roman" w:cs="Times New Roman"/>
          <w:b/>
          <w:sz w:val="28"/>
          <w:szCs w:val="28"/>
        </w:rPr>
        <w:t>(</w:t>
      </w:r>
      <w:r w:rsidR="0005164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51739">
        <w:rPr>
          <w:rFonts w:ascii="Times New Roman" w:hAnsi="Times New Roman" w:cs="Times New Roman"/>
          <w:b/>
          <w:sz w:val="28"/>
          <w:szCs w:val="28"/>
        </w:rPr>
        <w:t>октябрь</w:t>
      </w:r>
      <w:r w:rsidR="00051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47E">
        <w:rPr>
          <w:rFonts w:ascii="Times New Roman" w:hAnsi="Times New Roman" w:cs="Times New Roman"/>
          <w:b/>
          <w:sz w:val="28"/>
          <w:szCs w:val="28"/>
        </w:rPr>
        <w:t>2022</w:t>
      </w:r>
      <w:r w:rsidR="0005164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B1E5D">
        <w:rPr>
          <w:rFonts w:ascii="Times New Roman" w:hAnsi="Times New Roman" w:cs="Times New Roman"/>
          <w:b/>
          <w:sz w:val="28"/>
          <w:szCs w:val="28"/>
        </w:rPr>
        <w:t>)</w:t>
      </w:r>
    </w:p>
    <w:p w:rsidR="00341577" w:rsidRPr="0088721B" w:rsidRDefault="00341577" w:rsidP="003415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59" w:type="dxa"/>
        <w:tblLayout w:type="fixed"/>
        <w:tblLook w:val="04A0" w:firstRow="1" w:lastRow="0" w:firstColumn="1" w:lastColumn="0" w:noHBand="0" w:noVBand="1"/>
      </w:tblPr>
      <w:tblGrid>
        <w:gridCol w:w="697"/>
        <w:gridCol w:w="8058"/>
        <w:gridCol w:w="2770"/>
        <w:gridCol w:w="2333"/>
        <w:gridCol w:w="1301"/>
      </w:tblGrid>
      <w:tr w:rsidR="00341577" w:rsidRPr="0088721B" w:rsidTr="00FF6B38">
        <w:tc>
          <w:tcPr>
            <w:tcW w:w="697" w:type="dxa"/>
          </w:tcPr>
          <w:p w:rsidR="00341577" w:rsidRPr="0088721B" w:rsidRDefault="00341577" w:rsidP="00341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2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87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72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58" w:type="dxa"/>
          </w:tcPr>
          <w:p w:rsidR="00341577" w:rsidRPr="0088721B" w:rsidRDefault="00341577" w:rsidP="003415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70" w:type="dxa"/>
          </w:tcPr>
          <w:p w:rsidR="00341577" w:rsidRPr="0088721B" w:rsidRDefault="00341577" w:rsidP="0080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1B">
              <w:rPr>
                <w:rFonts w:ascii="Times New Roman" w:hAnsi="Times New Roman" w:cs="Times New Roman"/>
                <w:sz w:val="24"/>
                <w:szCs w:val="24"/>
              </w:rPr>
              <w:t>Срок исполнения (</w:t>
            </w:r>
            <w:r w:rsidR="002A147E" w:rsidRPr="0088721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045E1" w:rsidRPr="0088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21B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2333" w:type="dxa"/>
          </w:tcPr>
          <w:p w:rsidR="00341577" w:rsidRPr="0088721B" w:rsidRDefault="00341577" w:rsidP="00341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21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01" w:type="dxa"/>
          </w:tcPr>
          <w:p w:rsidR="00341577" w:rsidRPr="0088721B" w:rsidRDefault="00341577" w:rsidP="003415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1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мероприятия (да/нет)</w:t>
            </w:r>
          </w:p>
        </w:tc>
      </w:tr>
      <w:tr w:rsidR="00341577" w:rsidTr="00FF6B38">
        <w:tc>
          <w:tcPr>
            <w:tcW w:w="697" w:type="dxa"/>
          </w:tcPr>
          <w:p w:rsidR="00341577" w:rsidRDefault="00341577" w:rsidP="003415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8" w:type="dxa"/>
          </w:tcPr>
          <w:p w:rsidR="00341577" w:rsidRDefault="00341577" w:rsidP="003415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341577" w:rsidRDefault="00341577" w:rsidP="003415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3" w:type="dxa"/>
          </w:tcPr>
          <w:p w:rsidR="00341577" w:rsidRDefault="00341577" w:rsidP="003415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1" w:type="dxa"/>
          </w:tcPr>
          <w:p w:rsidR="00341577" w:rsidRDefault="00341577" w:rsidP="003415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733C" w:rsidTr="00FF6B38">
        <w:tc>
          <w:tcPr>
            <w:tcW w:w="15159" w:type="dxa"/>
            <w:gridSpan w:val="5"/>
          </w:tcPr>
          <w:p w:rsidR="0065733C" w:rsidRPr="00CC60B5" w:rsidRDefault="0065733C" w:rsidP="00796188">
            <w:pPr>
              <w:ind w:left="108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C60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Формирование проекта расходной части бюджета Любимского муниципального района на 2023 год</w:t>
            </w:r>
          </w:p>
          <w:p w:rsidR="0065733C" w:rsidRDefault="0065733C" w:rsidP="00657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0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 на плановый период 2024 и 2025 годов</w:t>
            </w:r>
          </w:p>
        </w:tc>
      </w:tr>
      <w:tr w:rsidR="009D3F85" w:rsidTr="00FF6B38">
        <w:tc>
          <w:tcPr>
            <w:tcW w:w="697" w:type="dxa"/>
          </w:tcPr>
          <w:p w:rsidR="009D3F85" w:rsidRPr="009D3F85" w:rsidRDefault="009D3F85" w:rsidP="009D3F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3F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2.9.</w:t>
            </w:r>
          </w:p>
        </w:tc>
        <w:tc>
          <w:tcPr>
            <w:tcW w:w="8058" w:type="dxa"/>
          </w:tcPr>
          <w:p w:rsidR="009D3F85" w:rsidRPr="009D3F85" w:rsidRDefault="009D3F85" w:rsidP="009D3F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D3F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Предоставление в УФ уточненных показателей прогноза доходов бюджета по КБК бюджета, администрирование которых осуществляется главными администраторами доходов бюджета, в целях формирования реестра источников доходов бюджета Любимского муниципального района на 2023 год и на плановый период 2024 и 2025 годов, посредством ГИС ЕИИС УБП «Электронный бюджет ЯО»</w:t>
            </w:r>
            <w:proofErr w:type="gramEnd"/>
          </w:p>
        </w:tc>
        <w:tc>
          <w:tcPr>
            <w:tcW w:w="2770" w:type="dxa"/>
          </w:tcPr>
          <w:p w:rsidR="009D3F85" w:rsidRPr="009D3F85" w:rsidRDefault="009D3F85" w:rsidP="009D3F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3F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 29.10.</w:t>
            </w:r>
          </w:p>
        </w:tc>
        <w:tc>
          <w:tcPr>
            <w:tcW w:w="2333" w:type="dxa"/>
          </w:tcPr>
          <w:p w:rsidR="009D3F85" w:rsidRPr="009D3F85" w:rsidRDefault="009D3F85" w:rsidP="009D3F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3F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ГАДБ</w:t>
            </w:r>
          </w:p>
          <w:p w:rsidR="009D3F85" w:rsidRPr="009D3F85" w:rsidRDefault="009D3F85" w:rsidP="009D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85">
              <w:rPr>
                <w:rFonts w:ascii="Times New Roman" w:hAnsi="Times New Roman" w:cs="Times New Roman"/>
                <w:sz w:val="24"/>
                <w:szCs w:val="24"/>
              </w:rPr>
              <w:t>Гусева М.А.</w:t>
            </w:r>
          </w:p>
          <w:p w:rsidR="009D3F85" w:rsidRPr="009D3F85" w:rsidRDefault="009D3F85" w:rsidP="009D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85">
              <w:rPr>
                <w:rFonts w:ascii="Times New Roman" w:hAnsi="Times New Roman" w:cs="Times New Roman"/>
                <w:sz w:val="24"/>
                <w:szCs w:val="24"/>
              </w:rPr>
              <w:t xml:space="preserve">Карпова Е.А. </w:t>
            </w:r>
          </w:p>
          <w:p w:rsidR="009D3F85" w:rsidRPr="009D3F85" w:rsidRDefault="009D3F85" w:rsidP="009D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85">
              <w:rPr>
                <w:rFonts w:ascii="Times New Roman" w:hAnsi="Times New Roman" w:cs="Times New Roman"/>
                <w:sz w:val="24"/>
                <w:szCs w:val="24"/>
              </w:rPr>
              <w:t xml:space="preserve">Мазанков А.В. </w:t>
            </w:r>
          </w:p>
          <w:p w:rsidR="009D3F85" w:rsidRPr="009D3F85" w:rsidRDefault="009D3F85" w:rsidP="009D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85">
              <w:rPr>
                <w:rFonts w:ascii="Times New Roman" w:hAnsi="Times New Roman" w:cs="Times New Roman"/>
                <w:sz w:val="24"/>
                <w:szCs w:val="24"/>
              </w:rPr>
              <w:t>Михеев А.М.</w:t>
            </w:r>
          </w:p>
          <w:p w:rsidR="009D3F85" w:rsidRPr="009D3F85" w:rsidRDefault="009D3F85" w:rsidP="009D3F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3F85">
              <w:rPr>
                <w:rFonts w:ascii="Times New Roman" w:hAnsi="Times New Roman" w:cs="Times New Roman"/>
                <w:sz w:val="24"/>
                <w:szCs w:val="24"/>
              </w:rPr>
              <w:t>Мычко Е.В.</w:t>
            </w:r>
          </w:p>
        </w:tc>
        <w:tc>
          <w:tcPr>
            <w:tcW w:w="1301" w:type="dxa"/>
          </w:tcPr>
          <w:p w:rsidR="009D3F85" w:rsidRPr="00AD4EA0" w:rsidRDefault="009D3F85" w:rsidP="003415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D3F85" w:rsidTr="00FF6B38">
        <w:tc>
          <w:tcPr>
            <w:tcW w:w="697" w:type="dxa"/>
          </w:tcPr>
          <w:p w:rsidR="009D3F85" w:rsidRPr="009D3F85" w:rsidRDefault="009D3F85" w:rsidP="009D3F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3F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2.10.</w:t>
            </w:r>
          </w:p>
        </w:tc>
        <w:tc>
          <w:tcPr>
            <w:tcW w:w="8058" w:type="dxa"/>
          </w:tcPr>
          <w:p w:rsidR="009D3F85" w:rsidRPr="009D3F85" w:rsidRDefault="009D3F85" w:rsidP="009D3F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D3F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Представление ГРБС в УФ уточненного распределения ассигнований в разрезе КБК, действующих и принимаемых обязательств на 2023 год и плановый период 2024 и 2025 годов, посредством ГИС ЕИИС УБП «Электронный бюджет ЯО»</w:t>
            </w:r>
            <w:proofErr w:type="gramEnd"/>
          </w:p>
        </w:tc>
        <w:tc>
          <w:tcPr>
            <w:tcW w:w="2770" w:type="dxa"/>
          </w:tcPr>
          <w:p w:rsidR="009D3F85" w:rsidRPr="009D3F85" w:rsidRDefault="009D3F85" w:rsidP="009D3F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3F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 29.10.</w:t>
            </w:r>
          </w:p>
        </w:tc>
        <w:tc>
          <w:tcPr>
            <w:tcW w:w="2333" w:type="dxa"/>
          </w:tcPr>
          <w:p w:rsidR="009D3F85" w:rsidRPr="009D3F85" w:rsidRDefault="009D3F85" w:rsidP="009D3F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3F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ГРБС</w:t>
            </w:r>
          </w:p>
          <w:p w:rsidR="009D3F85" w:rsidRPr="009D3F85" w:rsidRDefault="009D3F85" w:rsidP="009D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85">
              <w:rPr>
                <w:rFonts w:ascii="Times New Roman" w:hAnsi="Times New Roman" w:cs="Times New Roman"/>
                <w:sz w:val="24"/>
                <w:szCs w:val="24"/>
              </w:rPr>
              <w:t>Гусева М.А.</w:t>
            </w:r>
          </w:p>
          <w:p w:rsidR="009D3F85" w:rsidRPr="009D3F85" w:rsidRDefault="009D3F85" w:rsidP="009D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85">
              <w:rPr>
                <w:rFonts w:ascii="Times New Roman" w:hAnsi="Times New Roman" w:cs="Times New Roman"/>
                <w:sz w:val="24"/>
                <w:szCs w:val="24"/>
              </w:rPr>
              <w:t xml:space="preserve">Мазанков А.В. </w:t>
            </w:r>
          </w:p>
          <w:p w:rsidR="009D3F85" w:rsidRPr="009D3F85" w:rsidRDefault="009D3F85" w:rsidP="009D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85">
              <w:rPr>
                <w:rFonts w:ascii="Times New Roman" w:hAnsi="Times New Roman" w:cs="Times New Roman"/>
                <w:sz w:val="24"/>
                <w:szCs w:val="24"/>
              </w:rPr>
              <w:t>Михеев А.М.</w:t>
            </w:r>
          </w:p>
          <w:p w:rsidR="009D3F85" w:rsidRPr="009D3F85" w:rsidRDefault="009D3F85" w:rsidP="009D3F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3F85">
              <w:rPr>
                <w:rFonts w:ascii="Times New Roman" w:hAnsi="Times New Roman" w:cs="Times New Roman"/>
                <w:sz w:val="24"/>
                <w:szCs w:val="24"/>
              </w:rPr>
              <w:t>Мычко Е.В.</w:t>
            </w:r>
          </w:p>
        </w:tc>
        <w:tc>
          <w:tcPr>
            <w:tcW w:w="1301" w:type="dxa"/>
          </w:tcPr>
          <w:p w:rsidR="009D3F85" w:rsidRDefault="009D3F85" w:rsidP="003415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D3F85" w:rsidTr="00FF6B38">
        <w:tc>
          <w:tcPr>
            <w:tcW w:w="697" w:type="dxa"/>
          </w:tcPr>
          <w:p w:rsidR="009D3F85" w:rsidRPr="009D3F85" w:rsidRDefault="009D3F85" w:rsidP="009D3F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3F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2.11.</w:t>
            </w:r>
          </w:p>
        </w:tc>
        <w:tc>
          <w:tcPr>
            <w:tcW w:w="8058" w:type="dxa"/>
          </w:tcPr>
          <w:p w:rsidR="009D3F85" w:rsidRPr="009D3F85" w:rsidRDefault="009D3F85" w:rsidP="009D3F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3F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Представление в УФ и отдел экономики и развития района проектов муниципальных программ либо предложений по изменениям в действующие муниципальные программы Любимского муниципального района, </w:t>
            </w:r>
          </w:p>
        </w:tc>
        <w:tc>
          <w:tcPr>
            <w:tcW w:w="2770" w:type="dxa"/>
          </w:tcPr>
          <w:p w:rsidR="009D3F85" w:rsidRPr="009D3F85" w:rsidRDefault="009D3F85" w:rsidP="009D3F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3F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 29.10.</w:t>
            </w:r>
          </w:p>
        </w:tc>
        <w:tc>
          <w:tcPr>
            <w:tcW w:w="2333" w:type="dxa"/>
          </w:tcPr>
          <w:p w:rsidR="009D3F85" w:rsidRPr="009D3F85" w:rsidRDefault="009D3F85" w:rsidP="009D3F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3F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ГРБС</w:t>
            </w:r>
          </w:p>
          <w:p w:rsidR="009D3F85" w:rsidRPr="009D3F85" w:rsidRDefault="009D3F85" w:rsidP="009D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85">
              <w:rPr>
                <w:rFonts w:ascii="Times New Roman" w:hAnsi="Times New Roman" w:cs="Times New Roman"/>
                <w:sz w:val="24"/>
                <w:szCs w:val="24"/>
              </w:rPr>
              <w:t>Гусева М.А.</w:t>
            </w:r>
          </w:p>
          <w:p w:rsidR="009D3F85" w:rsidRPr="009D3F85" w:rsidRDefault="009D3F85" w:rsidP="009D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85">
              <w:rPr>
                <w:rFonts w:ascii="Times New Roman" w:hAnsi="Times New Roman" w:cs="Times New Roman"/>
                <w:sz w:val="24"/>
                <w:szCs w:val="24"/>
              </w:rPr>
              <w:t xml:space="preserve">Мазанков А.В. </w:t>
            </w:r>
          </w:p>
          <w:p w:rsidR="009D3F85" w:rsidRPr="009D3F85" w:rsidRDefault="009D3F85" w:rsidP="009D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85">
              <w:rPr>
                <w:rFonts w:ascii="Times New Roman" w:hAnsi="Times New Roman" w:cs="Times New Roman"/>
                <w:sz w:val="24"/>
                <w:szCs w:val="24"/>
              </w:rPr>
              <w:t>Михеев А.М.</w:t>
            </w:r>
          </w:p>
          <w:p w:rsidR="009D3F85" w:rsidRPr="009D3F85" w:rsidRDefault="009D3F85" w:rsidP="009D3F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3F85">
              <w:rPr>
                <w:rFonts w:ascii="Times New Roman" w:hAnsi="Times New Roman" w:cs="Times New Roman"/>
                <w:sz w:val="24"/>
                <w:szCs w:val="24"/>
              </w:rPr>
              <w:t>Мычко Е.В.</w:t>
            </w:r>
          </w:p>
        </w:tc>
        <w:tc>
          <w:tcPr>
            <w:tcW w:w="1301" w:type="dxa"/>
          </w:tcPr>
          <w:p w:rsidR="009D3F85" w:rsidRDefault="009D3F85" w:rsidP="003415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D3F85" w:rsidTr="00FF6B38">
        <w:tc>
          <w:tcPr>
            <w:tcW w:w="697" w:type="dxa"/>
          </w:tcPr>
          <w:p w:rsidR="009D3F85" w:rsidRPr="009D3F85" w:rsidRDefault="009D3F85" w:rsidP="009D3F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3F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2.12.</w:t>
            </w:r>
          </w:p>
        </w:tc>
        <w:tc>
          <w:tcPr>
            <w:tcW w:w="8058" w:type="dxa"/>
          </w:tcPr>
          <w:p w:rsidR="009D3F85" w:rsidRPr="009D3F85" w:rsidRDefault="009D3F85" w:rsidP="009D3F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3F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Представление </w:t>
            </w:r>
            <w:proofErr w:type="gramStart"/>
            <w:r w:rsidRPr="009D3F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9D3F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УФ </w:t>
            </w:r>
            <w:proofErr w:type="gramStart"/>
            <w:r w:rsidRPr="009D3F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сводного</w:t>
            </w:r>
            <w:proofErr w:type="gramEnd"/>
            <w:r w:rsidRPr="009D3F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перечня муниципальных программ, принимаемых к финансированию из бюджета Любимского муниципального района на 2023 год и на плановый период 2024 и 2025 годов в разрезе исполнителей</w:t>
            </w:r>
          </w:p>
        </w:tc>
        <w:tc>
          <w:tcPr>
            <w:tcW w:w="2770" w:type="dxa"/>
          </w:tcPr>
          <w:p w:rsidR="009D3F85" w:rsidRPr="009D3F85" w:rsidRDefault="009D3F85" w:rsidP="009D3F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3F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 01.11.</w:t>
            </w:r>
          </w:p>
        </w:tc>
        <w:tc>
          <w:tcPr>
            <w:tcW w:w="2333" w:type="dxa"/>
          </w:tcPr>
          <w:p w:rsidR="009D3F85" w:rsidRPr="009D3F85" w:rsidRDefault="009D3F85" w:rsidP="009D3F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3F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ОЭ (Соколова И.В.)</w:t>
            </w:r>
          </w:p>
          <w:p w:rsidR="009D3F85" w:rsidRPr="009D3F85" w:rsidRDefault="009D3F85" w:rsidP="009D3F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1" w:type="dxa"/>
          </w:tcPr>
          <w:p w:rsidR="009D3F85" w:rsidRDefault="009D3F85" w:rsidP="003415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866198" w:rsidRDefault="00866198" w:rsidP="003415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114" w:rsidRDefault="00A60114" w:rsidP="003415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4BE" w:rsidRDefault="00866198" w:rsidP="0086619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ОЭ – отдел экономики</w:t>
      </w:r>
    </w:p>
    <w:p w:rsidR="00866198" w:rsidRPr="00866198" w:rsidRDefault="00866198" w:rsidP="00866198">
      <w:pPr>
        <w:spacing w:after="0" w:line="240" w:lineRule="auto"/>
        <w:rPr>
          <w:rStyle w:val="10"/>
          <w:color w:val="000000"/>
          <w:sz w:val="28"/>
          <w:szCs w:val="28"/>
        </w:rPr>
      </w:pPr>
      <w:r w:rsidRPr="00AD4EA0">
        <w:rPr>
          <w:rStyle w:val="10"/>
          <w:color w:val="000000"/>
          <w:sz w:val="28"/>
          <w:szCs w:val="28"/>
        </w:rPr>
        <w:t xml:space="preserve">ОКС, ЖКХ и </w:t>
      </w:r>
      <w:proofErr w:type="gramStart"/>
      <w:r w:rsidRPr="00AD4EA0">
        <w:rPr>
          <w:rStyle w:val="10"/>
          <w:color w:val="000000"/>
          <w:sz w:val="28"/>
          <w:szCs w:val="28"/>
        </w:rPr>
        <w:t>ТР</w:t>
      </w:r>
      <w:proofErr w:type="gramEnd"/>
      <w:r w:rsidRPr="00AD4EA0">
        <w:rPr>
          <w:rStyle w:val="10"/>
          <w:color w:val="000000"/>
          <w:sz w:val="28"/>
          <w:szCs w:val="28"/>
        </w:rPr>
        <w:t xml:space="preserve"> </w:t>
      </w:r>
      <w:r>
        <w:rPr>
          <w:rStyle w:val="10"/>
          <w:color w:val="000000"/>
          <w:sz w:val="28"/>
          <w:szCs w:val="28"/>
        </w:rPr>
        <w:t xml:space="preserve">- </w:t>
      </w:r>
      <w:r w:rsidRPr="00866198">
        <w:rPr>
          <w:rFonts w:ascii="Times New Roman" w:hAnsi="Times New Roman" w:cs="Times New Roman"/>
          <w:color w:val="000000"/>
          <w:sz w:val="24"/>
          <w:szCs w:val="24"/>
        </w:rPr>
        <w:t>отдел капитального строительства, ЖКХ и тарифного регулирования</w:t>
      </w:r>
    </w:p>
    <w:p w:rsidR="00A454BE" w:rsidRDefault="00A454BE" w:rsidP="0086619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4BE">
        <w:rPr>
          <w:rFonts w:ascii="Times New Roman" w:hAnsi="Times New Roman" w:cs="Times New Roman"/>
          <w:color w:val="000000"/>
          <w:sz w:val="28"/>
          <w:szCs w:val="28"/>
        </w:rPr>
        <w:t>ГРБС – главные распорядители бюджетных средств</w:t>
      </w:r>
    </w:p>
    <w:sectPr w:rsidR="00A454BE" w:rsidSect="003415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A3B1B"/>
    <w:multiLevelType w:val="hybridMultilevel"/>
    <w:tmpl w:val="23F6F13C"/>
    <w:lvl w:ilvl="0" w:tplc="7C486C7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2D"/>
    <w:rsid w:val="00000D58"/>
    <w:rsid w:val="00010000"/>
    <w:rsid w:val="000206FF"/>
    <w:rsid w:val="0005164E"/>
    <w:rsid w:val="001B1E5D"/>
    <w:rsid w:val="0021432D"/>
    <w:rsid w:val="002300B5"/>
    <w:rsid w:val="00255B5C"/>
    <w:rsid w:val="002A147E"/>
    <w:rsid w:val="00306E23"/>
    <w:rsid w:val="00341577"/>
    <w:rsid w:val="00351739"/>
    <w:rsid w:val="0040546E"/>
    <w:rsid w:val="00464945"/>
    <w:rsid w:val="00496B7F"/>
    <w:rsid w:val="00573C4F"/>
    <w:rsid w:val="00587464"/>
    <w:rsid w:val="005A40D5"/>
    <w:rsid w:val="005B24BD"/>
    <w:rsid w:val="00632074"/>
    <w:rsid w:val="0065733C"/>
    <w:rsid w:val="007605A1"/>
    <w:rsid w:val="00796188"/>
    <w:rsid w:val="008045E1"/>
    <w:rsid w:val="00866198"/>
    <w:rsid w:val="0088721B"/>
    <w:rsid w:val="008E45BE"/>
    <w:rsid w:val="009D3F85"/>
    <w:rsid w:val="00A454BE"/>
    <w:rsid w:val="00A60114"/>
    <w:rsid w:val="00A748EF"/>
    <w:rsid w:val="00AD4EA0"/>
    <w:rsid w:val="00B42062"/>
    <w:rsid w:val="00CC60B5"/>
    <w:rsid w:val="00E155E0"/>
    <w:rsid w:val="00E606C1"/>
    <w:rsid w:val="00F141E9"/>
    <w:rsid w:val="00F4607A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577"/>
    <w:pPr>
      <w:spacing w:after="0" w:line="240" w:lineRule="auto"/>
    </w:pPr>
  </w:style>
  <w:style w:type="table" w:styleId="a4">
    <w:name w:val="Table Grid"/>
    <w:basedOn w:val="a1"/>
    <w:uiPriority w:val="59"/>
    <w:rsid w:val="00341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locked/>
    <w:rsid w:val="00A454BE"/>
    <w:rPr>
      <w:rFonts w:ascii="Times New Roman" w:hAnsi="Times New Roman" w:cs="Times New Roman"/>
      <w:spacing w:val="5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A454BE"/>
    <w:pPr>
      <w:shd w:val="clear" w:color="auto" w:fill="FFFFFF"/>
      <w:spacing w:before="240" w:after="0" w:line="326" w:lineRule="exact"/>
      <w:jc w:val="both"/>
    </w:pPr>
    <w:rPr>
      <w:rFonts w:ascii="Times New Roman" w:hAnsi="Times New Roman" w:cs="Times New Roman"/>
      <w:spacing w:val="5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A454BE"/>
  </w:style>
  <w:style w:type="character" w:customStyle="1" w:styleId="10">
    <w:name w:val="Основной текст + 10"/>
    <w:aliases w:val="5 pt,Интервал 0 pt"/>
    <w:basedOn w:val="1"/>
    <w:uiPriority w:val="99"/>
    <w:rsid w:val="00A454BE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577"/>
    <w:pPr>
      <w:spacing w:after="0" w:line="240" w:lineRule="auto"/>
    </w:pPr>
  </w:style>
  <w:style w:type="table" w:styleId="a4">
    <w:name w:val="Table Grid"/>
    <w:basedOn w:val="a1"/>
    <w:uiPriority w:val="59"/>
    <w:rsid w:val="00341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locked/>
    <w:rsid w:val="00A454BE"/>
    <w:rPr>
      <w:rFonts w:ascii="Times New Roman" w:hAnsi="Times New Roman" w:cs="Times New Roman"/>
      <w:spacing w:val="5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A454BE"/>
    <w:pPr>
      <w:shd w:val="clear" w:color="auto" w:fill="FFFFFF"/>
      <w:spacing w:before="240" w:after="0" w:line="326" w:lineRule="exact"/>
      <w:jc w:val="both"/>
    </w:pPr>
    <w:rPr>
      <w:rFonts w:ascii="Times New Roman" w:hAnsi="Times New Roman" w:cs="Times New Roman"/>
      <w:spacing w:val="5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A454BE"/>
  </w:style>
  <w:style w:type="character" w:customStyle="1" w:styleId="10">
    <w:name w:val="Основной текст + 10"/>
    <w:aliases w:val="5 pt,Интервал 0 pt"/>
    <w:basedOn w:val="1"/>
    <w:uiPriority w:val="99"/>
    <w:rsid w:val="00A454BE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Рыкалова Ирина</dc:creator>
  <cp:lastModifiedBy>LUBIM04</cp:lastModifiedBy>
  <cp:revision>3</cp:revision>
  <dcterms:created xsi:type="dcterms:W3CDTF">2022-11-09T11:06:00Z</dcterms:created>
  <dcterms:modified xsi:type="dcterms:W3CDTF">2022-11-09T11:13:00Z</dcterms:modified>
</cp:coreProperties>
</file>