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D7" w:rsidRPr="00A7500C" w:rsidRDefault="00A7500C" w:rsidP="00A75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500C" w:rsidRPr="00A7500C" w:rsidRDefault="00A7500C" w:rsidP="00A75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0C">
        <w:rPr>
          <w:rFonts w:ascii="Times New Roman" w:hAnsi="Times New Roman" w:cs="Times New Roman"/>
          <w:b/>
          <w:sz w:val="28"/>
          <w:szCs w:val="28"/>
        </w:rPr>
        <w:t>АДМИНИСТРАЦИИ ЛЮБИМСКОГО</w:t>
      </w:r>
    </w:p>
    <w:p w:rsidR="00A7500C" w:rsidRPr="00A7500C" w:rsidRDefault="00A7500C" w:rsidP="00A75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7500C" w:rsidRDefault="00A7500C" w:rsidP="00A75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0C">
        <w:rPr>
          <w:rFonts w:ascii="Times New Roman" w:hAnsi="Times New Roman" w:cs="Times New Roman"/>
          <w:b/>
          <w:sz w:val="28"/>
          <w:szCs w:val="28"/>
        </w:rPr>
        <w:t>ЯРОСЛАВСКОЙ ОБЛАСТИ</w:t>
      </w:r>
    </w:p>
    <w:p w:rsidR="00A7500C" w:rsidRDefault="00A7500C" w:rsidP="00A750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26CF">
        <w:rPr>
          <w:rFonts w:ascii="Times New Roman" w:hAnsi="Times New Roman" w:cs="Times New Roman"/>
          <w:sz w:val="28"/>
          <w:szCs w:val="28"/>
        </w:rPr>
        <w:t>1</w:t>
      </w:r>
      <w:r w:rsidR="000701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   № 09-0</w:t>
      </w:r>
      <w:r w:rsidR="00070173">
        <w:rPr>
          <w:rFonts w:ascii="Times New Roman" w:hAnsi="Times New Roman" w:cs="Times New Roman"/>
          <w:sz w:val="28"/>
          <w:szCs w:val="28"/>
        </w:rPr>
        <w:t>139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нормативных затрат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автономному учреждению Редакции</w:t>
      </w:r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газеты «Наш край» на 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500C" w:rsidRDefault="00A7500C" w:rsidP="00A75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00C" w:rsidRDefault="00A7500C" w:rsidP="00A750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Любимского муниципального района Ярославской области от </w:t>
      </w:r>
      <w:r w:rsidR="00B26330">
        <w:rPr>
          <w:rFonts w:ascii="Times New Roman" w:hAnsi="Times New Roman" w:cs="Times New Roman"/>
          <w:sz w:val="28"/>
          <w:szCs w:val="28"/>
        </w:rPr>
        <w:t>17.02.2016. № 09-0241/16 «О формировании муниципального задания на оказание муниципальных услуг (выполнение работ) и финансовом обеспечении его выполнения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90B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ЛМР от 27.12.2017 года № 09-1249/17)</w:t>
      </w:r>
      <w:r>
        <w:rPr>
          <w:rFonts w:ascii="Times New Roman" w:hAnsi="Times New Roman" w:cs="Times New Roman"/>
          <w:sz w:val="28"/>
          <w:szCs w:val="28"/>
        </w:rPr>
        <w:t xml:space="preserve">,  постановлением администрации Любимского муниципального района Ярославской области от </w:t>
      </w:r>
      <w:r w:rsidR="00AC26C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№ 09-</w:t>
      </w:r>
      <w:r w:rsidR="00F2090B">
        <w:rPr>
          <w:rFonts w:ascii="Times New Roman" w:hAnsi="Times New Roman" w:cs="Times New Roman"/>
          <w:sz w:val="28"/>
          <w:szCs w:val="28"/>
        </w:rPr>
        <w:t>013</w:t>
      </w:r>
      <w:r w:rsidR="00AC26CF">
        <w:rPr>
          <w:rFonts w:ascii="Times New Roman" w:hAnsi="Times New Roman" w:cs="Times New Roman"/>
          <w:sz w:val="28"/>
          <w:szCs w:val="28"/>
        </w:rPr>
        <w:t>1</w:t>
      </w:r>
      <w:r w:rsidR="00F2090B">
        <w:rPr>
          <w:rFonts w:ascii="Times New Roman" w:hAnsi="Times New Roman" w:cs="Times New Roman"/>
          <w:sz w:val="28"/>
          <w:szCs w:val="28"/>
        </w:rPr>
        <w:t>/1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расчета нормативных затрат на выполнение работ и общехозяйственные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нужды муниципального автономного учреждения Редакция газеты «Наш край»</w:t>
      </w:r>
      <w:r w:rsidR="00B26330">
        <w:rPr>
          <w:rFonts w:ascii="Times New Roman" w:hAnsi="Times New Roman" w:cs="Times New Roman"/>
          <w:sz w:val="28"/>
          <w:szCs w:val="28"/>
        </w:rPr>
        <w:t xml:space="preserve"> на 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 w:rsidR="00B2633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администрация Любимского муниципального района ПОСТАНОВЛЯЕТ:</w:t>
      </w:r>
    </w:p>
    <w:p w:rsidR="00A7500C" w:rsidRDefault="00A7500C" w:rsidP="00A7500C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муниципальному автономному учреждению Редакции газеты «Наш край»:</w:t>
      </w:r>
    </w:p>
    <w:p w:rsidR="00A7500C" w:rsidRPr="00EC4BC5" w:rsidRDefault="00A7500C" w:rsidP="00A7500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529"/>
        <w:gridCol w:w="3834"/>
      </w:tblGrid>
      <w:tr w:rsidR="00A7500C" w:rsidRPr="00EC4BC5" w:rsidTr="00A7500C">
        <w:tc>
          <w:tcPr>
            <w:tcW w:w="993" w:type="dxa"/>
          </w:tcPr>
          <w:p w:rsidR="00A7500C" w:rsidRPr="00EC4BC5" w:rsidRDefault="00A7500C" w:rsidP="00A7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29" w:type="dxa"/>
          </w:tcPr>
          <w:p w:rsidR="00A7500C" w:rsidRPr="00EC4BC5" w:rsidRDefault="00A7500C" w:rsidP="00A7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3834" w:type="dxa"/>
          </w:tcPr>
          <w:p w:rsidR="00A7500C" w:rsidRPr="00EC4BC5" w:rsidRDefault="00A7500C" w:rsidP="00A7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Общая сумма прямых затрат на выполнение работы, (</w:t>
            </w:r>
            <w:proofErr w:type="spell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00C" w:rsidRPr="00EC4BC5" w:rsidTr="00A7500C">
        <w:tc>
          <w:tcPr>
            <w:tcW w:w="993" w:type="dxa"/>
          </w:tcPr>
          <w:p w:rsidR="00A7500C" w:rsidRPr="00EC4BC5" w:rsidRDefault="00A7500C" w:rsidP="00A7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A7500C" w:rsidRPr="00EC4BC5" w:rsidRDefault="00A7500C" w:rsidP="00A750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3834" w:type="dxa"/>
          </w:tcPr>
          <w:p w:rsidR="00A7500C" w:rsidRPr="00EC4BC5" w:rsidRDefault="00AC26CF" w:rsidP="00F20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562374,00</w:t>
            </w:r>
          </w:p>
        </w:tc>
      </w:tr>
    </w:tbl>
    <w:p w:rsidR="00A7500C" w:rsidRPr="00EC4BC5" w:rsidRDefault="009C3699" w:rsidP="009C369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Нормативные затраты на общехозяйственные нужды: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6"/>
        <w:gridCol w:w="4523"/>
        <w:gridCol w:w="1469"/>
        <w:gridCol w:w="2623"/>
      </w:tblGrid>
      <w:tr w:rsidR="009C3699" w:rsidRPr="00CD2019" w:rsidTr="00243386">
        <w:tc>
          <w:tcPr>
            <w:tcW w:w="956" w:type="dxa"/>
          </w:tcPr>
          <w:p w:rsidR="009C3699" w:rsidRPr="00EC4BC5" w:rsidRDefault="009C3699" w:rsidP="00165A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23" w:type="dxa"/>
          </w:tcPr>
          <w:p w:rsidR="009C3699" w:rsidRPr="00EC4BC5" w:rsidRDefault="009C3699" w:rsidP="00F45E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45EFA" w:rsidRPr="00EC4BC5">
              <w:rPr>
                <w:rFonts w:ascii="Times New Roman" w:hAnsi="Times New Roman" w:cs="Times New Roman"/>
                <w:sz w:val="28"/>
                <w:szCs w:val="28"/>
              </w:rPr>
              <w:t>нормативных затрат</w:t>
            </w:r>
          </w:p>
        </w:tc>
        <w:tc>
          <w:tcPr>
            <w:tcW w:w="1469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26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Общая сумма  затрат на общехозяйственные нужды, (</w:t>
            </w:r>
            <w:proofErr w:type="spell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3699" w:rsidRPr="00CD2019" w:rsidTr="00243386">
        <w:tc>
          <w:tcPr>
            <w:tcW w:w="956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коммунальные услуги</w:t>
            </w:r>
          </w:p>
        </w:tc>
        <w:tc>
          <w:tcPr>
            <w:tcW w:w="1469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623" w:type="dxa"/>
          </w:tcPr>
          <w:p w:rsidR="009C3699" w:rsidRPr="00EC4BC5" w:rsidRDefault="00AC26CF" w:rsidP="00AC26C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46267,50</w:t>
            </w:r>
          </w:p>
        </w:tc>
      </w:tr>
      <w:tr w:rsidR="009C3699" w:rsidRPr="00CD2019" w:rsidTr="00243386">
        <w:tc>
          <w:tcPr>
            <w:tcW w:w="956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затраты на содержание объектов особо </w:t>
            </w:r>
            <w:r w:rsidRPr="00EC4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ценного движимого имущества</w:t>
            </w:r>
          </w:p>
        </w:tc>
        <w:tc>
          <w:tcPr>
            <w:tcW w:w="1469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623" w:type="dxa"/>
          </w:tcPr>
          <w:p w:rsidR="009C3699" w:rsidRPr="00EC4BC5" w:rsidRDefault="00AC26CF" w:rsidP="00EC4BC5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36327,00</w:t>
            </w:r>
          </w:p>
        </w:tc>
      </w:tr>
      <w:tr w:rsidR="009C3699" w:rsidRPr="00CD2019" w:rsidTr="00243386">
        <w:tc>
          <w:tcPr>
            <w:tcW w:w="956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услуги связи</w:t>
            </w:r>
          </w:p>
        </w:tc>
        <w:tc>
          <w:tcPr>
            <w:tcW w:w="1469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623" w:type="dxa"/>
          </w:tcPr>
          <w:p w:rsidR="009C3699" w:rsidRPr="00EC4BC5" w:rsidRDefault="00AC26CF" w:rsidP="00AC26C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33110,00</w:t>
            </w:r>
          </w:p>
        </w:tc>
      </w:tr>
      <w:tr w:rsidR="009C3699" w:rsidRPr="00CD2019" w:rsidTr="00243386">
        <w:tc>
          <w:tcPr>
            <w:tcW w:w="956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затраты на оплату труда с начислениями на выплаты по оплате труда административно-управленческого персонала </w:t>
            </w:r>
          </w:p>
        </w:tc>
        <w:tc>
          <w:tcPr>
            <w:tcW w:w="1469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211, 213</w:t>
            </w:r>
          </w:p>
        </w:tc>
        <w:tc>
          <w:tcPr>
            <w:tcW w:w="2623" w:type="dxa"/>
          </w:tcPr>
          <w:p w:rsidR="009C3699" w:rsidRPr="00EC4BC5" w:rsidRDefault="00AC26CF" w:rsidP="009C369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709769,00</w:t>
            </w:r>
          </w:p>
        </w:tc>
      </w:tr>
      <w:tr w:rsidR="009C3699" w:rsidRPr="00CD2019" w:rsidTr="00243386">
        <w:tc>
          <w:tcPr>
            <w:tcW w:w="956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9C3699" w:rsidRPr="00EC4BC5" w:rsidRDefault="009C3699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прочие общехозяйственные нужды</w:t>
            </w:r>
          </w:p>
        </w:tc>
        <w:tc>
          <w:tcPr>
            <w:tcW w:w="1469" w:type="dxa"/>
          </w:tcPr>
          <w:p w:rsidR="009C3699" w:rsidRPr="00EC4BC5" w:rsidRDefault="00243386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623" w:type="dxa"/>
          </w:tcPr>
          <w:p w:rsidR="009C3699" w:rsidRPr="00EC4BC5" w:rsidRDefault="00AC26CF" w:rsidP="0024338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9917,00</w:t>
            </w:r>
          </w:p>
        </w:tc>
      </w:tr>
      <w:tr w:rsidR="00243386" w:rsidRPr="00CD2019" w:rsidTr="00243386">
        <w:tc>
          <w:tcPr>
            <w:tcW w:w="956" w:type="dxa"/>
          </w:tcPr>
          <w:p w:rsidR="00243386" w:rsidRPr="00EC4BC5" w:rsidRDefault="00243386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</w:tcPr>
          <w:p w:rsidR="00243386" w:rsidRPr="00EC4BC5" w:rsidRDefault="00243386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уплату налогов</w:t>
            </w:r>
            <w:r w:rsidR="00DD5B4A" w:rsidRPr="00EC4BC5"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(транспортный налог)</w:t>
            </w:r>
          </w:p>
        </w:tc>
        <w:tc>
          <w:tcPr>
            <w:tcW w:w="1469" w:type="dxa"/>
          </w:tcPr>
          <w:p w:rsidR="00243386" w:rsidRPr="00EC4BC5" w:rsidRDefault="00243386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623" w:type="dxa"/>
          </w:tcPr>
          <w:p w:rsidR="00243386" w:rsidRPr="00EC4BC5" w:rsidRDefault="00AC26CF" w:rsidP="0024338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491,50</w:t>
            </w:r>
          </w:p>
          <w:p w:rsidR="00243386" w:rsidRPr="00EC4BC5" w:rsidRDefault="00243386" w:rsidP="00243386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386" w:rsidRPr="00CD2019" w:rsidTr="00243386">
        <w:tc>
          <w:tcPr>
            <w:tcW w:w="6948" w:type="dxa"/>
            <w:gridSpan w:val="3"/>
          </w:tcPr>
          <w:p w:rsidR="00243386" w:rsidRPr="00EC4BC5" w:rsidRDefault="00243386" w:rsidP="009C36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C5">
              <w:rPr>
                <w:rFonts w:ascii="Times New Roman" w:hAnsi="Times New Roman" w:cs="Times New Roman"/>
                <w:sz w:val="28"/>
                <w:szCs w:val="28"/>
              </w:rPr>
              <w:t>Итого объем нормативных затрат на общехозяйственные нужды</w:t>
            </w:r>
          </w:p>
        </w:tc>
        <w:tc>
          <w:tcPr>
            <w:tcW w:w="2623" w:type="dxa"/>
          </w:tcPr>
          <w:p w:rsidR="00243386" w:rsidRPr="00EC4BC5" w:rsidRDefault="00AC26CF" w:rsidP="00AC26C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835882,00</w:t>
            </w:r>
          </w:p>
        </w:tc>
      </w:tr>
    </w:tbl>
    <w:p w:rsidR="00243386" w:rsidRPr="00EC4BC5" w:rsidRDefault="00243386" w:rsidP="0024338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B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C26CF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ЛМР </w:t>
      </w:r>
      <w:proofErr w:type="spellStart"/>
      <w:r w:rsidR="00AC26CF">
        <w:rPr>
          <w:rFonts w:ascii="Times New Roman" w:hAnsi="Times New Roman" w:cs="Times New Roman"/>
          <w:sz w:val="28"/>
          <w:szCs w:val="28"/>
        </w:rPr>
        <w:t>Мазанкова</w:t>
      </w:r>
      <w:proofErr w:type="spellEnd"/>
      <w:r w:rsidR="00AC26CF">
        <w:rPr>
          <w:rFonts w:ascii="Times New Roman" w:hAnsi="Times New Roman" w:cs="Times New Roman"/>
          <w:sz w:val="28"/>
          <w:szCs w:val="28"/>
        </w:rPr>
        <w:t xml:space="preserve"> А.В</w:t>
      </w:r>
      <w:r w:rsidRPr="00EC4BC5">
        <w:rPr>
          <w:rFonts w:ascii="Times New Roman" w:hAnsi="Times New Roman" w:cs="Times New Roman"/>
          <w:sz w:val="28"/>
          <w:szCs w:val="28"/>
        </w:rPr>
        <w:t>.</w:t>
      </w:r>
    </w:p>
    <w:p w:rsidR="009C3699" w:rsidRPr="00EC4BC5" w:rsidRDefault="00243386" w:rsidP="00243386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5">
        <w:rPr>
          <w:rFonts w:ascii="Times New Roman" w:hAnsi="Times New Roman" w:cs="Times New Roman"/>
          <w:sz w:val="28"/>
          <w:szCs w:val="28"/>
        </w:rPr>
        <w:t>Настоящее постановление уступает в силу с момента подписания и распространяется на правоотношения, возникшие с 01.01.201</w:t>
      </w:r>
      <w:r w:rsidR="00AC26CF">
        <w:rPr>
          <w:rFonts w:ascii="Times New Roman" w:hAnsi="Times New Roman" w:cs="Times New Roman"/>
          <w:sz w:val="28"/>
          <w:szCs w:val="28"/>
        </w:rPr>
        <w:t>9</w:t>
      </w:r>
      <w:r w:rsidRPr="00EC4B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386" w:rsidRDefault="00243386" w:rsidP="002433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386" w:rsidRDefault="00243386" w:rsidP="002433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386" w:rsidRDefault="00243386" w:rsidP="002433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90B" w:rsidRDefault="00F2090B" w:rsidP="002433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C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Любимского</w:t>
      </w:r>
    </w:p>
    <w:p w:rsidR="00F2090B" w:rsidRPr="00A7500C" w:rsidRDefault="00F2090B" w:rsidP="0024338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r w:rsidR="00AC26CF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</w:p>
    <w:sectPr w:rsidR="00F2090B" w:rsidRPr="00A7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DA0"/>
    <w:multiLevelType w:val="multilevel"/>
    <w:tmpl w:val="21D44B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0C"/>
    <w:rsid w:val="00070173"/>
    <w:rsid w:val="000D51C8"/>
    <w:rsid w:val="001A45AF"/>
    <w:rsid w:val="00243386"/>
    <w:rsid w:val="002B403A"/>
    <w:rsid w:val="0072350C"/>
    <w:rsid w:val="009C3699"/>
    <w:rsid w:val="00A7500C"/>
    <w:rsid w:val="00AC26CF"/>
    <w:rsid w:val="00B26330"/>
    <w:rsid w:val="00C355D7"/>
    <w:rsid w:val="00CD2019"/>
    <w:rsid w:val="00DD5B4A"/>
    <w:rsid w:val="00E32722"/>
    <w:rsid w:val="00EC4BC5"/>
    <w:rsid w:val="00F2090B"/>
    <w:rsid w:val="00F4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0C"/>
    <w:pPr>
      <w:ind w:left="720"/>
      <w:contextualSpacing/>
    </w:pPr>
  </w:style>
  <w:style w:type="table" w:styleId="a4">
    <w:name w:val="Table Grid"/>
    <w:basedOn w:val="a1"/>
    <w:uiPriority w:val="59"/>
    <w:rsid w:val="00A7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0C"/>
    <w:pPr>
      <w:ind w:left="720"/>
      <w:contextualSpacing/>
    </w:pPr>
  </w:style>
  <w:style w:type="table" w:styleId="a4">
    <w:name w:val="Table Grid"/>
    <w:basedOn w:val="a1"/>
    <w:uiPriority w:val="59"/>
    <w:rsid w:val="00A75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2018-01-15T13:57:00Z</cp:lastPrinted>
  <dcterms:created xsi:type="dcterms:W3CDTF">2019-01-11T11:42:00Z</dcterms:created>
  <dcterms:modified xsi:type="dcterms:W3CDTF">2019-01-11T11:42:00Z</dcterms:modified>
</cp:coreProperties>
</file>