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C3" w:rsidRPr="007E67C3" w:rsidRDefault="007E67C3" w:rsidP="007E67C3">
      <w:pPr>
        <w:suppressAutoHyphens w:val="0"/>
        <w:spacing w:before="100" w:beforeAutospacing="1" w:after="100" w:afterAutospacing="1"/>
        <w:ind w:firstLine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7E67C3">
        <w:rPr>
          <w:rFonts w:eastAsia="Times New Roman"/>
          <w:b/>
          <w:bCs/>
          <w:kern w:val="36"/>
          <w:sz w:val="48"/>
          <w:szCs w:val="48"/>
          <w:lang w:eastAsia="ru-RU"/>
        </w:rPr>
        <w:t>Памятка населению по действиям в период весеннего половодья</w:t>
      </w:r>
    </w:p>
    <w:p w:rsidR="007E67C3" w:rsidRPr="007E67C3" w:rsidRDefault="007E67C3" w:rsidP="007E67C3">
      <w:pPr>
        <w:suppressAutoHyphens w:val="0"/>
        <w:spacing w:before="100" w:beforeAutospacing="1" w:after="100" w:afterAutospacing="1"/>
        <w:ind w:firstLine="0"/>
        <w:rPr>
          <w:rFonts w:eastAsia="Times New Roman"/>
          <w:sz w:val="28"/>
          <w:szCs w:val="28"/>
          <w:lang w:eastAsia="ru-RU"/>
        </w:rPr>
      </w:pPr>
      <w:r w:rsidRPr="007E67C3">
        <w:rPr>
          <w:rFonts w:eastAsia="Times New Roman"/>
          <w:sz w:val="28"/>
          <w:szCs w:val="28"/>
          <w:lang w:eastAsia="ru-RU"/>
        </w:rPr>
        <w:t xml:space="preserve">         В период ледохода и половодья прибрежная обстановка может заставить людей пересесть в лодки, что влечет за собой опасность неожиданно оказаться в холодной воде. Не всегда спасательные средства оперативно оказываются под рукой. В таких случаях человек должен уметь максимально рассчитывать на самого себя. Надо помнить и придерживаться ряда правил и рекомендаций.</w:t>
      </w:r>
      <w:r w:rsidRPr="007E67C3">
        <w:rPr>
          <w:rFonts w:eastAsia="Times New Roman"/>
          <w:sz w:val="28"/>
          <w:szCs w:val="28"/>
          <w:lang w:eastAsia="ru-RU"/>
        </w:rPr>
        <w:br/>
        <w:t>     Обычный человек в одежде может находиться в воде с температурой 7-8 градусов до 3-4 часов, в воде с температурой 3-4 градуса — до 1,5-2 часов без ущерба для жизни и здоровья. Самое главное — верить, что это возможно. Оказавшись неожиданно в воде, постарайтесь зацепиться за какую-нибудь точку опоры и перетерпите первые неприятные ощущения от холодной воды. Никаких резких движений, подавите в себе внутреннюю панику. Через 30-40 секунд вы перестанете остро чувствовать холод, почувствовав лёгкое внутреннее тепло.</w:t>
      </w:r>
      <w:r w:rsidRPr="007E67C3">
        <w:rPr>
          <w:rFonts w:eastAsia="Times New Roman"/>
          <w:sz w:val="28"/>
          <w:szCs w:val="28"/>
          <w:lang w:eastAsia="ru-RU"/>
        </w:rPr>
        <w:br/>
        <w:t xml:space="preserve">   Помните: от 40 до 60 % тепла уходит через голову, поэтому не снимайте головной убор, даже мокрый. Неприятные (болезненные) ощущения в пальцах рук и ног быстро пройдут после выхода из воды. Опасайтесь острого льда — здесь вас подстерегает двойная опасность: </w:t>
      </w:r>
    </w:p>
    <w:p w:rsidR="007E67C3" w:rsidRPr="007E67C3" w:rsidRDefault="007E67C3" w:rsidP="007E67C3">
      <w:pPr>
        <w:suppressAutoHyphens w:val="0"/>
        <w:spacing w:before="100" w:beforeAutospacing="1" w:after="100" w:afterAutospacing="1"/>
        <w:ind w:firstLine="0"/>
        <w:rPr>
          <w:rFonts w:eastAsia="Times New Roman"/>
          <w:sz w:val="28"/>
          <w:szCs w:val="28"/>
          <w:lang w:eastAsia="ru-RU"/>
        </w:rPr>
      </w:pPr>
      <w:r w:rsidRPr="007E67C3">
        <w:rPr>
          <w:rFonts w:eastAsia="Times New Roman"/>
          <w:sz w:val="28"/>
          <w:szCs w:val="28"/>
          <w:lang w:eastAsia="ru-RU"/>
        </w:rPr>
        <w:t xml:space="preserve">1. Холодная вода анестезирует поверхностные участки </w:t>
      </w:r>
      <w:proofErr w:type="gramStart"/>
      <w:r w:rsidRPr="007E67C3">
        <w:rPr>
          <w:rFonts w:eastAsia="Times New Roman"/>
          <w:sz w:val="28"/>
          <w:szCs w:val="28"/>
          <w:lang w:eastAsia="ru-RU"/>
        </w:rPr>
        <w:t>тела</w:t>
      </w:r>
      <w:proofErr w:type="gramEnd"/>
      <w:r w:rsidRPr="007E67C3">
        <w:rPr>
          <w:rFonts w:eastAsia="Times New Roman"/>
          <w:sz w:val="28"/>
          <w:szCs w:val="28"/>
          <w:lang w:eastAsia="ru-RU"/>
        </w:rPr>
        <w:t xml:space="preserve"> и даже глубокие порезы. </w:t>
      </w:r>
    </w:p>
    <w:p w:rsidR="007E67C3" w:rsidRPr="007E67C3" w:rsidRDefault="007E67C3" w:rsidP="007E67C3">
      <w:pPr>
        <w:suppressAutoHyphens w:val="0"/>
        <w:spacing w:before="100" w:beforeAutospacing="1" w:after="100" w:afterAutospacing="1"/>
        <w:ind w:firstLine="0"/>
        <w:rPr>
          <w:rFonts w:eastAsia="Times New Roman"/>
          <w:sz w:val="28"/>
          <w:szCs w:val="28"/>
          <w:lang w:eastAsia="ru-RU"/>
        </w:rPr>
      </w:pPr>
      <w:r w:rsidRPr="007E67C3">
        <w:rPr>
          <w:rFonts w:eastAsia="Times New Roman"/>
          <w:sz w:val="28"/>
          <w:szCs w:val="28"/>
          <w:lang w:eastAsia="ru-RU"/>
        </w:rPr>
        <w:t xml:space="preserve">2. Холодная вода значительно замедляет процесс свертывания крови, и рана постоянно кровоточит. Очень часто люди в воде гибнут не от холода, а от кровопотерь. Если вы оказываете помощь человеку, длительное время находящемуся в холодной воде, ни в коем случае не давайте ему спиртное — это может его погубить. По возможности, потерпевшего надо быстро переодеть в сухое бельё. Произведите массаж конечностей, начиная с периферии. </w:t>
      </w:r>
      <w:r w:rsidRPr="007E67C3">
        <w:rPr>
          <w:rFonts w:eastAsia="Times New Roman"/>
          <w:sz w:val="28"/>
          <w:szCs w:val="28"/>
          <w:lang w:eastAsia="ru-RU"/>
        </w:rPr>
        <w:br/>
        <w:t xml:space="preserve">    </w:t>
      </w:r>
    </w:p>
    <w:p w:rsidR="007E67C3" w:rsidRPr="007E67C3" w:rsidRDefault="007E67C3" w:rsidP="007E67C3">
      <w:pPr>
        <w:suppressAutoHyphens w:val="0"/>
        <w:spacing w:before="100" w:beforeAutospacing="1" w:after="100" w:afterAutospacing="1"/>
        <w:ind w:firstLine="0"/>
        <w:rPr>
          <w:rFonts w:eastAsia="Times New Roman"/>
          <w:sz w:val="28"/>
          <w:szCs w:val="28"/>
          <w:lang w:eastAsia="ru-RU"/>
        </w:rPr>
      </w:pPr>
      <w:r w:rsidRPr="007E67C3">
        <w:rPr>
          <w:rFonts w:eastAsia="Times New Roman"/>
          <w:sz w:val="28"/>
          <w:szCs w:val="28"/>
          <w:lang w:eastAsia="ru-RU"/>
        </w:rPr>
        <w:t>В случае возникновения каких-либо происшествий, обращайтесь Единому номеру вызова экстренных служб – 112.</w:t>
      </w:r>
      <w:r w:rsidRPr="007E67C3">
        <w:rPr>
          <w:rFonts w:eastAsia="Times New Roman"/>
          <w:sz w:val="28"/>
          <w:szCs w:val="28"/>
          <w:lang w:eastAsia="ru-RU"/>
        </w:rPr>
        <w:br/>
        <w:t xml:space="preserve">   </w:t>
      </w:r>
      <w:r w:rsidRPr="007E67C3">
        <w:rPr>
          <w:rFonts w:eastAsia="Times New Roman"/>
          <w:b/>
          <w:bCs/>
          <w:sz w:val="28"/>
          <w:szCs w:val="28"/>
          <w:lang w:eastAsia="ru-RU"/>
        </w:rPr>
        <w:t>Помните! Несоблюдение вышеперечисленных правил может привести к трагедии. Не подвергайте необоснованной опасности свою жизнь!</w:t>
      </w:r>
    </w:p>
    <w:p w:rsidR="00C807F6" w:rsidRPr="0036752B" w:rsidRDefault="00C807F6" w:rsidP="0036752B">
      <w:pPr>
        <w:rPr>
          <w:szCs w:val="40"/>
        </w:rPr>
      </w:pPr>
    </w:p>
    <w:sectPr w:rsidR="00C807F6" w:rsidRPr="0036752B" w:rsidSect="00D1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670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0690960"/>
    <w:multiLevelType w:val="multilevel"/>
    <w:tmpl w:val="B5CE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56FF9"/>
    <w:multiLevelType w:val="multilevel"/>
    <w:tmpl w:val="C26E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06CFD"/>
    <w:multiLevelType w:val="multilevel"/>
    <w:tmpl w:val="D1F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C5676"/>
    <w:multiLevelType w:val="multilevel"/>
    <w:tmpl w:val="8122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E59"/>
    <w:rsid w:val="00002E8D"/>
    <w:rsid w:val="000A3D5F"/>
    <w:rsid w:val="00173E6D"/>
    <w:rsid w:val="001C4CDB"/>
    <w:rsid w:val="0025245F"/>
    <w:rsid w:val="0026678C"/>
    <w:rsid w:val="002A66A4"/>
    <w:rsid w:val="002F4AAC"/>
    <w:rsid w:val="00313089"/>
    <w:rsid w:val="00326A59"/>
    <w:rsid w:val="0036752B"/>
    <w:rsid w:val="0038138D"/>
    <w:rsid w:val="003F71E6"/>
    <w:rsid w:val="0044345A"/>
    <w:rsid w:val="00503982"/>
    <w:rsid w:val="00541140"/>
    <w:rsid w:val="00602E59"/>
    <w:rsid w:val="006C276D"/>
    <w:rsid w:val="006D72CE"/>
    <w:rsid w:val="007021BE"/>
    <w:rsid w:val="00726ADA"/>
    <w:rsid w:val="00770431"/>
    <w:rsid w:val="0078279A"/>
    <w:rsid w:val="00784D71"/>
    <w:rsid w:val="007E67C3"/>
    <w:rsid w:val="00854151"/>
    <w:rsid w:val="008918F9"/>
    <w:rsid w:val="00981502"/>
    <w:rsid w:val="00984731"/>
    <w:rsid w:val="009C285E"/>
    <w:rsid w:val="00B32A4D"/>
    <w:rsid w:val="00B67458"/>
    <w:rsid w:val="00B815F2"/>
    <w:rsid w:val="00B93EFA"/>
    <w:rsid w:val="00BD2A41"/>
    <w:rsid w:val="00BD5E15"/>
    <w:rsid w:val="00BF70E1"/>
    <w:rsid w:val="00C52D0F"/>
    <w:rsid w:val="00C66114"/>
    <w:rsid w:val="00C807F6"/>
    <w:rsid w:val="00CA747C"/>
    <w:rsid w:val="00D17399"/>
    <w:rsid w:val="00D60BC5"/>
    <w:rsid w:val="00E14AB2"/>
    <w:rsid w:val="00E17DC7"/>
    <w:rsid w:val="00E34034"/>
    <w:rsid w:val="00E34444"/>
    <w:rsid w:val="00E8302B"/>
    <w:rsid w:val="00E95A12"/>
    <w:rsid w:val="00F24DB6"/>
    <w:rsid w:val="00F35768"/>
    <w:rsid w:val="00F45E0A"/>
    <w:rsid w:val="00F6116B"/>
    <w:rsid w:val="00FF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7C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1">
    <w:name w:val="heading 1"/>
    <w:basedOn w:val="a"/>
    <w:link w:val="10"/>
    <w:uiPriority w:val="9"/>
    <w:qFormat/>
    <w:rsid w:val="00326A59"/>
    <w:pPr>
      <w:suppressAutoHyphens w:val="0"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6A59"/>
    <w:pPr>
      <w:suppressAutoHyphens w:val="0"/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02E5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3">
    <w:name w:val="Emphasis"/>
    <w:basedOn w:val="a0"/>
    <w:uiPriority w:val="20"/>
    <w:qFormat/>
    <w:rsid w:val="00602E59"/>
    <w:rPr>
      <w:i/>
      <w:iCs/>
    </w:rPr>
  </w:style>
  <w:style w:type="paragraph" w:customStyle="1" w:styleId="s1">
    <w:name w:val="s_1"/>
    <w:basedOn w:val="a"/>
    <w:rsid w:val="00602E5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E59"/>
    <w:rPr>
      <w:color w:val="0000FF"/>
      <w:u w:val="single"/>
    </w:rPr>
  </w:style>
  <w:style w:type="paragraph" w:customStyle="1" w:styleId="empty">
    <w:name w:val="empty"/>
    <w:basedOn w:val="a"/>
    <w:rsid w:val="00602E5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E15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313089"/>
  </w:style>
  <w:style w:type="character" w:styleId="a7">
    <w:name w:val="Strong"/>
    <w:basedOn w:val="a0"/>
    <w:uiPriority w:val="22"/>
    <w:qFormat/>
    <w:rsid w:val="00326A59"/>
    <w:rPr>
      <w:b/>
      <w:bCs/>
    </w:rPr>
  </w:style>
  <w:style w:type="character" w:customStyle="1" w:styleId="69ee942848d3186bjs-phone-number">
    <w:name w:val="69ee942848d3186bjs-phone-number"/>
    <w:basedOn w:val="a0"/>
    <w:rsid w:val="00326A59"/>
  </w:style>
  <w:style w:type="character" w:customStyle="1" w:styleId="10">
    <w:name w:val="Заголовок 1 Знак"/>
    <w:basedOn w:val="a0"/>
    <w:link w:val="1"/>
    <w:uiPriority w:val="9"/>
    <w:rsid w:val="00326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d-value">
    <w:name w:val="ed-value"/>
    <w:basedOn w:val="a0"/>
    <w:rsid w:val="00326A59"/>
  </w:style>
  <w:style w:type="character" w:customStyle="1" w:styleId="e-comments">
    <w:name w:val="e-comments"/>
    <w:basedOn w:val="a0"/>
    <w:rsid w:val="00326A59"/>
  </w:style>
  <w:style w:type="paragraph" w:styleId="a8">
    <w:name w:val="Normal (Web)"/>
    <w:basedOn w:val="a"/>
    <w:uiPriority w:val="99"/>
    <w:semiHidden/>
    <w:unhideWhenUsed/>
    <w:rsid w:val="00326A5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linev">
    <w:name w:val="linev"/>
    <w:basedOn w:val="a"/>
    <w:rsid w:val="00326A5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e-tags">
    <w:name w:val="e-tags"/>
    <w:basedOn w:val="a0"/>
    <w:rsid w:val="00326A59"/>
  </w:style>
  <w:style w:type="character" w:customStyle="1" w:styleId="catnumdata">
    <w:name w:val="catnumdata"/>
    <w:basedOn w:val="a0"/>
    <w:rsid w:val="00326A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6A5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6A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6A5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6A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mwva4z">
    <w:name w:val="pbmwva4z"/>
    <w:basedOn w:val="a0"/>
    <w:rsid w:val="00326A59"/>
  </w:style>
  <w:style w:type="character" w:customStyle="1" w:styleId="bottom-info-block-content">
    <w:name w:val="bottom-info-block-content"/>
    <w:basedOn w:val="a0"/>
    <w:rsid w:val="00326A59"/>
  </w:style>
  <w:style w:type="table" w:styleId="a9">
    <w:name w:val="Table Grid"/>
    <w:basedOn w:val="a1"/>
    <w:uiPriority w:val="59"/>
    <w:rsid w:val="00002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918F9"/>
    <w:pPr>
      <w:widowControl w:val="0"/>
      <w:suppressAutoHyphens w:val="0"/>
      <w:autoSpaceDE w:val="0"/>
      <w:autoSpaceDN w:val="0"/>
      <w:ind w:firstLine="0"/>
      <w:jc w:val="left"/>
    </w:pPr>
    <w:rPr>
      <w:rFonts w:eastAsia="Times New Roman"/>
      <w:sz w:val="22"/>
      <w:lang w:eastAsia="en-US"/>
    </w:rPr>
  </w:style>
  <w:style w:type="paragraph" w:customStyle="1" w:styleId="Style5">
    <w:name w:val="Style5"/>
    <w:basedOn w:val="a"/>
    <w:uiPriority w:val="99"/>
    <w:rsid w:val="00BD2A41"/>
    <w:pPr>
      <w:widowControl w:val="0"/>
      <w:suppressAutoHyphens w:val="0"/>
      <w:autoSpaceDE w:val="0"/>
      <w:autoSpaceDN w:val="0"/>
      <w:adjustRightInd w:val="0"/>
      <w:spacing w:line="275" w:lineRule="exact"/>
      <w:ind w:firstLine="0"/>
      <w:jc w:val="left"/>
    </w:pPr>
    <w:rPr>
      <w:rFonts w:eastAsiaTheme="minorEastAsia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D2A41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9C285E"/>
    <w:pPr>
      <w:widowControl w:val="0"/>
      <w:suppressAutoHyphens w:val="0"/>
      <w:autoSpaceDE w:val="0"/>
      <w:autoSpaceDN w:val="0"/>
      <w:adjustRightInd w:val="0"/>
      <w:spacing w:line="310" w:lineRule="exact"/>
      <w:ind w:firstLine="672"/>
    </w:pPr>
    <w:rPr>
      <w:rFonts w:eastAsiaTheme="minorEastAsia"/>
      <w:szCs w:val="24"/>
      <w:lang w:eastAsia="ru-RU"/>
    </w:rPr>
  </w:style>
  <w:style w:type="paragraph" w:customStyle="1" w:styleId="Style4">
    <w:name w:val="Style4"/>
    <w:basedOn w:val="a"/>
    <w:uiPriority w:val="99"/>
    <w:rsid w:val="009C285E"/>
    <w:pPr>
      <w:widowControl w:val="0"/>
      <w:suppressAutoHyphens w:val="0"/>
      <w:autoSpaceDE w:val="0"/>
      <w:autoSpaceDN w:val="0"/>
      <w:adjustRightInd w:val="0"/>
      <w:spacing w:line="310" w:lineRule="exact"/>
      <w:ind w:firstLine="1138"/>
    </w:pPr>
    <w:rPr>
      <w:rFonts w:eastAsiaTheme="minorEastAsia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C285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3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2021-01-15T06:50:00Z</cp:lastPrinted>
  <dcterms:created xsi:type="dcterms:W3CDTF">2021-04-14T07:46:00Z</dcterms:created>
  <dcterms:modified xsi:type="dcterms:W3CDTF">2021-04-14T07:46:00Z</dcterms:modified>
</cp:coreProperties>
</file>