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D5" w:rsidRDefault="000F37D5" w:rsidP="000F37D5">
      <w:pPr>
        <w:spacing w:after="1" w:line="280" w:lineRule="atLeast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37D5">
        <w:rPr>
          <w:rFonts w:ascii="Times New Roman" w:eastAsia="Calibri" w:hAnsi="Times New Roman" w:cs="Times New Roman"/>
          <w:b/>
          <w:sz w:val="32"/>
          <w:szCs w:val="32"/>
        </w:rPr>
        <w:t>О своевременной уплате страховых взносов</w:t>
      </w:r>
    </w:p>
    <w:p w:rsidR="000F37D5" w:rsidRPr="000F37D5" w:rsidRDefault="000F37D5" w:rsidP="000F37D5">
      <w:pPr>
        <w:spacing w:after="1" w:line="28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767B4" w:rsidRDefault="000767B4" w:rsidP="000767B4">
      <w:pPr>
        <w:autoSpaceDE w:val="0"/>
        <w:autoSpaceDN w:val="0"/>
        <w:adjustRightInd w:val="0"/>
        <w:spacing w:before="120" w:line="264" w:lineRule="auto"/>
        <w:ind w:right="1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67B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Уважаемые налогоплательщики:</w:t>
      </w:r>
      <w:r w:rsidRPr="001F6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9BB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9B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69BB">
        <w:rPr>
          <w:rFonts w:ascii="Times New Roman" w:hAnsi="Times New Roman" w:cs="Times New Roman"/>
          <w:sz w:val="28"/>
          <w:szCs w:val="28"/>
        </w:rPr>
        <w:t>, адвокат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9BB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9BB">
        <w:rPr>
          <w:rFonts w:ascii="Times New Roman" w:hAnsi="Times New Roman" w:cs="Times New Roman"/>
          <w:sz w:val="28"/>
          <w:szCs w:val="28"/>
        </w:rPr>
        <w:t>, занимающи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9BB">
        <w:rPr>
          <w:rFonts w:ascii="Times New Roman" w:hAnsi="Times New Roman" w:cs="Times New Roman"/>
          <w:sz w:val="28"/>
          <w:szCs w:val="28"/>
        </w:rPr>
        <w:t>ся частной практикой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F6B1A">
        <w:rPr>
          <w:rFonts w:ascii="Times New Roman" w:eastAsia="Calibri" w:hAnsi="Times New Roman" w:cs="Times New Roman"/>
          <w:sz w:val="28"/>
          <w:szCs w:val="28"/>
        </w:rPr>
        <w:t>плательщик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F6B1A">
        <w:rPr>
          <w:rFonts w:ascii="Times New Roman" w:eastAsia="Calibri" w:hAnsi="Times New Roman" w:cs="Times New Roman"/>
          <w:sz w:val="28"/>
          <w:szCs w:val="28"/>
        </w:rPr>
        <w:t>, обязанны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F6B1A">
        <w:rPr>
          <w:rFonts w:ascii="Times New Roman" w:eastAsia="Calibri" w:hAnsi="Times New Roman" w:cs="Times New Roman"/>
          <w:sz w:val="28"/>
          <w:szCs w:val="28"/>
        </w:rPr>
        <w:t xml:space="preserve"> уплачивать страховые взносы в </w:t>
      </w:r>
      <w:r>
        <w:rPr>
          <w:rFonts w:ascii="Times New Roman" w:eastAsia="Calibri" w:hAnsi="Times New Roman" w:cs="Times New Roman"/>
          <w:sz w:val="28"/>
          <w:szCs w:val="28"/>
        </w:rPr>
        <w:t>фиксированном размере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Напоминаем вам о необходимости своевременной уплаты </w:t>
      </w:r>
      <w:r w:rsidRPr="001F6B1A">
        <w:rPr>
          <w:rFonts w:ascii="Times New Roman" w:eastAsia="Calibri" w:hAnsi="Times New Roman" w:cs="Times New Roman"/>
          <w:sz w:val="28"/>
          <w:szCs w:val="28"/>
        </w:rPr>
        <w:t>страховы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F6B1A">
        <w:rPr>
          <w:rFonts w:ascii="Times New Roman" w:eastAsia="Calibri" w:hAnsi="Times New Roman" w:cs="Times New Roman"/>
          <w:sz w:val="28"/>
          <w:szCs w:val="28"/>
        </w:rPr>
        <w:t xml:space="preserve"> взнос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F6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08F">
        <w:rPr>
          <w:rFonts w:ascii="Times New Roman" w:hAnsi="Times New Roman" w:cs="Times New Roman"/>
          <w:sz w:val="28"/>
          <w:szCs w:val="28"/>
        </w:rPr>
        <w:t>за себя в фиксированном размере в срок не позднее 31 декабря 20</w:t>
      </w:r>
      <w:r w:rsidR="00D573B8">
        <w:rPr>
          <w:rFonts w:ascii="Times New Roman" w:hAnsi="Times New Roman" w:cs="Times New Roman"/>
          <w:sz w:val="28"/>
          <w:szCs w:val="28"/>
        </w:rPr>
        <w:t>2</w:t>
      </w:r>
      <w:r w:rsidRPr="0023408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340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4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(вне зависимости от факта получения плательщиками дохода от предпринимательской деятельности)</w:t>
      </w:r>
      <w:r w:rsidRPr="002340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7B4" w:rsidRPr="00955041" w:rsidRDefault="000767B4" w:rsidP="00076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955041">
        <w:rPr>
          <w:rFonts w:ascii="Times New Roman" w:hAnsi="Times New Roman" w:cs="Times New Roman"/>
          <w:sz w:val="28"/>
          <w:szCs w:val="28"/>
        </w:rPr>
        <w:t xml:space="preserve">В случае неуплаты или неполной уплаты налога в установленный срок производится взыскание налога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Налоговым</w:t>
      </w:r>
      <w:r w:rsidRPr="0095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5041">
        <w:rPr>
          <w:rFonts w:ascii="Times New Roman" w:hAnsi="Times New Roman" w:cs="Times New Roman"/>
          <w:sz w:val="28"/>
          <w:szCs w:val="28"/>
        </w:rPr>
        <w:t>одексом.</w:t>
      </w:r>
    </w:p>
    <w:p w:rsidR="00773F87" w:rsidRPr="003B78F9" w:rsidRDefault="00773F87" w:rsidP="00773F87">
      <w:pPr>
        <w:jc w:val="right"/>
      </w:pPr>
      <w:proofErr w:type="gramStart"/>
      <w:r w:rsidRPr="001F6B1A">
        <w:rPr>
          <w:rFonts w:ascii="Times New Roman" w:hAnsi="Times New Roman" w:cs="Times New Roman"/>
          <w:color w:val="000000"/>
          <w:sz w:val="28"/>
          <w:szCs w:val="28"/>
        </w:rPr>
        <w:t>Межрайонная</w:t>
      </w:r>
      <w:proofErr w:type="gramEnd"/>
      <w:r w:rsidRPr="001F6B1A">
        <w:rPr>
          <w:rFonts w:ascii="Times New Roman" w:hAnsi="Times New Roman" w:cs="Times New Roman"/>
          <w:color w:val="000000"/>
          <w:sz w:val="28"/>
          <w:szCs w:val="28"/>
        </w:rPr>
        <w:t xml:space="preserve"> ИФНС России №3 по Ярославской области</w:t>
      </w:r>
    </w:p>
    <w:p w:rsidR="006A4735" w:rsidRDefault="006A4735"/>
    <w:sectPr w:rsidR="006A4735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7"/>
    <w:rsid w:val="000767B4"/>
    <w:rsid w:val="000F37D5"/>
    <w:rsid w:val="00360051"/>
    <w:rsid w:val="00610B32"/>
    <w:rsid w:val="006A4735"/>
    <w:rsid w:val="006E0E78"/>
    <w:rsid w:val="00773F87"/>
    <w:rsid w:val="00D573B8"/>
    <w:rsid w:val="00D702BC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2021-12-16T10:35:00Z</dcterms:created>
  <dcterms:modified xsi:type="dcterms:W3CDTF">2021-12-16T10:35:00Z</dcterms:modified>
</cp:coreProperties>
</file>