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21377" w:rsidRDefault="00DB099B" w:rsidP="00821377">
      <w:pPr>
        <w:pStyle w:val="1"/>
      </w:pPr>
      <w:r>
        <w:t>Маршруты мобильной клиентской службы в январе 2020 года</w:t>
      </w:r>
    </w:p>
    <w:p w:rsidR="002E062C" w:rsidRDefault="00DB099B" w:rsidP="00DB099B">
      <w:pPr>
        <w:jc w:val="both"/>
        <w:rPr>
          <w:lang w:eastAsia="ru-RU"/>
        </w:rPr>
      </w:pPr>
      <w:r>
        <w:rPr>
          <w:lang w:eastAsia="ru-RU"/>
        </w:rPr>
        <w:t xml:space="preserve">Сменился год, сменился календарь, но работа мобильной клиентской службы Пенсионного фонда осталась неизменна. В январе 2020 года офис на колёсах посетит 11 отдалённых населённых пункта нашей области. Первый выезд состоится уже в среду, 15 января, в </w:t>
      </w:r>
      <w:proofErr w:type="spellStart"/>
      <w:r>
        <w:rPr>
          <w:lang w:eastAsia="ru-RU"/>
        </w:rPr>
        <w:t>Переславском</w:t>
      </w:r>
      <w:proofErr w:type="spellEnd"/>
      <w:r>
        <w:rPr>
          <w:lang w:eastAsia="ru-RU"/>
        </w:rPr>
        <w:t xml:space="preserve"> районе.</w:t>
      </w:r>
    </w:p>
    <w:p w:rsidR="00DB099B" w:rsidRDefault="00DB099B" w:rsidP="00DB099B">
      <w:pPr>
        <w:jc w:val="both"/>
        <w:rPr>
          <w:lang w:eastAsia="ru-RU"/>
        </w:rPr>
      </w:pPr>
      <w:r>
        <w:rPr>
          <w:lang w:eastAsia="ru-RU"/>
        </w:rPr>
        <w:t>Мобильный офис клиентской службы Пенсионного фонда в январе будет осуществлять приём граждан:</w:t>
      </w:r>
    </w:p>
    <w:p w:rsidR="00DB099B" w:rsidRDefault="00DB099B" w:rsidP="00DB099B">
      <w:pPr>
        <w:jc w:val="both"/>
        <w:rPr>
          <w:lang w:eastAsia="ru-RU"/>
        </w:rPr>
      </w:pPr>
      <w:r>
        <w:rPr>
          <w:lang w:eastAsia="ru-RU"/>
        </w:rPr>
        <w:t xml:space="preserve">15 января – в </w:t>
      </w:r>
      <w:proofErr w:type="spellStart"/>
      <w:r>
        <w:rPr>
          <w:lang w:eastAsia="ru-RU"/>
        </w:rPr>
        <w:t>Переславском</w:t>
      </w:r>
      <w:proofErr w:type="spellEnd"/>
      <w:r>
        <w:rPr>
          <w:lang w:eastAsia="ru-RU"/>
        </w:rPr>
        <w:t xml:space="preserve"> районе (п. </w:t>
      </w:r>
      <w:proofErr w:type="spellStart"/>
      <w:r>
        <w:rPr>
          <w:lang w:eastAsia="ru-RU"/>
        </w:rPr>
        <w:t>Кубринск</w:t>
      </w:r>
      <w:proofErr w:type="spellEnd"/>
      <w:r>
        <w:rPr>
          <w:lang w:eastAsia="ru-RU"/>
        </w:rPr>
        <w:t>);</w:t>
      </w:r>
    </w:p>
    <w:p w:rsidR="00DB099B" w:rsidRDefault="00DB099B" w:rsidP="00DB099B">
      <w:pPr>
        <w:jc w:val="both"/>
        <w:rPr>
          <w:lang w:eastAsia="ru-RU"/>
        </w:rPr>
      </w:pPr>
      <w:r>
        <w:rPr>
          <w:lang w:eastAsia="ru-RU"/>
        </w:rPr>
        <w:t xml:space="preserve">16 января – в Некрасовском районе (с. </w:t>
      </w:r>
      <w:proofErr w:type="spellStart"/>
      <w:r>
        <w:rPr>
          <w:lang w:eastAsia="ru-RU"/>
        </w:rPr>
        <w:t>Левашово</w:t>
      </w:r>
      <w:proofErr w:type="spellEnd"/>
      <w:r>
        <w:rPr>
          <w:lang w:eastAsia="ru-RU"/>
        </w:rPr>
        <w:t xml:space="preserve">, д. </w:t>
      </w:r>
      <w:proofErr w:type="spellStart"/>
      <w:r>
        <w:rPr>
          <w:lang w:eastAsia="ru-RU"/>
        </w:rPr>
        <w:t>Лапино</w:t>
      </w:r>
      <w:proofErr w:type="spellEnd"/>
      <w:r>
        <w:rPr>
          <w:lang w:eastAsia="ru-RU"/>
        </w:rPr>
        <w:t xml:space="preserve">, д. Осиновая Слобода, д. </w:t>
      </w:r>
      <w:proofErr w:type="spellStart"/>
      <w:r>
        <w:rPr>
          <w:lang w:eastAsia="ru-RU"/>
        </w:rPr>
        <w:t>Коточижовки</w:t>
      </w:r>
      <w:proofErr w:type="spellEnd"/>
      <w:r>
        <w:rPr>
          <w:lang w:eastAsia="ru-RU"/>
        </w:rPr>
        <w:t>);</w:t>
      </w:r>
    </w:p>
    <w:p w:rsidR="00DB099B" w:rsidRDefault="00DB099B" w:rsidP="00DB099B">
      <w:pPr>
        <w:jc w:val="both"/>
        <w:rPr>
          <w:lang w:eastAsia="ru-RU"/>
        </w:rPr>
      </w:pPr>
      <w:r>
        <w:rPr>
          <w:lang w:eastAsia="ru-RU"/>
        </w:rPr>
        <w:t xml:space="preserve">21 января – в Ярославском районе (с. </w:t>
      </w:r>
      <w:proofErr w:type="spellStart"/>
      <w:r>
        <w:rPr>
          <w:lang w:eastAsia="ru-RU"/>
        </w:rPr>
        <w:t>Туношна</w:t>
      </w:r>
      <w:proofErr w:type="spellEnd"/>
      <w:r>
        <w:rPr>
          <w:lang w:eastAsia="ru-RU"/>
        </w:rPr>
        <w:t>);</w:t>
      </w:r>
    </w:p>
    <w:p w:rsidR="00DB099B" w:rsidRDefault="00DB099B" w:rsidP="00DB099B">
      <w:pPr>
        <w:jc w:val="both"/>
        <w:rPr>
          <w:lang w:eastAsia="ru-RU"/>
        </w:rPr>
      </w:pPr>
      <w:r>
        <w:rPr>
          <w:lang w:eastAsia="ru-RU"/>
        </w:rPr>
        <w:t xml:space="preserve">22 января – в </w:t>
      </w:r>
      <w:proofErr w:type="gramStart"/>
      <w:r>
        <w:rPr>
          <w:lang w:eastAsia="ru-RU"/>
        </w:rPr>
        <w:t>Гаврилов-Ямском</w:t>
      </w:r>
      <w:proofErr w:type="gramEnd"/>
      <w:r>
        <w:rPr>
          <w:lang w:eastAsia="ru-RU"/>
        </w:rPr>
        <w:t xml:space="preserve"> районе (с. </w:t>
      </w:r>
      <w:proofErr w:type="spellStart"/>
      <w:r>
        <w:rPr>
          <w:lang w:eastAsia="ru-RU"/>
        </w:rPr>
        <w:t>Ильинское-Урусово</w:t>
      </w:r>
      <w:proofErr w:type="spellEnd"/>
      <w:r>
        <w:rPr>
          <w:lang w:eastAsia="ru-RU"/>
        </w:rPr>
        <w:t xml:space="preserve">, д. Коромыслово, д. </w:t>
      </w:r>
      <w:proofErr w:type="spellStart"/>
      <w:r>
        <w:rPr>
          <w:lang w:eastAsia="ru-RU"/>
        </w:rPr>
        <w:t>Шалаево</w:t>
      </w:r>
      <w:proofErr w:type="spellEnd"/>
      <w:r>
        <w:rPr>
          <w:lang w:eastAsia="ru-RU"/>
        </w:rPr>
        <w:t>);</w:t>
      </w:r>
    </w:p>
    <w:p w:rsidR="00DB099B" w:rsidRDefault="00DB099B" w:rsidP="00DB099B">
      <w:pPr>
        <w:jc w:val="both"/>
        <w:rPr>
          <w:lang w:eastAsia="ru-RU"/>
        </w:rPr>
      </w:pPr>
      <w:r>
        <w:rPr>
          <w:lang w:eastAsia="ru-RU"/>
        </w:rPr>
        <w:t xml:space="preserve">23 января – в </w:t>
      </w:r>
      <w:proofErr w:type="spellStart"/>
      <w:r>
        <w:rPr>
          <w:lang w:eastAsia="ru-RU"/>
        </w:rPr>
        <w:t>Угличском</w:t>
      </w:r>
      <w:proofErr w:type="spellEnd"/>
      <w:r>
        <w:rPr>
          <w:lang w:eastAsia="ru-RU"/>
        </w:rPr>
        <w:t xml:space="preserve"> районе (п. </w:t>
      </w:r>
      <w:proofErr w:type="spellStart"/>
      <w:r>
        <w:rPr>
          <w:lang w:eastAsia="ru-RU"/>
        </w:rPr>
        <w:t>Улейма</w:t>
      </w:r>
      <w:proofErr w:type="spellEnd"/>
      <w:r>
        <w:rPr>
          <w:lang w:eastAsia="ru-RU"/>
        </w:rPr>
        <w:t>);</w:t>
      </w:r>
    </w:p>
    <w:p w:rsidR="00DB099B" w:rsidRDefault="00DB099B" w:rsidP="00DB099B">
      <w:pPr>
        <w:jc w:val="both"/>
        <w:rPr>
          <w:lang w:eastAsia="ru-RU"/>
        </w:rPr>
      </w:pPr>
      <w:r>
        <w:rPr>
          <w:lang w:eastAsia="ru-RU"/>
        </w:rPr>
        <w:t>29 января – в Ростовском районе (д. Татищев-Погост).</w:t>
      </w:r>
    </w:p>
    <w:p w:rsidR="00DB099B" w:rsidRPr="00DB099B" w:rsidRDefault="00DB099B" w:rsidP="00DB099B">
      <w:pPr>
        <w:jc w:val="both"/>
        <w:rPr>
          <w:lang w:eastAsia="ru-RU"/>
        </w:rPr>
      </w:pPr>
      <w:r w:rsidRPr="00DB099B">
        <w:rPr>
          <w:lang w:eastAsia="ru-RU"/>
        </w:rPr>
        <w:t>Напомним, мобильная клиентская служба ПФР – это современный офис, только на колёсах, который ориентирован на жителей отдалённых населённых пунктов. Служба представляет аналог стационарной, и л</w:t>
      </w:r>
      <w:bookmarkStart w:id="0" w:name="_GoBack"/>
      <w:bookmarkEnd w:id="0"/>
      <w:r w:rsidRPr="00DB099B">
        <w:rPr>
          <w:lang w:eastAsia="ru-RU"/>
        </w:rPr>
        <w:t>юбой обратившийся сюда вправе рассчитывать на получение всего спектра услуг, которые предоставляют территориальные управления Пенсионного фонда.</w:t>
      </w:r>
    </w:p>
    <w:p w:rsidR="00DB099B" w:rsidRPr="00DB099B" w:rsidRDefault="00DB099B" w:rsidP="00DB099B">
      <w:pPr>
        <w:jc w:val="both"/>
        <w:rPr>
          <w:lang w:eastAsia="ru-RU"/>
        </w:rPr>
      </w:pPr>
      <w:r w:rsidRPr="00DB099B">
        <w:rPr>
          <w:lang w:eastAsia="ru-RU"/>
        </w:rPr>
        <w:t>Автомобиль оборудован необходимыми техническими средствами, которые позволяют в режиме реального времени даже в самых отдалённых районах использовать информацию, хранящуюся в базе данных ПФР.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D0E1F"/>
    <w:rsid w:val="002E062C"/>
    <w:rsid w:val="0034193D"/>
    <w:rsid w:val="003424E3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72882"/>
    <w:rsid w:val="00985975"/>
    <w:rsid w:val="00986E51"/>
    <w:rsid w:val="009B1FF1"/>
    <w:rsid w:val="009C45F2"/>
    <w:rsid w:val="009C7CE7"/>
    <w:rsid w:val="009D7425"/>
    <w:rsid w:val="009E11AD"/>
    <w:rsid w:val="009E3114"/>
    <w:rsid w:val="009F02D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1BC4"/>
    <w:rsid w:val="00BF5DD0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131F7"/>
    <w:rsid w:val="00D15D6B"/>
    <w:rsid w:val="00D311DE"/>
    <w:rsid w:val="00D42DA4"/>
    <w:rsid w:val="00D43F0B"/>
    <w:rsid w:val="00DA74CD"/>
    <w:rsid w:val="00DB038B"/>
    <w:rsid w:val="00DB099B"/>
    <w:rsid w:val="00DD2E51"/>
    <w:rsid w:val="00E46B21"/>
    <w:rsid w:val="00E56A20"/>
    <w:rsid w:val="00EF0B09"/>
    <w:rsid w:val="00F03620"/>
    <w:rsid w:val="00F1094C"/>
    <w:rsid w:val="00F53A4D"/>
    <w:rsid w:val="00F54053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31A8-55BF-4A5B-8B14-3ED92169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2019-10-10T12:46:00Z</cp:lastPrinted>
  <dcterms:created xsi:type="dcterms:W3CDTF">2020-01-10T07:55:00Z</dcterms:created>
  <dcterms:modified xsi:type="dcterms:W3CDTF">2020-01-10T07:55:00Z</dcterms:modified>
</cp:coreProperties>
</file>