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BC2122" w:rsidRDefault="006C296F">
      <w:pPr>
        <w:jc w:val="both"/>
        <w:rPr>
          <w:lang w:val="en-US"/>
        </w:rPr>
      </w:pPr>
      <w:r w:rsidRPr="006946C6">
        <w:rPr>
          <w:b/>
        </w:rPr>
        <w:t xml:space="preserve">                                  </w:t>
      </w:r>
      <w:r w:rsidRPr="006946C6">
        <w:rPr>
          <w:b/>
        </w:rPr>
        <w:tab/>
      </w:r>
      <w:r w:rsidRPr="006946C6">
        <w:rPr>
          <w:b/>
        </w:rPr>
        <w:tab/>
      </w:r>
      <w:r w:rsidRPr="006946C6">
        <w:rPr>
          <w:b/>
        </w:rPr>
        <w:tab/>
      </w:r>
      <w:r w:rsidRPr="006946C6">
        <w:rPr>
          <w:b/>
        </w:rPr>
        <w:tab/>
      </w:r>
      <w:r w:rsidRPr="006946C6">
        <w:rPr>
          <w:b/>
        </w:rPr>
        <w:tab/>
        <w:t xml:space="preserve">                  </w:t>
      </w:r>
      <w:r w:rsidRPr="006946C6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BC2122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BC2122">
        <w:rPr>
          <w:b/>
          <w:lang w:val="en-US"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BC2122">
          <w:rPr>
            <w:rStyle w:val="a4"/>
            <w:lang w:val="en-US"/>
          </w:rPr>
          <w:t>@086.</w:t>
        </w:r>
        <w:r w:rsidRPr="00D36F8E">
          <w:rPr>
            <w:rStyle w:val="a4"/>
            <w:lang w:val="en-US"/>
          </w:rPr>
          <w:t>pfr</w:t>
        </w:r>
        <w:r w:rsidRPr="00BC2122">
          <w:rPr>
            <w:rStyle w:val="a4"/>
            <w:lang w:val="en-US"/>
          </w:rPr>
          <w:t>.</w:t>
        </w:r>
        <w:r w:rsidRPr="00D36F8E">
          <w:rPr>
            <w:rStyle w:val="a4"/>
            <w:lang w:val="en-US"/>
          </w:rPr>
          <w:t>ru</w:t>
        </w:r>
      </w:hyperlink>
    </w:p>
    <w:p w:rsidR="00A106A4" w:rsidRDefault="00A106A4" w:rsidP="00A106A4">
      <w:pPr>
        <w:pStyle w:val="1"/>
        <w:jc w:val="center"/>
        <w:rPr>
          <w:sz w:val="26"/>
          <w:szCs w:val="26"/>
        </w:rPr>
      </w:pPr>
      <w:r w:rsidRPr="00A106A4">
        <w:rPr>
          <w:sz w:val="26"/>
          <w:szCs w:val="26"/>
        </w:rPr>
        <w:t>Пенсионный фонд информирует</w:t>
      </w:r>
      <w:r w:rsidRPr="00A106A4">
        <w:rPr>
          <w:sz w:val="26"/>
          <w:szCs w:val="26"/>
        </w:rPr>
        <w:t xml:space="preserve"> </w:t>
      </w:r>
      <w:r w:rsidRPr="00A106A4">
        <w:rPr>
          <w:sz w:val="26"/>
          <w:szCs w:val="26"/>
        </w:rPr>
        <w:t>о возможности заблаговременного внесения в индивидуальный лицевой счет  сведений о периодах прохождения военной службы, а также д</w:t>
      </w:r>
      <w:r>
        <w:rPr>
          <w:sz w:val="26"/>
          <w:szCs w:val="26"/>
        </w:rPr>
        <w:t>ругой приравненной к ней службы</w:t>
      </w:r>
    </w:p>
    <w:p w:rsidR="00A106A4" w:rsidRPr="00A106A4" w:rsidRDefault="00A106A4" w:rsidP="00A106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proofErr w:type="gramStart"/>
      <w:r w:rsidRPr="00A106A4">
        <w:rPr>
          <w:sz w:val="26"/>
          <w:szCs w:val="26"/>
        </w:rPr>
        <w:t>Согласно Федеральному закону «О страховых пенсиях»  в страховой стаж наравне с периодами работы и (или) иной деятельности засчитываются, в том числе, периоды прохождения военной службы, а также другой приравненной к ней службы, предусмотренной Законом Российской Федерации от 12.02.1993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</w:t>
      </w:r>
      <w:proofErr w:type="gramEnd"/>
      <w:r w:rsidRPr="00A106A4">
        <w:rPr>
          <w:sz w:val="26"/>
          <w:szCs w:val="26"/>
        </w:rPr>
        <w:t xml:space="preserve"> </w:t>
      </w:r>
      <w:proofErr w:type="gramStart"/>
      <w:r w:rsidRPr="00A106A4">
        <w:rPr>
          <w:sz w:val="26"/>
          <w:szCs w:val="26"/>
        </w:rPr>
        <w:t>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  <w:proofErr w:type="gramEnd"/>
    </w:p>
    <w:p w:rsidR="00A106A4" w:rsidRPr="00A106A4" w:rsidRDefault="00A106A4" w:rsidP="00A106A4">
      <w:pPr>
        <w:jc w:val="both"/>
        <w:rPr>
          <w:sz w:val="26"/>
          <w:szCs w:val="26"/>
        </w:rPr>
      </w:pPr>
      <w:r w:rsidRPr="00A106A4">
        <w:rPr>
          <w:sz w:val="26"/>
          <w:szCs w:val="26"/>
        </w:rPr>
        <w:tab/>
        <w:t>Сведения об указанных периодах должны быть отражены на индивидуальном лицевом счёте застрахованного лица.</w:t>
      </w:r>
    </w:p>
    <w:p w:rsidR="00A106A4" w:rsidRPr="00A106A4" w:rsidRDefault="00A106A4" w:rsidP="00A106A4">
      <w:pPr>
        <w:jc w:val="both"/>
        <w:rPr>
          <w:sz w:val="26"/>
          <w:szCs w:val="26"/>
        </w:rPr>
      </w:pPr>
      <w:r w:rsidRPr="00A106A4">
        <w:rPr>
          <w:sz w:val="26"/>
          <w:szCs w:val="26"/>
        </w:rPr>
        <w:tab/>
        <w:t xml:space="preserve">Ознакомиться со сведениями, отражёнными на индивидуальном лицевом счёте, каждый гражданин может через </w:t>
      </w:r>
      <w:r w:rsidRPr="00A106A4">
        <w:rPr>
          <w:color w:val="111111"/>
          <w:sz w:val="26"/>
          <w:szCs w:val="26"/>
        </w:rPr>
        <w:t xml:space="preserve">Портал </w:t>
      </w:r>
      <w:hyperlink r:id="rId9" w:history="1">
        <w:r w:rsidRPr="00A106A4">
          <w:rPr>
            <w:rStyle w:val="a4"/>
            <w:color w:val="111111"/>
            <w:sz w:val="26"/>
            <w:szCs w:val="26"/>
            <w:lang w:val="en-US"/>
          </w:rPr>
          <w:t>www</w:t>
        </w:r>
        <w:r w:rsidRPr="00A106A4">
          <w:rPr>
            <w:rStyle w:val="a4"/>
            <w:color w:val="111111"/>
            <w:sz w:val="26"/>
            <w:szCs w:val="26"/>
          </w:rPr>
          <w:t>.</w:t>
        </w:r>
        <w:proofErr w:type="spellStart"/>
        <w:r w:rsidRPr="00A106A4">
          <w:rPr>
            <w:rStyle w:val="a4"/>
            <w:color w:val="111111"/>
            <w:sz w:val="26"/>
            <w:szCs w:val="26"/>
            <w:lang w:val="en-US"/>
          </w:rPr>
          <w:t>gosuslugi</w:t>
        </w:r>
        <w:proofErr w:type="spellEnd"/>
        <w:r w:rsidRPr="00A106A4">
          <w:rPr>
            <w:rStyle w:val="a4"/>
            <w:color w:val="111111"/>
            <w:sz w:val="26"/>
            <w:szCs w:val="26"/>
          </w:rPr>
          <w:t>.</w:t>
        </w:r>
        <w:proofErr w:type="spellStart"/>
        <w:r w:rsidRPr="00A106A4">
          <w:rPr>
            <w:rStyle w:val="a4"/>
            <w:color w:val="111111"/>
            <w:sz w:val="26"/>
            <w:szCs w:val="26"/>
            <w:lang w:val="en-US"/>
          </w:rPr>
          <w:t>ru</w:t>
        </w:r>
        <w:proofErr w:type="spellEnd"/>
      </w:hyperlink>
      <w:r w:rsidRPr="00A106A4">
        <w:rPr>
          <w:color w:val="111111"/>
          <w:sz w:val="26"/>
          <w:szCs w:val="26"/>
        </w:rPr>
        <w:t>, в Личном кабинете на сайте ПФР, через МФЦ или при личном обращении в Клиентскую службу ПФР.</w:t>
      </w:r>
      <w:r w:rsidRPr="00A106A4">
        <w:rPr>
          <w:color w:val="1C1C1C"/>
          <w:sz w:val="26"/>
          <w:szCs w:val="26"/>
        </w:rPr>
        <w:t xml:space="preserve"> </w:t>
      </w:r>
    </w:p>
    <w:p w:rsidR="00A106A4" w:rsidRPr="00A106A4" w:rsidRDefault="00A106A4" w:rsidP="00A106A4">
      <w:pPr>
        <w:jc w:val="both"/>
        <w:rPr>
          <w:sz w:val="26"/>
          <w:szCs w:val="26"/>
        </w:rPr>
      </w:pPr>
      <w:r w:rsidRPr="00A106A4">
        <w:rPr>
          <w:sz w:val="26"/>
          <w:szCs w:val="26"/>
        </w:rPr>
        <w:tab/>
        <w:t>В случае отсутствия сведений об указанных периодах на лицевом счёте, гражданин может обратиться в органы ПФР для включения этих периодов в свой индивидуальный лицевой счёт, в том числе заблаговременно, то есть до обращения за установлением страховой пенсии.</w:t>
      </w:r>
    </w:p>
    <w:p w:rsidR="00A106A4" w:rsidRPr="00A106A4" w:rsidRDefault="00A106A4" w:rsidP="00A106A4">
      <w:pPr>
        <w:jc w:val="both"/>
        <w:rPr>
          <w:sz w:val="26"/>
          <w:szCs w:val="26"/>
        </w:rPr>
      </w:pPr>
      <w:r w:rsidRPr="00A106A4">
        <w:rPr>
          <w:sz w:val="26"/>
          <w:szCs w:val="26"/>
        </w:rPr>
        <w:tab/>
        <w:t>При этом гражданин должен направить в территориальный орган ПФР «Заявление о корректировке сведений индивидуального (персонифицированного) учёта и внесении уточнений (дополнений) в индивидуальный лицевой счёт».</w:t>
      </w:r>
    </w:p>
    <w:p w:rsidR="00A106A4" w:rsidRPr="00A106A4" w:rsidRDefault="00A106A4" w:rsidP="00A106A4">
      <w:pPr>
        <w:jc w:val="both"/>
        <w:rPr>
          <w:sz w:val="26"/>
          <w:szCs w:val="26"/>
        </w:rPr>
      </w:pPr>
      <w:r w:rsidRPr="00A106A4">
        <w:rPr>
          <w:sz w:val="26"/>
          <w:szCs w:val="26"/>
        </w:rPr>
        <w:tab/>
        <w:t>Полнота и достоверность сведений индивидуального лицевого счёта — залог учёта приобретённых пенсионных прав в полном объёме.</w:t>
      </w:r>
    </w:p>
    <w:p w:rsidR="00A106A4" w:rsidRPr="00A106A4" w:rsidRDefault="00A106A4" w:rsidP="00A106A4">
      <w:pPr>
        <w:pStyle w:val="a0"/>
        <w:rPr>
          <w:sz w:val="26"/>
          <w:szCs w:val="26"/>
        </w:rPr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371C3"/>
    <w:multiLevelType w:val="multilevel"/>
    <w:tmpl w:val="441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5233C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910ED"/>
    <w:rsid w:val="004A034F"/>
    <w:rsid w:val="004A4521"/>
    <w:rsid w:val="004B32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518DF"/>
    <w:rsid w:val="00666B02"/>
    <w:rsid w:val="006724D3"/>
    <w:rsid w:val="00692997"/>
    <w:rsid w:val="006946C6"/>
    <w:rsid w:val="006A5C43"/>
    <w:rsid w:val="006B18CB"/>
    <w:rsid w:val="006C296F"/>
    <w:rsid w:val="006D1898"/>
    <w:rsid w:val="00720CD8"/>
    <w:rsid w:val="00781AE8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106A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2122"/>
    <w:rsid w:val="00BC426B"/>
    <w:rsid w:val="00BE1745"/>
    <w:rsid w:val="00BE1BC4"/>
    <w:rsid w:val="00C0071F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BD3F-F60B-4340-AC1C-4A95C67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2020-05-13T07:15:00Z</cp:lastPrinted>
  <dcterms:created xsi:type="dcterms:W3CDTF">2020-05-26T11:47:00Z</dcterms:created>
  <dcterms:modified xsi:type="dcterms:W3CDTF">2020-05-26T11:47:00Z</dcterms:modified>
</cp:coreProperties>
</file>