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5D2" w:rsidRPr="002A75D2" w:rsidRDefault="00CD78E4" w:rsidP="002A75D2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Выявлены нарушения жилищного законодательства</w:t>
      </w:r>
    </w:p>
    <w:p w:rsidR="002A75D2" w:rsidRDefault="002A75D2" w:rsidP="002A75D2">
      <w:pPr>
        <w:ind w:firstLine="709"/>
        <w:jc w:val="both"/>
        <w:rPr>
          <w:bCs/>
          <w:sz w:val="28"/>
          <w:szCs w:val="28"/>
        </w:rPr>
      </w:pPr>
    </w:p>
    <w:p w:rsidR="00CD78E4" w:rsidRDefault="002A75D2" w:rsidP="00CD78E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период 2021 года </w:t>
      </w:r>
      <w:r w:rsidR="00CD78E4">
        <w:rPr>
          <w:bCs/>
          <w:sz w:val="28"/>
          <w:szCs w:val="28"/>
        </w:rPr>
        <w:t xml:space="preserve">прокуратурой района </w:t>
      </w:r>
      <w:r w:rsidR="00CD78E4">
        <w:rPr>
          <w:sz w:val="28"/>
          <w:szCs w:val="28"/>
        </w:rPr>
        <w:t>сфере жилищного законодательства  и обеспечения граждан комфортными и безопасными условиями проживания</w:t>
      </w:r>
      <w:r w:rsidR="00CD78E4">
        <w:rPr>
          <w:bCs/>
          <w:sz w:val="28"/>
          <w:szCs w:val="28"/>
        </w:rPr>
        <w:t xml:space="preserve"> выявлено 42 нарушения жилищного законодательства, которые явились основанием для направления в суд 7 исков, внесения  8 представлений, 1 предостережение о недопустимости закона</w:t>
      </w:r>
      <w:r w:rsidR="00CD78E4">
        <w:rPr>
          <w:sz w:val="28"/>
          <w:szCs w:val="28"/>
        </w:rPr>
        <w:t xml:space="preserve">. </w:t>
      </w:r>
    </w:p>
    <w:p w:rsidR="00CD78E4" w:rsidRDefault="00CD78E4" w:rsidP="00CD78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Нарушения выявлялись в деятельности управляющей компании, органах местного самоуправления и государственной власти, а также граждан, не выделившим доли несовершеннолетним  детям в жилых помещениях, приобретенных с использованием средств материнс</w:t>
      </w:r>
      <w:r w:rsidR="00EF639A">
        <w:rPr>
          <w:sz w:val="28"/>
          <w:szCs w:val="28"/>
        </w:rPr>
        <w:t>к</w:t>
      </w:r>
      <w:r>
        <w:rPr>
          <w:sz w:val="28"/>
          <w:szCs w:val="28"/>
        </w:rPr>
        <w:t xml:space="preserve">ого (семейного) капитала. </w:t>
      </w:r>
      <w:r w:rsidR="00EF639A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недопущения прекращения подачи газа в жилые дома прокуратурой район</w:t>
      </w:r>
      <w:proofErr w:type="gramStart"/>
      <w:r>
        <w:rPr>
          <w:sz w:val="28"/>
          <w:szCs w:val="28"/>
        </w:rPr>
        <w:t>а</w:t>
      </w:r>
      <w:r w:rsidR="00EF639A" w:rsidRPr="00EF639A">
        <w:rPr>
          <w:sz w:val="28"/>
          <w:szCs w:val="28"/>
        </w:rPr>
        <w:t xml:space="preserve"> </w:t>
      </w:r>
      <w:r w:rsidR="00EF639A">
        <w:rPr>
          <w:sz w:val="28"/>
          <w:szCs w:val="28"/>
        </w:rPr>
        <w:t>ООО</w:t>
      </w:r>
      <w:proofErr w:type="gramEnd"/>
      <w:r w:rsidR="00EF639A">
        <w:rPr>
          <w:sz w:val="28"/>
          <w:szCs w:val="28"/>
        </w:rPr>
        <w:t xml:space="preserve"> «Газпром </w:t>
      </w:r>
      <w:proofErr w:type="spellStart"/>
      <w:r w:rsidR="00EF639A">
        <w:rPr>
          <w:sz w:val="28"/>
          <w:szCs w:val="28"/>
        </w:rPr>
        <w:t>межрегионгаз</w:t>
      </w:r>
      <w:proofErr w:type="spellEnd"/>
      <w:r w:rsidR="00EF639A">
        <w:rPr>
          <w:sz w:val="28"/>
          <w:szCs w:val="28"/>
        </w:rPr>
        <w:t xml:space="preserve"> Ярославль» </w:t>
      </w:r>
      <w:r>
        <w:rPr>
          <w:sz w:val="28"/>
          <w:szCs w:val="28"/>
        </w:rPr>
        <w:t xml:space="preserve"> объявлено предостережение о недопустимости нарушений требований  жилищного законодательства.</w:t>
      </w:r>
    </w:p>
    <w:p w:rsidR="00EF639A" w:rsidRDefault="00EF639A" w:rsidP="00EF63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Меры прокурорского реагирования рассмотрены, удовлетворены, нарушения устранены.</w:t>
      </w:r>
    </w:p>
    <w:p w:rsidR="00260E89" w:rsidRDefault="00260E89" w:rsidP="00EF639A">
      <w:pPr>
        <w:ind w:firstLine="709"/>
        <w:jc w:val="both"/>
        <w:rPr>
          <w:sz w:val="28"/>
          <w:szCs w:val="28"/>
        </w:rPr>
      </w:pPr>
    </w:p>
    <w:p w:rsidR="00260E89" w:rsidRDefault="00260E89" w:rsidP="00260E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</w:t>
      </w:r>
      <w:bookmarkStart w:id="0" w:name="_GoBack"/>
      <w:r>
        <w:rPr>
          <w:sz w:val="28"/>
          <w:szCs w:val="28"/>
        </w:rPr>
        <w:t>Любимского</w:t>
      </w:r>
      <w:bookmarkEnd w:id="0"/>
      <w:r>
        <w:rPr>
          <w:sz w:val="28"/>
          <w:szCs w:val="28"/>
        </w:rPr>
        <w:t xml:space="preserve"> района </w:t>
      </w:r>
    </w:p>
    <w:p w:rsidR="00260E89" w:rsidRPr="004A534E" w:rsidRDefault="00260E89" w:rsidP="00260E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юрист 1 класса                                                                                 А.Н. </w:t>
      </w:r>
      <w:proofErr w:type="spellStart"/>
      <w:r>
        <w:rPr>
          <w:sz w:val="28"/>
          <w:szCs w:val="28"/>
        </w:rPr>
        <w:t>Носкова</w:t>
      </w:r>
      <w:proofErr w:type="spellEnd"/>
    </w:p>
    <w:p w:rsidR="00260E89" w:rsidRDefault="00260E89" w:rsidP="00EF639A">
      <w:pPr>
        <w:ind w:firstLine="709"/>
        <w:jc w:val="both"/>
        <w:rPr>
          <w:sz w:val="28"/>
          <w:szCs w:val="28"/>
        </w:rPr>
      </w:pPr>
    </w:p>
    <w:sectPr w:rsidR="00260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5D2"/>
    <w:rsid w:val="00260E89"/>
    <w:rsid w:val="002A75D2"/>
    <w:rsid w:val="004C3C06"/>
    <w:rsid w:val="00763048"/>
    <w:rsid w:val="00BC29D9"/>
    <w:rsid w:val="00CD78E4"/>
    <w:rsid w:val="00EF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2021-12-31T09:31:00Z</cp:lastPrinted>
  <dcterms:created xsi:type="dcterms:W3CDTF">2021-12-31T08:44:00Z</dcterms:created>
  <dcterms:modified xsi:type="dcterms:W3CDTF">2021-12-31T09:31:00Z</dcterms:modified>
</cp:coreProperties>
</file>