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C6" w:rsidRDefault="000B0BC6" w:rsidP="000B0BC6">
      <w:pPr>
        <w:pBdr>
          <w:bottom w:val="single" w:sz="6" w:space="8" w:color="EAD5BF"/>
        </w:pBd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0B0BC6">
        <w:rPr>
          <w:b/>
          <w:color w:val="222222"/>
          <w:sz w:val="28"/>
          <w:szCs w:val="28"/>
        </w:rPr>
        <w:t>Уголовная ответственность за невыплату заработной платы,</w:t>
      </w:r>
    </w:p>
    <w:p w:rsidR="000B0BC6" w:rsidRPr="000B0BC6" w:rsidRDefault="000B0BC6" w:rsidP="000B0BC6">
      <w:pPr>
        <w:pBdr>
          <w:bottom w:val="single" w:sz="6" w:space="8" w:color="EAD5BF"/>
        </w:pBd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0B0BC6">
        <w:rPr>
          <w:b/>
          <w:color w:val="222222"/>
          <w:sz w:val="28"/>
          <w:szCs w:val="28"/>
        </w:rPr>
        <w:t xml:space="preserve"> пособий и иных выплат</w:t>
      </w:r>
    </w:p>
    <w:p w:rsidR="000B0BC6" w:rsidRDefault="000B0BC6" w:rsidP="000B0BC6">
      <w:pPr>
        <w:pBdr>
          <w:bottom w:val="single" w:sz="6" w:space="8" w:color="EAD5BF"/>
        </w:pBdr>
        <w:shd w:val="clear" w:color="auto" w:fill="FFFFFF"/>
        <w:rPr>
          <w:rFonts w:ascii="Georgia" w:hAnsi="Georgia" w:cs="Arial"/>
          <w:color w:val="222222"/>
        </w:rPr>
      </w:pPr>
    </w:p>
    <w:p w:rsidR="000B0BC6" w:rsidRDefault="000B0BC6" w:rsidP="000B0BC6">
      <w:pPr>
        <w:pBdr>
          <w:bottom w:val="single" w:sz="6" w:space="8" w:color="EAD5BF"/>
        </w:pBd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0B0BC6">
        <w:rPr>
          <w:color w:val="222222"/>
          <w:sz w:val="28"/>
          <w:szCs w:val="28"/>
        </w:rPr>
        <w:t>Федеральным законом от 27.12.2018 № 533-ФЗ внесены изменения в ст.145.1 У</w:t>
      </w:r>
      <w:r>
        <w:rPr>
          <w:color w:val="222222"/>
          <w:sz w:val="28"/>
          <w:szCs w:val="28"/>
        </w:rPr>
        <w:t xml:space="preserve">головного кодекса </w:t>
      </w:r>
      <w:r w:rsidRPr="000B0BC6">
        <w:rPr>
          <w:color w:val="222222"/>
          <w:sz w:val="28"/>
          <w:szCs w:val="28"/>
        </w:rPr>
        <w:t>Р</w:t>
      </w:r>
      <w:r>
        <w:rPr>
          <w:color w:val="222222"/>
          <w:sz w:val="28"/>
          <w:szCs w:val="28"/>
        </w:rPr>
        <w:t xml:space="preserve">оссийской </w:t>
      </w:r>
      <w:r w:rsidRPr="000B0BC6">
        <w:rPr>
          <w:color w:val="222222"/>
          <w:sz w:val="28"/>
          <w:szCs w:val="28"/>
        </w:rPr>
        <w:t>Ф</w:t>
      </w:r>
      <w:r>
        <w:rPr>
          <w:color w:val="222222"/>
          <w:sz w:val="28"/>
          <w:szCs w:val="28"/>
        </w:rPr>
        <w:t>едерации</w:t>
      </w:r>
      <w:r w:rsidRPr="000B0BC6">
        <w:rPr>
          <w:color w:val="222222"/>
          <w:sz w:val="28"/>
          <w:szCs w:val="28"/>
        </w:rPr>
        <w:t>, предусматривающую уголовную ответственность за невыплату заработной платы, пенсии, стипендий, пособий и иных выплат</w:t>
      </w:r>
      <w:r>
        <w:rPr>
          <w:color w:val="222222"/>
          <w:sz w:val="28"/>
          <w:szCs w:val="28"/>
        </w:rPr>
        <w:t>.</w:t>
      </w: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B0BC6">
        <w:rPr>
          <w:color w:val="222222"/>
          <w:sz w:val="28"/>
          <w:szCs w:val="28"/>
        </w:rPr>
        <w:t xml:space="preserve">Согласно внесенным </w:t>
      </w:r>
      <w:r>
        <w:rPr>
          <w:color w:val="222222"/>
          <w:sz w:val="28"/>
          <w:szCs w:val="28"/>
        </w:rPr>
        <w:t>в примечание</w:t>
      </w:r>
      <w:r w:rsidRPr="000B0BC6">
        <w:rPr>
          <w:color w:val="222222"/>
          <w:sz w:val="28"/>
          <w:szCs w:val="28"/>
        </w:rPr>
        <w:t xml:space="preserve"> к данной статье изменениям, под частичной невыплатой заработной платы, пенсий, стипендий, пособий и иных установленных законом выплат понимается осуществление платежа в размере менее половины подлежащей выплате суммы.</w:t>
      </w:r>
    </w:p>
    <w:p w:rsidR="00456108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 w:rsidRPr="000B0BC6">
        <w:rPr>
          <w:color w:val="222222"/>
          <w:sz w:val="28"/>
          <w:szCs w:val="28"/>
        </w:rPr>
        <w:t>При этом лицо, впервые совершившее преступление, предусмотренное частями первой или второй настоящей статьи, 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(денежную компенсацию) в порядке, определяемом законодательством Российской Федерации, и если в его</w:t>
      </w:r>
      <w:proofErr w:type="gramEnd"/>
      <w:r w:rsidRPr="000B0BC6">
        <w:rPr>
          <w:color w:val="222222"/>
          <w:sz w:val="28"/>
          <w:szCs w:val="28"/>
        </w:rPr>
        <w:t xml:space="preserve"> </w:t>
      </w:r>
      <w:proofErr w:type="gramStart"/>
      <w:r w:rsidRPr="000B0BC6">
        <w:rPr>
          <w:color w:val="222222"/>
          <w:sz w:val="28"/>
          <w:szCs w:val="28"/>
        </w:rPr>
        <w:t>действиях</w:t>
      </w:r>
      <w:proofErr w:type="gramEnd"/>
      <w:r w:rsidRPr="000B0BC6">
        <w:rPr>
          <w:color w:val="222222"/>
          <w:sz w:val="28"/>
          <w:szCs w:val="28"/>
        </w:rPr>
        <w:t xml:space="preserve"> не содержится иного состава преступления</w:t>
      </w:r>
      <w:r>
        <w:rPr>
          <w:color w:val="222222"/>
          <w:sz w:val="28"/>
          <w:szCs w:val="28"/>
        </w:rPr>
        <w:t>.</w:t>
      </w: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Помощник прокурора района </w:t>
      </w: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юрист 1 класса                                                                                 А.Н. </w:t>
      </w:r>
      <w:proofErr w:type="spellStart"/>
      <w:r>
        <w:rPr>
          <w:color w:val="222222"/>
          <w:sz w:val="28"/>
          <w:szCs w:val="28"/>
        </w:rPr>
        <w:t>Носкова</w:t>
      </w:r>
      <w:proofErr w:type="spellEnd"/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0B0BC6" w:rsidRPr="000B0BC6" w:rsidRDefault="000B0BC6" w:rsidP="000B0BC6">
      <w:pPr>
        <w:pStyle w:val="a3"/>
        <w:pBdr>
          <w:bottom w:val="single" w:sz="6" w:space="8" w:color="EAD5BF"/>
        </w:pBdr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0B0BC6" w:rsidRPr="000B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BC6"/>
    <w:rsid w:val="000B0BC6"/>
    <w:rsid w:val="00191E33"/>
    <w:rsid w:val="00456108"/>
    <w:rsid w:val="004962EF"/>
    <w:rsid w:val="00B4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B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0B0B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2019-02-20T07:33:00Z</dcterms:created>
  <dcterms:modified xsi:type="dcterms:W3CDTF">2019-02-20T07:39:00Z</dcterms:modified>
</cp:coreProperties>
</file>