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D74010" w:rsidP="00E539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13.08.2020 г.  № 26</w:t>
      </w:r>
      <w:r w:rsidR="00E539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г. Любим 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D74010" w:rsidRDefault="00D74010" w:rsidP="00E539F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D74010">
      <w:pPr>
        <w:overflowPunct w:val="0"/>
        <w:autoSpaceDE w:val="0"/>
        <w:autoSpaceDN w:val="0"/>
        <w:adjustRightInd w:val="0"/>
        <w:spacing w:after="0" w:line="240" w:lineRule="auto"/>
        <w:ind w:right="3685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402AF" w:rsidRPr="006402AF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="006402AF">
        <w:rPr>
          <w:rFonts w:ascii="Times New Roman" w:hAnsi="Times New Roman"/>
          <w:b/>
          <w:sz w:val="28"/>
          <w:szCs w:val="28"/>
        </w:rPr>
        <w:t xml:space="preserve"> </w:t>
      </w:r>
      <w:r w:rsidR="00B34BF3">
        <w:rPr>
          <w:rFonts w:ascii="Times New Roman" w:hAnsi="Times New Roman"/>
          <w:b/>
          <w:sz w:val="28"/>
          <w:szCs w:val="28"/>
        </w:rPr>
        <w:t>Ермаковского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Ярославской области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E539FB" w:rsidRDefault="00E539FB" w:rsidP="00E539FB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kern w:val="36"/>
          <w:sz w:val="28"/>
          <w:szCs w:val="28"/>
        </w:rPr>
        <w:t>РЕШИЛО:</w:t>
      </w:r>
    </w:p>
    <w:p w:rsidR="006402AF" w:rsidRDefault="00E539FB" w:rsidP="006402A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 w:rsidR="006402AF" w:rsidRPr="006402AF">
        <w:rPr>
          <w:rFonts w:ascii="Times New Roman" w:eastAsia="Calibri" w:hAnsi="Times New Roman"/>
          <w:sz w:val="28"/>
          <w:szCs w:val="28"/>
          <w:lang w:eastAsia="en-US"/>
        </w:rPr>
        <w:t>Правил</w:t>
      </w:r>
      <w:r w:rsidR="006402A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6402AF" w:rsidRPr="006402AF">
        <w:rPr>
          <w:rFonts w:ascii="Times New Roman" w:eastAsia="Calibri" w:hAnsi="Times New Roman"/>
          <w:sz w:val="28"/>
          <w:szCs w:val="28"/>
          <w:lang w:eastAsia="en-US"/>
        </w:rPr>
        <w:t xml:space="preserve"> землепользования и застройки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4BF3">
        <w:rPr>
          <w:rFonts w:ascii="Times New Roman" w:eastAsia="Calibri" w:hAnsi="Times New Roman"/>
          <w:sz w:val="28"/>
          <w:szCs w:val="28"/>
          <w:lang w:eastAsia="en-US"/>
        </w:rPr>
        <w:t>Ермаковского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Ярославской области в новой редакции</w:t>
      </w:r>
      <w:r w:rsidR="006402AF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539FB" w:rsidRDefault="00E539FB" w:rsidP="00E539F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представителей Любимского муниципального района Ярославской области от 30.12.2009 года №80 «Об утверждении Генеральных планов и Правил землепользования и застройки Воскресенского, Ермаковского, Осецкого сельских поселений Ярославской области» признать утратившим силу.</w:t>
      </w:r>
    </w:p>
    <w:p w:rsidR="00D74010" w:rsidRDefault="00D74010" w:rsidP="00D740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6402AF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6402A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Ермаковского сельского поселения Ярославской области </w:t>
      </w:r>
      <w:r w:rsidR="00810D01">
        <w:rPr>
          <w:rFonts w:ascii="Times New Roman" w:hAnsi="Times New Roman"/>
          <w:sz w:val="28"/>
          <w:szCs w:val="28"/>
        </w:rPr>
        <w:t>http://любим-район</w:t>
      </w:r>
      <w:proofErr w:type="gramStart"/>
      <w:r w:rsidR="00810D01">
        <w:rPr>
          <w:rFonts w:ascii="Times New Roman" w:hAnsi="Times New Roman"/>
          <w:sz w:val="28"/>
          <w:szCs w:val="28"/>
        </w:rPr>
        <w:t>.р</w:t>
      </w:r>
      <w:proofErr w:type="gramEnd"/>
      <w:r w:rsidR="00810D01">
        <w:rPr>
          <w:rFonts w:ascii="Times New Roman" w:hAnsi="Times New Roman"/>
          <w:sz w:val="28"/>
          <w:szCs w:val="28"/>
        </w:rPr>
        <w:t>ф/pravila-zemlepol-zovaniya-i-zastroyki-1.html и</w:t>
      </w:r>
      <w:r>
        <w:rPr>
          <w:rFonts w:ascii="Times New Roman" w:hAnsi="Times New Roman"/>
          <w:sz w:val="28"/>
          <w:szCs w:val="28"/>
        </w:rPr>
        <w:t xml:space="preserve"> в федеральной информационной системе ФГИС ТП.</w:t>
      </w:r>
    </w:p>
    <w:p w:rsidR="00E539FB" w:rsidRPr="00D74010" w:rsidRDefault="00E539FB" w:rsidP="00D740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приложении к районной газете «Наш край» - «Любимский вестник», разместить на официальном сайте Любимского муниципального района в сети Интернет.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E539FB" w:rsidRDefault="00E539FB" w:rsidP="00E539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539FB" w:rsidRDefault="00E539FB" w:rsidP="00E539FB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А.В. Голосов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А.В. Кошкин</w:t>
      </w:r>
    </w:p>
    <w:p w:rsidR="00F1609F" w:rsidRDefault="00F1609F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F1609F" w:rsidRPr="00F1609F" w:rsidRDefault="00F1609F" w:rsidP="00F1609F">
      <w:pPr>
        <w:pageBreakBefore/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1609F">
        <w:rPr>
          <w:rFonts w:ascii="Times New Roman" w:hAnsi="Times New Roman"/>
          <w:b/>
          <w:bCs/>
          <w:sz w:val="28"/>
          <w:szCs w:val="28"/>
        </w:rPr>
        <w:lastRenderedPageBreak/>
        <w:t>СОБРАНИЕ ПРЕДСТАВИТЕЛЕЙ</w:t>
      </w: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09F">
        <w:rPr>
          <w:rFonts w:ascii="Times New Roman" w:hAnsi="Times New Roman"/>
          <w:b/>
          <w:bCs/>
          <w:sz w:val="28"/>
          <w:szCs w:val="28"/>
        </w:rPr>
        <w:t>Любимского Муниципального района</w:t>
      </w: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09F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1609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РЕШЕНИЕ 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F1609F">
        <w:rPr>
          <w:rFonts w:ascii="Times New Roman" w:hAnsi="Times New Roman"/>
          <w:bCs/>
          <w:sz w:val="28"/>
          <w:szCs w:val="28"/>
        </w:rPr>
        <w:t xml:space="preserve">от  13.05.2021г   № 11                                                              г. Любим 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1609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 w:rsidRPr="00F1609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1609F">
        <w:rPr>
          <w:rFonts w:ascii="Times New Roman" w:hAnsi="Times New Roman"/>
          <w:b/>
          <w:sz w:val="28"/>
          <w:szCs w:val="28"/>
        </w:rPr>
        <w:t xml:space="preserve"> 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1609F">
        <w:rPr>
          <w:rFonts w:ascii="Times New Roman" w:hAnsi="Times New Roman"/>
          <w:b/>
          <w:sz w:val="28"/>
          <w:szCs w:val="28"/>
        </w:rPr>
        <w:t xml:space="preserve">Правила землепользования и 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1609F">
        <w:rPr>
          <w:rFonts w:ascii="Times New Roman" w:hAnsi="Times New Roman"/>
          <w:b/>
          <w:sz w:val="28"/>
          <w:szCs w:val="28"/>
        </w:rPr>
        <w:t xml:space="preserve">застройки Ермаковского 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1609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F1609F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ind w:left="13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ind w:left="-142" w:firstLine="2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609F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06.10.2006 г. N 131-ФЗ "Об общих принципах организации местного самоуправления в Российской Федерации", Градостроительным кодексом Российской Федерации, Уставом Любимского муниципального района Ярославской области, Собрание  представителей   Любимского муниципального района Ярославской области   </w:t>
      </w:r>
    </w:p>
    <w:p w:rsidR="00F1609F" w:rsidRPr="00F1609F" w:rsidRDefault="00F1609F" w:rsidP="00F1609F">
      <w:pPr>
        <w:spacing w:after="150" w:line="288" w:lineRule="atLeast"/>
        <w:ind w:left="-142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1609F">
        <w:rPr>
          <w:rFonts w:ascii="Times New Roman" w:hAnsi="Times New Roman"/>
          <w:kern w:val="36"/>
          <w:sz w:val="28"/>
          <w:szCs w:val="28"/>
        </w:rPr>
        <w:t>РЕШИЛО:</w:t>
      </w:r>
    </w:p>
    <w:p w:rsidR="00F1609F" w:rsidRPr="00F1609F" w:rsidRDefault="00F1609F" w:rsidP="00F1609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Внести следующие изменения в  Правила землепользования и застройки Ермаковского сельского поселения Ярославской области,  утвержденные решением Собрания Представителей Любимского муниципального района от 13.08.2020 г. № 26: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а) п. 2 ст. 3 исключить.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б) в пункте «Максимальные размеры земельных участков» части 1 статьи 9 главы 3: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- слова «- ведение садоводства - 0,10 га</w:t>
      </w:r>
      <w:proofErr w:type="gramStart"/>
      <w:r w:rsidRPr="00F1609F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F1609F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словами «- ведение садоводства - 0,25 га;»;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- слова «- ведение огородничества - 0,05 га</w:t>
      </w:r>
      <w:proofErr w:type="gramStart"/>
      <w:r w:rsidRPr="00F1609F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 w:rsidRPr="00F1609F">
        <w:rPr>
          <w:rFonts w:ascii="Times New Roman" w:eastAsia="Calibri" w:hAnsi="Times New Roman"/>
          <w:sz w:val="28"/>
          <w:szCs w:val="28"/>
          <w:lang w:eastAsia="en-US"/>
        </w:rPr>
        <w:t xml:space="preserve"> заменить словами «- ведение огородничества - 0,25 га;».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в) статью 10 главы 3 дополнить абзацем следующего содержания: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вида разрешенного использования земельного участка «Малоэтажная многоквартирная жилая застройка» следует  принимать в соответствии с характеристиками аналогичного вида разрешенного использования земельного участка для зоны Ж</w:t>
      </w:r>
      <w:proofErr w:type="gramStart"/>
      <w:r w:rsidRPr="00F1609F">
        <w:rPr>
          <w:rFonts w:ascii="Times New Roman" w:eastAsia="Calibri" w:hAnsi="Times New Roman"/>
          <w:sz w:val="28"/>
          <w:szCs w:val="28"/>
          <w:lang w:eastAsia="en-US"/>
        </w:rPr>
        <w:t>1</w:t>
      </w:r>
      <w:proofErr w:type="gramEnd"/>
      <w:r w:rsidRPr="00F1609F">
        <w:rPr>
          <w:rFonts w:ascii="Times New Roman" w:eastAsia="Calibri" w:hAnsi="Times New Roman"/>
          <w:sz w:val="28"/>
          <w:szCs w:val="28"/>
          <w:lang w:eastAsia="en-US"/>
        </w:rPr>
        <w:t xml:space="preserve"> – зоны застройки индивидуальными жилыми домами.»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>г) абзац шестнадцатый ст.20 изложить в следующей редакции:</w:t>
      </w:r>
    </w:p>
    <w:p w:rsidR="00F1609F" w:rsidRPr="00F1609F" w:rsidRDefault="00F1609F" w:rsidP="00F1609F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1609F">
        <w:rPr>
          <w:rFonts w:ascii="Times New Roman" w:eastAsia="Calibri" w:hAnsi="Times New Roman"/>
          <w:sz w:val="28"/>
          <w:szCs w:val="28"/>
          <w:lang w:eastAsia="en-US"/>
        </w:rPr>
        <w:t xml:space="preserve">«- хранение пестицидов и </w:t>
      </w:r>
      <w:proofErr w:type="spellStart"/>
      <w:r w:rsidRPr="00F1609F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r w:rsidRPr="00F1609F">
        <w:rPr>
          <w:rFonts w:ascii="Times New Roman" w:eastAsia="Calibri" w:hAnsi="Times New Roman"/>
          <w:sz w:val="28"/>
          <w:szCs w:val="28"/>
          <w:lang w:eastAsia="en-US"/>
        </w:rPr>
        <w:t xml:space="preserve"> (за исключением хранения </w:t>
      </w:r>
      <w:proofErr w:type="spellStart"/>
      <w:r w:rsidRPr="00F1609F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r w:rsidRPr="00F1609F">
        <w:rPr>
          <w:rFonts w:ascii="Times New Roman" w:eastAsia="Calibri" w:hAnsi="Times New Roman"/>
          <w:sz w:val="28"/>
          <w:szCs w:val="28"/>
          <w:lang w:eastAsia="en-US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F1609F">
        <w:rPr>
          <w:rFonts w:ascii="Times New Roman" w:eastAsia="Calibri" w:hAnsi="Times New Roman"/>
          <w:sz w:val="28"/>
          <w:szCs w:val="28"/>
          <w:lang w:eastAsia="en-US"/>
        </w:rPr>
        <w:t>агрохимикатов</w:t>
      </w:r>
      <w:proofErr w:type="spellEnd"/>
      <w:proofErr w:type="gramStart"/>
      <w:r w:rsidRPr="00F1609F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</w:p>
    <w:p w:rsidR="00F1609F" w:rsidRPr="00F1609F" w:rsidRDefault="00F1609F" w:rsidP="00F16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09F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районной газете «Наш край», разместить на официальном сайте Любимского муниципального района в сети Интернет.</w:t>
      </w:r>
    </w:p>
    <w:p w:rsidR="00F1609F" w:rsidRPr="00F1609F" w:rsidRDefault="00F1609F" w:rsidP="00F16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09F">
        <w:rPr>
          <w:rFonts w:ascii="Times New Roman" w:hAnsi="Times New Roman"/>
          <w:sz w:val="28"/>
          <w:szCs w:val="28"/>
        </w:rPr>
        <w:t>3.  Настоящее решение вступает в силу с момента официального опубликования.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609F">
        <w:rPr>
          <w:rFonts w:ascii="Times New Roman" w:hAnsi="Times New Roman"/>
          <w:sz w:val="28"/>
          <w:szCs w:val="28"/>
        </w:rPr>
        <w:t>Председатель</w:t>
      </w:r>
    </w:p>
    <w:p w:rsidR="00F1609F" w:rsidRPr="00F1609F" w:rsidRDefault="00F1609F" w:rsidP="00F1609F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609F">
        <w:rPr>
          <w:rFonts w:ascii="Times New Roman" w:hAnsi="Times New Roman"/>
          <w:sz w:val="28"/>
          <w:szCs w:val="28"/>
        </w:rPr>
        <w:t>Собрания представителей</w:t>
      </w: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F1609F">
        <w:rPr>
          <w:rFonts w:ascii="Times New Roman" w:hAnsi="Times New Roman"/>
          <w:bCs/>
          <w:sz w:val="28"/>
          <w:szCs w:val="28"/>
        </w:rPr>
        <w:t>Любимского муниципального района                                              А.В. Голосов</w:t>
      </w: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1609F">
        <w:rPr>
          <w:rFonts w:ascii="Times New Roman" w:hAnsi="Times New Roman"/>
          <w:bCs/>
          <w:sz w:val="28"/>
          <w:szCs w:val="28"/>
        </w:rPr>
        <w:t xml:space="preserve">Глава Любимского муниципального района </w:t>
      </w:r>
    </w:p>
    <w:p w:rsidR="00F1609F" w:rsidRPr="00F1609F" w:rsidRDefault="00F1609F" w:rsidP="00F1609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1609F">
        <w:rPr>
          <w:rFonts w:ascii="Times New Roman" w:hAnsi="Times New Roman"/>
          <w:bCs/>
          <w:sz w:val="28"/>
          <w:szCs w:val="28"/>
        </w:rPr>
        <w:t>Ярославской области                                                                        А.В. Кошкин</w:t>
      </w:r>
    </w:p>
    <w:p w:rsidR="00F1609F" w:rsidRDefault="00F1609F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539FB" w:rsidRDefault="00E539FB" w:rsidP="00E539F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0039E9" w:rsidRDefault="000039E9"/>
    <w:sectPr w:rsidR="000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2B7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abstractNum w:abstractNumId="1">
    <w:nsid w:val="341E2616"/>
    <w:multiLevelType w:val="multilevel"/>
    <w:tmpl w:val="D5A236F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0039E9"/>
    <w:rsid w:val="006402AF"/>
    <w:rsid w:val="00810D01"/>
    <w:rsid w:val="00967057"/>
    <w:rsid w:val="00B34BF3"/>
    <w:rsid w:val="00CF27E5"/>
    <w:rsid w:val="00D36788"/>
    <w:rsid w:val="00D74010"/>
    <w:rsid w:val="00E539FB"/>
    <w:rsid w:val="00F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7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ЛисицинПН</dc:creator>
  <cp:lastModifiedBy>Архитектор</cp:lastModifiedBy>
  <cp:revision>6</cp:revision>
  <dcterms:created xsi:type="dcterms:W3CDTF">2020-07-16T08:39:00Z</dcterms:created>
  <dcterms:modified xsi:type="dcterms:W3CDTF">2021-11-30T08:12:00Z</dcterms:modified>
</cp:coreProperties>
</file>