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BE56F4">
        <w:rPr>
          <w:b/>
        </w:rPr>
        <w:t>1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BE56F4">
        <w:t>19.01.2021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P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5E11BC" w:rsidRPr="005E11BC" w:rsidRDefault="00C63F51" w:rsidP="005E11BC">
      <w:pPr>
        <w:pStyle w:val="a7"/>
        <w:numPr>
          <w:ilvl w:val="0"/>
          <w:numId w:val="38"/>
        </w:numPr>
        <w:ind w:left="0" w:firstLine="567"/>
        <w:jc w:val="both"/>
        <w:rPr>
          <w:i/>
        </w:rPr>
      </w:pPr>
      <w:r>
        <w:t xml:space="preserve">Обсуждение </w:t>
      </w:r>
      <w:r w:rsidR="00BE56F4">
        <w:t>плана работы Координационного совета по развитию малого и среднего предпринимательства Любимского района на 2021 год</w:t>
      </w:r>
      <w:r w:rsidR="005E11BC" w:rsidRPr="005E11BC">
        <w:t>.</w:t>
      </w:r>
      <w:r w:rsidR="005E11BC" w:rsidRPr="005E11BC">
        <w:rPr>
          <w:i/>
        </w:rPr>
        <w:t xml:space="preserve"> </w:t>
      </w:r>
    </w:p>
    <w:p w:rsidR="005E11BC" w:rsidRPr="005E11BC" w:rsidRDefault="005E11BC" w:rsidP="005E11BC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заведующий отделом  экономики Администрации ЛМР, секретарь Совета.</w:t>
      </w:r>
    </w:p>
    <w:p w:rsidR="00A6702C" w:rsidRDefault="00A6702C" w:rsidP="00DB6664">
      <w:pPr>
        <w:jc w:val="center"/>
        <w:rPr>
          <w:b/>
        </w:rPr>
      </w:pPr>
    </w:p>
    <w:p w:rsidR="005E11BC" w:rsidRDefault="00E6250E" w:rsidP="00C63F51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Соколова И.В.</w:t>
      </w:r>
      <w:r w:rsidRPr="00947AA1">
        <w:rPr>
          <w:szCs w:val="28"/>
        </w:rPr>
        <w:t xml:space="preserve"> довела </w:t>
      </w:r>
      <w:r w:rsidR="00BE56F4">
        <w:rPr>
          <w:szCs w:val="28"/>
        </w:rPr>
        <w:t>план</w:t>
      </w:r>
      <w:r w:rsidR="00BE56F4" w:rsidRPr="00BE56F4">
        <w:rPr>
          <w:szCs w:val="28"/>
        </w:rPr>
        <w:t xml:space="preserve"> работы Координационного совета по развитию малого и среднего предпринимательства Любимского района на 2021 год</w:t>
      </w:r>
    </w:p>
    <w:p w:rsidR="00C63F51" w:rsidRPr="00C63F51" w:rsidRDefault="00C63F51" w:rsidP="00C63F51">
      <w:pPr>
        <w:pStyle w:val="a7"/>
        <w:ind w:left="0" w:firstLine="567"/>
        <w:jc w:val="both"/>
        <w:rPr>
          <w:b/>
          <w:szCs w:val="28"/>
        </w:rPr>
      </w:pPr>
      <w:r w:rsidRPr="00C63F51">
        <w:rPr>
          <w:b/>
          <w:szCs w:val="28"/>
        </w:rPr>
        <w:t xml:space="preserve">Выступили: </w:t>
      </w:r>
      <w:proofErr w:type="spellStart"/>
      <w:r w:rsidRPr="00C63F51">
        <w:rPr>
          <w:b/>
          <w:szCs w:val="28"/>
        </w:rPr>
        <w:t>Андроник</w:t>
      </w:r>
      <w:proofErr w:type="spellEnd"/>
      <w:r w:rsidRPr="00C63F51">
        <w:rPr>
          <w:b/>
          <w:szCs w:val="28"/>
        </w:rPr>
        <w:t xml:space="preserve"> Н.А.</w:t>
      </w:r>
      <w:r>
        <w:rPr>
          <w:b/>
          <w:szCs w:val="28"/>
        </w:rPr>
        <w:t xml:space="preserve"> </w:t>
      </w:r>
      <w:r w:rsidR="00BE56F4">
        <w:rPr>
          <w:b/>
          <w:szCs w:val="28"/>
        </w:rPr>
        <w:t>«</w:t>
      </w:r>
      <w:r w:rsidR="00BE56F4">
        <w:rPr>
          <w:szCs w:val="28"/>
        </w:rPr>
        <w:t>Считаю актуальным необходимость внесения в план работы организацию содействия по соблюдению трудового законодательства с целью снижения неформальной занятости».</w:t>
      </w:r>
    </w:p>
    <w:p w:rsidR="00BE5D36" w:rsidRPr="00BE5D36" w:rsidRDefault="00A6702C" w:rsidP="00BE56F4">
      <w:pPr>
        <w:ind w:firstLine="567"/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BE56F4">
        <w:t xml:space="preserve">Утвердить план работы </w:t>
      </w:r>
      <w:r w:rsidR="00BE56F4" w:rsidRPr="00BE56F4">
        <w:t>Координационного совета по развитию малого и среднего предпринимательства Любимского района на 2021 год.</w:t>
      </w:r>
      <w:bookmarkStart w:id="0" w:name="_GoBack"/>
      <w:bookmarkEnd w:id="0"/>
    </w:p>
    <w:p w:rsidR="00C63F51" w:rsidRPr="00BE5D36" w:rsidRDefault="00C63F51" w:rsidP="000B6738">
      <w:pPr>
        <w:jc w:val="both"/>
        <w:rPr>
          <w:b/>
        </w:rPr>
      </w:pPr>
    </w:p>
    <w:p w:rsidR="00FE007E" w:rsidRPr="00FE007E" w:rsidRDefault="007471CF" w:rsidP="008920CD">
      <w:pPr>
        <w:pStyle w:val="a3"/>
        <w:rPr>
          <w:b w:val="0"/>
        </w:rPr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</w:t>
      </w: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1"/>
  </w:num>
  <w:num w:numId="5">
    <w:abstractNumId w:val="35"/>
  </w:num>
  <w:num w:numId="6">
    <w:abstractNumId w:val="18"/>
  </w:num>
  <w:num w:numId="7">
    <w:abstractNumId w:val="13"/>
  </w:num>
  <w:num w:numId="8">
    <w:abstractNumId w:val="33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6"/>
  </w:num>
  <w:num w:numId="14">
    <w:abstractNumId w:val="6"/>
  </w:num>
  <w:num w:numId="15">
    <w:abstractNumId w:val="22"/>
  </w:num>
  <w:num w:numId="16">
    <w:abstractNumId w:val="16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8"/>
  </w:num>
  <w:num w:numId="22">
    <w:abstractNumId w:val="25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14"/>
  </w:num>
  <w:num w:numId="32">
    <w:abstractNumId w:val="2"/>
  </w:num>
  <w:num w:numId="33">
    <w:abstractNumId w:val="17"/>
  </w:num>
  <w:num w:numId="34">
    <w:abstractNumId w:val="34"/>
  </w:num>
  <w:num w:numId="35">
    <w:abstractNumId w:val="19"/>
  </w:num>
  <w:num w:numId="36">
    <w:abstractNumId w:val="7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2021-03-12T09:00:00Z</dcterms:created>
  <dcterms:modified xsi:type="dcterms:W3CDTF">2021-03-12T09:00:00Z</dcterms:modified>
</cp:coreProperties>
</file>