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12" w:rsidRPr="000D4612" w:rsidRDefault="000D4612" w:rsidP="000D4612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предоставления юридическим лицам </w:t>
      </w:r>
      <w:r w:rsidRPr="000D4612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 xml:space="preserve">(за исключением государственных (муниципальных) учреждений) </w:t>
      </w: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(или) индивидуальным предпринимателям, занимающимся доставкой товаров в отдаленные сельские населенные пункты Любимского муниципального района, субсидии на возмещение части затрат на приобретение горюче-смазочных материалов при доставке товаров</w:t>
      </w: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1.1. Порядок предоставления юридическим лицам </w:t>
      </w:r>
      <w:r w:rsidRPr="000D4612">
        <w:rPr>
          <w:rFonts w:ascii="Times New Roman" w:hAnsi="Times New Roman" w:cs="Times New Roman"/>
          <w:sz w:val="26"/>
          <w:szCs w:val="26"/>
          <w:shd w:val="clear" w:color="auto" w:fill="FFFFFF"/>
        </w:rPr>
        <w:t>(за исключением государственных (муниципальных) учреждений)</w:t>
      </w:r>
      <w:r w:rsidRPr="000D46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индивидуальным предпринимателям</w:t>
      </w:r>
      <w:r w:rsidRPr="000D46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занимающимся доставкой товаров в отдаленные сельские населенные пункты Любимского муниципального района, субсидии на возмещение части затрат на  приобретение горюче-смазочных материалов при доставке товаров (далее – Порядок, субсидия) устанавливает</w:t>
      </w:r>
      <w:r w:rsidRPr="000D4612">
        <w:t xml:space="preserve"> 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предоставления субсидий на возмещение части затрат на ГСМ юридических лиц и индивидуальных предпринимателей, занимающимся доставкой товаров в отдаленные сельские населенные пункты Любимского муниципального района, в рамках реализации муниципальной программы «Экономическое  развитие и инновационная экономика в Любимском муниципальном районе» - подпрограммы «Развитие потребительского рынка в Любимском муниципальном районе»,  категории отбора юридических лиц и индивидуальных предпринимателей, имеющих право на получение субсидии; цели, условия, порядок предоставления, а также возврата субсидии, положения об обязательной проверке условий, целей и порядка предоставления субсидии.</w:t>
      </w: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Для целей Порядка используются следующие понятия:</w:t>
      </w: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заявитель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юридическое лицо или индивидуальный предприниматель (за исключением государственных и муниципальных учреждений), претендующий на получение субсидии, (далее – юридическое лицо или индивидуальный предприниматель);</w:t>
      </w: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 на предоставление субсидии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заявка) – полный комплект документов, указанных в </w:t>
      </w:r>
      <w:r w:rsidR="00EC2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п.2.5 </w:t>
      </w:r>
      <w:r w:rsidRPr="00EC25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EC2512" w:rsidRPr="00EC25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C2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Порядка;</w:t>
      </w: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уполномоченный орган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Администрация Любимского муниципального района Ярославской области;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D4612">
        <w:rPr>
          <w:rFonts w:ascii="Times New Roman" w:eastAsia="Calibri" w:hAnsi="Times New Roman" w:cs="Times New Roman"/>
          <w:b/>
          <w:sz w:val="26"/>
          <w:szCs w:val="26"/>
        </w:rPr>
        <w:t>горюче-смазочные материалы</w:t>
      </w:r>
      <w:r w:rsidR="00EC251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4612">
        <w:rPr>
          <w:rFonts w:ascii="Times New Roman" w:eastAsia="Calibri" w:hAnsi="Times New Roman" w:cs="Times New Roman"/>
          <w:b/>
          <w:sz w:val="26"/>
          <w:szCs w:val="26"/>
        </w:rPr>
        <w:t>(далее – ГСМ)</w:t>
      </w:r>
      <w:r w:rsidRPr="000D4612">
        <w:rPr>
          <w:rFonts w:ascii="Times New Roman" w:eastAsia="Calibri" w:hAnsi="Times New Roman" w:cs="Times New Roman"/>
          <w:sz w:val="26"/>
          <w:szCs w:val="26"/>
        </w:rPr>
        <w:t xml:space="preserve"> – бензин, дизельное топливо;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D4612">
        <w:rPr>
          <w:rFonts w:ascii="Times New Roman" w:eastAsia="Calibri" w:hAnsi="Times New Roman" w:cs="Times New Roman"/>
          <w:b/>
          <w:sz w:val="26"/>
          <w:szCs w:val="26"/>
        </w:rPr>
        <w:t>отдаленные сельские населенные пункты</w:t>
      </w:r>
      <w:r w:rsidRPr="000D4612">
        <w:rPr>
          <w:rFonts w:ascii="Times New Roman" w:eastAsia="Calibri" w:hAnsi="Times New Roman" w:cs="Times New Roman"/>
          <w:sz w:val="26"/>
          <w:szCs w:val="26"/>
        </w:rPr>
        <w:t xml:space="preserve"> –  населенные пункты, не име</w:t>
      </w:r>
      <w:r>
        <w:rPr>
          <w:rFonts w:ascii="Times New Roman" w:eastAsia="Calibri" w:hAnsi="Times New Roman" w:cs="Times New Roman"/>
          <w:sz w:val="26"/>
          <w:szCs w:val="26"/>
        </w:rPr>
        <w:t>ющие стационарной торговой сети</w:t>
      </w:r>
      <w:r w:rsidRPr="000D461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>1.3. Целью предоставления субсидии является финансовая поддержка юридических лиц и индивидуальных предпринимателей Любимского муниципального района, направленная на возмещение части затрат на приобретение горюче-смазочных материалов, произведенных при доставке социально-значимых товаров в отдаленные сельские населенные пункты.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>Порядок направлен на решение задачи по обеспечению территориальной доступности товаров для сельского населения.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 xml:space="preserve">1.4. 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распорядителем средств бюджета муниципального района, предусмотренных на возмещение части затрат на ГСМ, возникающих в результате доставки социально-значимых товаров населению, является Администрация 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Любимского муниципального района, осуществляющая предоставление субсидии в пределах бюджетных ассигнований, предусмотренных в бюджете района, в том числе за счет межбюджетных трансфертов областного бюджета, а так же бюджетов поселений, входящих в состав Любимского муниципального района, заключивших соглашения о передаче осуществления полномочий по решению вопросов местного значения в части создания условий для обеспечения жителей поселения услугами торговли на территории поселения.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 Получателями субсидии могут являться юридические лица </w:t>
      </w:r>
      <w:r w:rsidRPr="000D46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(за исключением государственных (муниципальных) учреждений) 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индивидуальные предприниматели, зарегистрированные и осуществляющие деятельность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доставке товаров в отдаленные населенные пункты 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Любимского муниципального района, осуществляющие доставку товаров в отдаленные сельские населенные пункты Любимского  муниципального района.    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Субсидии предоставляются юридическим лицам </w:t>
      </w:r>
      <w:r w:rsidRPr="000D4612">
        <w:rPr>
          <w:rFonts w:ascii="Times New Roman" w:hAnsi="Times New Roman" w:cs="Times New Roman"/>
          <w:sz w:val="26"/>
          <w:szCs w:val="26"/>
          <w:shd w:val="clear" w:color="auto" w:fill="FFFFFF"/>
        </w:rPr>
        <w:t>(за исключением государственных (муниципальных) учреждений)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индивидуальным предпринимателям в пределах средств, предусмотренных решением Собрания представителей Любимского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  <w:r w:rsidRPr="000D46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Предоставление субсидий осуществляется в пределах средств, предусмотренных на данные цели в бюджете района на соответствующий финансовый год и плановый период, доведенных лимитов бюджетных обязательств и утвержденного кассового плана.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>1.7. Категориями и критериями отбора получателей субсидии является соблюдение условий и требований, указанных в разделе 2 настоящего Порядка.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 Порядок проведения отбора получателей Субсидии для предоставления Субсидии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D4612" w:rsidRPr="000D4612" w:rsidRDefault="000D4612" w:rsidP="000D4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 Отбор получателей Субсидии производится способом запроса предложений, на основании заявок, направленных заявителями для участия в отборе, исходя из соответствия участника отбора категориям и  критериям отбора .</w:t>
      </w:r>
    </w:p>
    <w:p w:rsidR="000D4612" w:rsidRPr="000D4612" w:rsidRDefault="000D4612" w:rsidP="000D4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2.2. Объявление о проведении отбора размещается на официальном сайте Администрации Любимского муниципального района в информационно-телекоммуникационной сети «Интернет» не позднее чем за 1 рабочий день до даты начала проведения отбора.</w:t>
      </w:r>
    </w:p>
    <w:p w:rsidR="000D4612" w:rsidRPr="000D4612" w:rsidRDefault="000D4612" w:rsidP="000D4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 Объявление о проведении отбора должно содержать:</w:t>
      </w:r>
    </w:p>
    <w:p w:rsidR="000D4612" w:rsidRPr="000D4612" w:rsidRDefault="000D4612" w:rsidP="000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сроки проведения отбора (дата и время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0D4612" w:rsidRPr="000D4612" w:rsidRDefault="000D4612" w:rsidP="000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наименование, место нахождения, почтовый адрес, адрес электронной почты главного распорядителя как получателя бюджетных средств; </w:t>
      </w:r>
    </w:p>
    <w:p w:rsidR="000D4612" w:rsidRPr="000D4612" w:rsidRDefault="000D4612" w:rsidP="000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цель предоставления Субсидии в соответствии с пунктом 1.3. Порядка</w:t>
      </w:r>
      <w:hyperlink r:id="rId8" w:history="1"/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 результаты предоставления субсидии в соответствии с пунктом  3.2. Порядка;</w:t>
      </w:r>
    </w:p>
    <w:p w:rsidR="000D4612" w:rsidRPr="000D4612" w:rsidRDefault="000D4612" w:rsidP="000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доменное имя,  и (или) сетевой адрес, и (или) указатель страницы сайта в информационно-телекоммуникационной сети «Интернет», на котором обеспечивается проведение отбора;</w:t>
      </w:r>
      <w:hyperlink r:id="rId9" w:history="1"/>
    </w:p>
    <w:p w:rsidR="000D4612" w:rsidRPr="000D4612" w:rsidRDefault="000D4612" w:rsidP="000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требования к участникам отбора в соответствии с пунктом 2.4. Порядка и перечня документов, представляемых участниками отбора для подтверждения их соответствия указанным требованиям;</w:t>
      </w:r>
    </w:p>
    <w:p w:rsidR="000D4612" w:rsidRPr="000D4612" w:rsidRDefault="000D4612" w:rsidP="000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порядок подачи заявок участниками отбора и требования, предъявляемые к форме и содержанию заявок, подаваемых участниками отбора, в соответствии с пунктами 2.5., 2.7. Порядка;</w:t>
      </w:r>
    </w:p>
    <w:p w:rsidR="000D4612" w:rsidRPr="000D4612" w:rsidRDefault="000D4612" w:rsidP="000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0D4612" w:rsidRPr="000D4612" w:rsidRDefault="000D4612" w:rsidP="000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правила рассмотрения и оценки заявок участников отбора в соответствии с положениями настоящего Порядка;</w:t>
      </w:r>
    </w:p>
    <w:p w:rsidR="000D4612" w:rsidRPr="000D4612" w:rsidRDefault="000D4612" w:rsidP="000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0D4612" w:rsidRPr="000D4612" w:rsidRDefault="000D4612" w:rsidP="000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0D4612" w:rsidRPr="000D4612" w:rsidRDefault="000D4612" w:rsidP="000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условия признания победителя (победителей) отбора уклонившимся от заключения соглашения;</w:t>
      </w:r>
    </w:p>
    <w:p w:rsidR="000D4612" w:rsidRPr="000D4612" w:rsidRDefault="000D4612" w:rsidP="000D4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дата размещения результатов отбора </w:t>
      </w: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  <w:t>на едином портале и</w:t>
      </w: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официальном сайте Администрации Любимского муниципального района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Pr="000D461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Условия (требования), </w:t>
      </w:r>
      <w:r w:rsidRPr="000D4612">
        <w:rPr>
          <w:rFonts w:ascii="Times New Roman" w:eastAsia="Calibri" w:hAnsi="Times New Roman" w:cs="Times New Roman"/>
          <w:sz w:val="26"/>
          <w:szCs w:val="26"/>
        </w:rPr>
        <w:t>которым должны соответствовать потенциальные получатели субсидии на дату подачи заявки: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>- наличие регистрации  в установленном порядке на осуществление хозяйственной деятельности по оказанию услуг розничной торговли, с возможностью ее осуществления на территории Любимского муниципального района;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 xml:space="preserve">- отсутствие неисполненной обязанности по уплате налогов, 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D461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>- отсутствие просроченной задолженности по возврату в бюджет Любимского муниципального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Любимского муниципального района;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получатели субсидий - </w:t>
      </w: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юридические лица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должны находиться в процессе реорганизации, ликвидации, банкротства, а получатели субсидий - </w:t>
      </w: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индивидуальные предприниматели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должны прекратить деятельность в качестве индивидуального предпринимателя (подтверждается справкой юридического лица или индивидуального предпринимателя);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сведений о дисквалифицированных руководителе, главном бухгалтере юридического лица, либо об индивидуальном предпринимателе, в реестре дисквалифицированных лиц;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 xml:space="preserve">-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ее предоставления; 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lastRenderedPageBreak/>
        <w:t>-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>-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>- не получать средства из бюджета Любимского муниципального района в соответствии с иными муниципальными правовыми актами на цели, указанные в пункте 1.3  раздела 1 настоящего Порядка.</w:t>
      </w:r>
    </w:p>
    <w:p w:rsidR="000D4612" w:rsidRPr="000D4612" w:rsidRDefault="000D4612" w:rsidP="000D46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>При предоставлении субсидий юридическим лицам, 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>2.5. Участники отбора предоставляют в уполномоченный орган следующие документы: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 заявление на предоставление субсидии по форме согласно </w:t>
      </w:r>
      <w:r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B220F6"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данному Порядку;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справку, заверенную участником отбора, о его соответствии требованиям пункта 2.4 Порядка;</w:t>
      </w:r>
    </w:p>
    <w:p w:rsidR="000D4612" w:rsidRPr="00B220F6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анкету заявителя по форме </w:t>
      </w:r>
      <w:r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B220F6"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данному Порядку;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 расчёт размера субсидии по форме согласно приложению </w:t>
      </w:r>
      <w:r w:rsidR="00B220F6"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данному Порядку;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 справку о состоянии расчетов по страховым взносам, пеням и штрафам на обязательное социальное страхование от  несчастных случаев на производстве и профессиональных заболеваний из Фонда социального страхования Российской Федерации;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 справку налогового органа об отсутствии просроченной задолженности перед бюджетами всех уровней и государственными внебюджетными фондами;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справку о наличии автотранспорта с холодильным оборудованием или автотранспорта с изотермическим фургоном (подтверждается копией ПТС);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фактически произведенные затраты: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путевых листов (при наличии  оригиналов);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справку-отчет о маршрутах движения автотранспорта с указанием начального, промежуточных и конечного населенных пунктов каждого маршрута, а также расстояния между этими населенными пунктами и общей протяженности маршрута;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цену горюче-смазочных материалов ( ГСМ) - (счет, счет-фактура, платежное поручение с отметкой банка, товарный чек, кассовый чек).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2.5.1. </w:t>
      </w:r>
      <w:r w:rsidRPr="000D4612">
        <w:rPr>
          <w:rFonts w:ascii="Times New Roman" w:hAnsi="Times New Roman" w:cs="Times New Roman"/>
          <w:sz w:val="26"/>
          <w:szCs w:val="26"/>
        </w:rPr>
        <w:t xml:space="preserve">Для получения субсидии за 4 квартал текущего года участник отбора на получение субсидии в срок до 02 декабря текущего года представляет в уполномоченный орган </w:t>
      </w:r>
      <w:r w:rsidRPr="000D461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документы, указанные в п. 2.5 порядка предоставления и расходования субсидии (в том числе документы о  фактически произведенных затратах за прошедший период)</w:t>
      </w:r>
      <w:r w:rsidRPr="000D4612">
        <w:rPr>
          <w:rFonts w:ascii="Times New Roman" w:hAnsi="Times New Roman" w:cs="Times New Roman"/>
          <w:sz w:val="26"/>
          <w:szCs w:val="26"/>
        </w:rPr>
        <w:t>, а так же предварительный расчет расходов по форме согласно</w:t>
      </w:r>
      <w:r w:rsidRPr="000D461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0D4612">
        <w:rPr>
          <w:rFonts w:ascii="Times New Roman" w:hAnsi="Times New Roman" w:cs="Times New Roman"/>
          <w:sz w:val="26"/>
          <w:szCs w:val="26"/>
        </w:rPr>
        <w:t xml:space="preserve">приложению 3 к порядку предоставления и расходования субсидии с пометкой «предварительный расчет», на основании которых производится перечисление субсидии.     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0D461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срок до 15 января года, следующего за отчетным, участник отбора на получение субсидии представляет в уполномоченный орган окончательный (полный) расчет размера субсидии за 4 квартал текущего года, а также недостающие документы, подтверждающие фактически произведенные затраты и отчет о достижении показателей результативности.</w:t>
      </w:r>
    </w:p>
    <w:p w:rsidR="000D4612" w:rsidRPr="000D4612" w:rsidRDefault="000D4612" w:rsidP="000D46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0D461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случае если величина перечисленной субсидии за 4 квартал превышает величину рассчитанной субсидии,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уведомления, направленного в его адрес уполномоченным органом.</w:t>
      </w:r>
    </w:p>
    <w:p w:rsidR="000D4612" w:rsidRPr="000D4612" w:rsidRDefault="000D4612" w:rsidP="000D461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0D461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Получателю субсидии, соответствующему категориям и (или) критериям отбора, указанным в разделе 2 настоящего порядка,</w:t>
      </w:r>
      <w:r w:rsidRPr="000D4612">
        <w:t xml:space="preserve"> </w:t>
      </w:r>
      <w:r w:rsidRPr="000D461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случае невозможности ее предоставления в текущем финансовом году в связи с недостаточностью лимитов бюджетных обязательств, субсидия предоставляется без повторного прохождения проверки на соответствие указанным категориям и (или) критериям отбора (при необходимости).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Уполномоченный орган в течение 3 рабочих дней с момента регистрации заявки запрашивает: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сведения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указанны</w:t>
      </w:r>
      <w:r w:rsidR="00EC25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2.6 раздела 2 Порядка, заявитель вправе представить в составе заявки по собственной инициативе.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Все документы, входящие в состав заявки, должны быть составлены на русском языке (иметь официальный перевод).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Справки юридического лица (индивидуального предпринимателя), заверенные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наличии), представляются в произвольной форме.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Представляемые копии документов должны быть заверены печатью юридического лица (индивидуального предпринимателя (при наличии печати)), подписью руководителя (индивидуального предпринимателя) и главного бухгалтера (при наличии).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достоверность представляемых сведений (в том числе в отчетах)  в соответствии с действующим законодательством Российской Федерации несет Получатель субсидии.</w:t>
      </w:r>
      <w:r w:rsidRPr="000D46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в составе заявки документы заявителям не возвращаются, за исключением случаев, указанных в пункте 2.10. данного Порядка.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Основанием для отказа в приеме документов является окончание срока приема заявок.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Уполномоченный орган осуществляет приём и регистрацию заявок в соответствии с режимом работы по адресу: г.Любим, ул.Трефолева, д.10 (отдел экономики (далее - отдел)).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Заявки, поступившие в уполномоченный орган с нарушением срока приема заявок, указанного в информационном сообщении, не принимаются и не регистрируются в журнале учета заявок. Заявка возвращается заявителю. 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Принятые заявки  регистрируются в журнале регистрации заявок по форме согласно </w:t>
      </w:r>
      <w:r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данному Порядку. Внесение изменений в заявку после ее регистрации в уполномоченном органе не допускается.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Заявитель имеет право отозвать поданное заявление путём письменного уведомления об этом уполномоченного органа до окончания срока приёма заявок.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Специалист  отдела составляет реестр зарегистрированных заявлений, а также в течение 5 рабочих дней с даты окончания приема заявок: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2.13.1  проверяет: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заявку на комплектность всех поступивших документов, полноту сведений и соответствие требованиям Порядка;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заявителя условиям (требованиям) п. 2.4. Порядка</w:t>
      </w:r>
      <w:r w:rsidRPr="000D461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2.13.2  оформляет результаты проверки в виде заключения о результатах проверки комплекта документов в составе заявки на предоставление субсидии по форме  согласно </w:t>
      </w:r>
      <w:r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 </w:t>
      </w:r>
      <w:r w:rsidR="00B220F6"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данному Порядку  (далее – заключение уполномоченного органа);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2.13.3 составляет сводную информацию заявок по форме согласно </w:t>
      </w:r>
      <w:r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 </w:t>
      </w:r>
      <w:r w:rsidR="00B220F6"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данному Порядку.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При выявлении несоответствия заявителя требованиям Порядка специалист отдела готовит в срок не более 5 рабочих дней  мотивированный отказ и направляет его заявителю.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отклонения заявки участника отбора на стадии рассмотрения и оценки заявок являются: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участника отбора требованиям, установленным в пункте 2.4. Порядка;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2.15. При отсутствии несоответствий  специалист отдела готовит в срок не более 5 рабочих дней положительное заключение на соответствие заявителя требованиям Порядка.  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 Информация о результатах рассмотрения заявок размещается уполномоченным органом на официальном сайте Администрации Любимского муниципального района в информационно-телекоммуникационной сети «Интернет» в течение 5 рабочих дней с даты рассмотрения заявок и включает следующие сведения: 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дату, время и место проведения рассмотрения заявок;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 об участниках отбора, заявки которых были рассмотрены;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и Порядок предоставления субсидии</w:t>
      </w:r>
    </w:p>
    <w:p w:rsidR="000D4612" w:rsidRPr="000D4612" w:rsidRDefault="000D4612" w:rsidP="000D46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Субсидия  предоставляется  при соблюдении получателем Субсидии требований, установленных Порядком и соответствия следующим условиям: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доставки товаров в отдаленные сельские населенные пункты Любимского муниципального района не менее 2 раз  в неделю;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иметь автотранспорт с холодильным оборудованием или автотранспорт с изотермическим фургоном;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  обеспечение выполнения требований к показателям результативности, указанным в соглашении.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D461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3.2. Показателями результативности являются: </w:t>
      </w: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D4612">
        <w:rPr>
          <w:rFonts w:ascii="Times New Roman" w:eastAsia="Calibri" w:hAnsi="Times New Roman" w:cs="Times New Roman"/>
          <w:color w:val="000000"/>
          <w:sz w:val="26"/>
          <w:szCs w:val="26"/>
        </w:rPr>
        <w:t>- количество отдаленных сельских населенных пунктов, не имеющих стационарных торговых точек, в которые осуществляется доставка товаров.</w:t>
      </w: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D4612">
        <w:rPr>
          <w:rFonts w:ascii="Times New Roman" w:eastAsia="Calibri" w:hAnsi="Times New Roman" w:cs="Times New Roman"/>
          <w:color w:val="000000"/>
          <w:sz w:val="26"/>
          <w:szCs w:val="26"/>
        </w:rPr>
        <w:t>Плановое значение  показателя результативности использования субсидии устанавливается в соглашении.</w:t>
      </w: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Calibri" w:hAnsi="Times New Roman" w:cs="Times New Roman"/>
          <w:color w:val="000000"/>
          <w:sz w:val="26"/>
          <w:szCs w:val="26"/>
        </w:rPr>
        <w:t>Порядок, сроки и форма предоставления получателем субсидии отчета о достижении показателей результативности использования субсидии определяется в соглашении.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Порядок расчета размера субсидии: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Размер субсидии рассчитывается по формуле: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C = S x P x N,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где: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– величина подлежащей предоставлению субсидии (руб.);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S – расстояние согласно маршрутам движения (км.);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 – цена горюче-смазочных материалов за 1 литр (руб./литр);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N – норма расхода горюче-смазочных материалов на 1 километр (на основании нормы, утвержденной распоряжением Минтранса № АМ-23-р от 14.03.2008 года), (но не более 0,23 литра).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Величина субсидии, подлежащей предоставлению за соответствующий период, рассчитывается как сумма субсидий, рассчитанных по формуле, определённой настоящим пунктом, за каждый день, в котором получателем субсидии осуществлялась доставка и реализация товаров в соответствующих населённых пунктах.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Основанием для предоставлени</w:t>
      </w:r>
      <w:r w:rsid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Субсидии является </w:t>
      </w:r>
      <w:r w:rsidR="00B220F6"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</w:t>
      </w:r>
      <w:r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заключенное в соответствии с типовыми формами, утвержденными приказом Управления финансов Администрации Любимского муниципального района</w:t>
      </w:r>
      <w:r w:rsid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26 от 31.05.2017 года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3.5.  Соглашение предусматривает: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предмет соглашения и  целевое назначение Субсидии;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предоставления Субсидии, в том числе: целевые значения показателей результативности;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права и обязанности сторон, в том числе обязанность получателя Субсидии по достижению установленных соглашением показателей результативности использования Субсидии;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согласие получателя Субсидии на осуществление главным распорядителем бюджетных средств и органом, осуществляющим муниципальный финансовый контроль, проверок соблюдения получателем Субсидии условий, целей и порядка предоставления Субсидии;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осуществления контроля за соблюдением целей, порядка предоставления Субсидии и условий, установленных настоящим Порядком и соглашением;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и сроки возврата Субсидии в случае нарушения условий, установленных при предоставлении Субсидии в соответствии с настоящим Порядком и соглашением;</w:t>
      </w:r>
    </w:p>
    <w:p w:rsid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срок действия соглашения. 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проекта соглашения о предоставлении субсидии (далее – соглашение) и его подписание.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Уполномоченный орган в срок не более 3 рабочих дней с даты рассмотрения заявок: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проект распоряжения администрации муниципального района о предоставлении субсидии и перечислении денежных средств;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готовит проект соглашения по форме согласно приложению 3 к Порядку;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письменно уведомляет заявителя о готовности проекта соглашения посредством электронной почты.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считается полученным в течение 3 календарных дней с момента отправления уведомления.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Субсидии подписывает соглашение о предоставлении Субсидии  в течение 2 рабочих дней с момента получения  уведомления о готовности проекта соглашения. 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Неявка в уполномоченный орган для подписания соглашения в течение 2 рабочих дней с момента  получения получателем Субсидии уведомления о готовности проекта соглашения и необходимости его  подписания по любым, в том числе не зависящим от получателя причинам, означает односторонний 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добровольный отказ заявителя от получения Субсидии.  В случае наличия уважительных причин получатель субсидии обязан уведомить уполномоченный орган не позднее 2 календарных дней с момента получения уведомления.         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Внесение в соглашение изменений, предусматривающих ухудшение значений показателей результативности использования Субсидии, не допускается в течение всего периода действия соглашения за исключением следующих случаев: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невозможность выполнения условий предоставления Субсидии вследствие обстоятельств непреодолимой силы, признаваемых в соответствии с действующим законодательством.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 Субсидия перечисляется   на основании соглашения путем перечисления средств с лицевого счета уполномоченного органа на расчетный счет получателя субсидии, открытого в учреждениях Банка России или кредитной организации (кроме субсидий, подлежащих казначейскому исполнению), </w:t>
      </w: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десятого рабочего дня со дня  принятия решения  о предоставлении субсидии.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предоставлению отчетности</w:t>
      </w:r>
    </w:p>
    <w:p w:rsidR="000D4612" w:rsidRPr="000D4612" w:rsidRDefault="000D4612" w:rsidP="000D46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612" w:rsidRPr="000D4612" w:rsidRDefault="000D4612" w:rsidP="000D4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4.1. Получатель Субсидии представляет в уполномоченный орган отчет о достижении показателей результативности, указанных в пункте 3.2  Порядка по форме согласно </w:t>
      </w:r>
      <w:r w:rsidRPr="00B220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приложению  к Соглашению.</w:t>
      </w:r>
    </w:p>
    <w:p w:rsidR="000D4612" w:rsidRPr="000D4612" w:rsidRDefault="000D4612" w:rsidP="000D4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46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Администрация Любимского муниципального района, как главный распорядитель бюджетных средств, устанавливает в соглашении сроки и формы предоставления получателем Субсидии дополнительной отчетности</w:t>
      </w:r>
      <w:r w:rsidRPr="000D46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4612" w:rsidRPr="000D4612" w:rsidRDefault="000D4612" w:rsidP="000D46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Требования об осуществлении  контроля за  соблюдением условий, целей и порядка предоставления субсидий и ответственности за их нарушение и порядок возврата субсидии</w:t>
      </w: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Уполномоченный орган и орган муниципального финансового контроля  осуществляют обязательную проверку соблюдения условий, целей и порядка предоставления субсидий получателями субсидий.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случае выявления нарушений, связанных с невыполнением получателем субсидии условий предоставления субсидии,</w:t>
      </w:r>
      <w:r w:rsidRPr="000D4612">
        <w:rPr>
          <w:sz w:val="26"/>
          <w:szCs w:val="26"/>
        </w:rPr>
        <w:t xml:space="preserve"> 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выявленных, в том числе, по фактам проверок, проведенных главным распорядителем  бюджетных средств и органом муниципального финансового контроля, а также в случае недостижения значений результатов и показателей, указанных в п. 3.2. Порядка уполномоченный орган в течение 10 календарных дней с момента составления акта о выявленном нарушении </w:t>
      </w:r>
      <w:bookmarkStart w:id="0" w:name="_GoBack"/>
      <w:bookmarkEnd w:id="0"/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получателю субсидии, допустившему нарушения, письменное уведомление (акт) о невыполнении условий предоставления субсидии по форме согласно </w:t>
      </w:r>
      <w:r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приложению  </w:t>
      </w:r>
      <w:r w:rsidR="00B220F6"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 Порядку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, уведомляя его о необходимости возврата субсидии в бюджет Любимского муниципального района с указанием суммы подлежащей возврату.</w:t>
      </w:r>
    </w:p>
    <w:p w:rsidR="000D4612" w:rsidRPr="000D4612" w:rsidRDefault="000D4612" w:rsidP="000D4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срок, не превышающих  30-ти календарных дней  с момента получения письменного уведомления о возврате субсидии, получатель Субсидии обязан осуществить возврат субсидии в бюджет муниципального района по платежным реквизитам, указанным в уведомлении.</w:t>
      </w:r>
      <w:r w:rsidRPr="000D4612">
        <w:rPr>
          <w:sz w:val="26"/>
          <w:szCs w:val="26"/>
        </w:rPr>
        <w:t xml:space="preserve"> 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невозврата субсидии в установленный срок взыскание средств с получателя субсидии производится в судебном порядке.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9348"/>
      </w:tblGrid>
      <w:tr w:rsidR="000D4612" w:rsidRPr="000D4612" w:rsidTr="000D4612">
        <w:trPr>
          <w:trHeight w:val="1264"/>
        </w:trPr>
        <w:tc>
          <w:tcPr>
            <w:tcW w:w="222" w:type="dxa"/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636"/>
              <w:gridCol w:w="4828"/>
            </w:tblGrid>
            <w:tr w:rsidR="000D4612" w:rsidRPr="000D4612" w:rsidTr="000D4612">
              <w:tc>
                <w:tcPr>
                  <w:tcW w:w="4581" w:type="dxa"/>
                </w:tcPr>
                <w:p w:rsidR="000D4612" w:rsidRPr="000D4612" w:rsidRDefault="000D4612" w:rsidP="000D4612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83" w:type="dxa"/>
                </w:tcPr>
                <w:p w:rsidR="000D4612" w:rsidRPr="000D4612" w:rsidRDefault="000D4612" w:rsidP="000D461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0D4612" w:rsidRPr="000D4612" w:rsidRDefault="000D4612" w:rsidP="000D4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0D461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Приложение </w:t>
                  </w:r>
                  <w:r w:rsidR="00B220F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</w:t>
                  </w:r>
                </w:p>
                <w:p w:rsidR="000D4612" w:rsidRPr="000D4612" w:rsidRDefault="000D4612" w:rsidP="000D4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 Порядку</w:t>
                  </w:r>
                </w:p>
                <w:p w:rsidR="000D4612" w:rsidRPr="000D4612" w:rsidRDefault="000D4612" w:rsidP="000D46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Форма </w:t>
                  </w:r>
                </w:p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D4612" w:rsidRPr="000D4612" w:rsidTr="000D4612">
              <w:tc>
                <w:tcPr>
                  <w:tcW w:w="4581" w:type="dxa"/>
                  <w:hideMark/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0D461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_____________________________</w:t>
                  </w:r>
                </w:p>
                <w:p w:rsidR="000D4612" w:rsidRPr="000D4612" w:rsidRDefault="000D4612" w:rsidP="000D4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0D461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(полное наименование субъекта малого (среднего) предпринимательства)</w:t>
                  </w:r>
                </w:p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0D461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__________________________________</w:t>
                  </w:r>
                </w:p>
                <w:p w:rsidR="000D4612" w:rsidRPr="000D4612" w:rsidRDefault="000D4612" w:rsidP="000D4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0D461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(адрес, дата, исходящий номер)</w:t>
                  </w:r>
                </w:p>
              </w:tc>
              <w:tc>
                <w:tcPr>
                  <w:tcW w:w="4883" w:type="dxa"/>
                  <w:hideMark/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0D461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 Администрацию Любимского муниципального района</w:t>
                  </w:r>
                </w:p>
              </w:tc>
            </w:tr>
          </w:tbl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D4612" w:rsidRPr="000D4612" w:rsidRDefault="000D4612" w:rsidP="000D4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  <w:p w:rsidR="000D4612" w:rsidRPr="000D4612" w:rsidRDefault="000D4612" w:rsidP="000D4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на предоставление субсидии </w:t>
            </w:r>
            <w:r w:rsidRPr="000D46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 w:rsidRPr="000D46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возмещению части затрат </w:t>
            </w:r>
            <w:r w:rsidRPr="000D4612">
              <w:rPr>
                <w:rFonts w:ascii="Times New Roman" w:eastAsia="Calibri" w:hAnsi="Times New Roman" w:cs="Times New Roman"/>
                <w:b/>
                <w:spacing w:val="2"/>
                <w:sz w:val="26"/>
                <w:szCs w:val="26"/>
              </w:rPr>
              <w:t xml:space="preserve">на приобретение горюче-смазочных материалов, произведённых при доставке товаров в отдалённые сельские населённые пункты </w:t>
            </w:r>
            <w:r w:rsidRPr="000D461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Любимского муниципального района, юридическими лицами и индивидуальными предпринимателями Любимского района</w:t>
            </w:r>
          </w:p>
          <w:p w:rsidR="000D4612" w:rsidRPr="000D4612" w:rsidRDefault="000D4612" w:rsidP="000D4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D4612" w:rsidRPr="000D4612" w:rsidRDefault="000D4612" w:rsidP="000D4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1. ________________________________________________________ </w:t>
            </w:r>
          </w:p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(полное наименование заявителя)</w:t>
            </w:r>
          </w:p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лице____________________________________________________________,</w:t>
            </w:r>
          </w:p>
          <w:p w:rsidR="000D4612" w:rsidRPr="000D4612" w:rsidRDefault="000D4612" w:rsidP="000D4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(наименование должности, Ф.И.О. уполномоченного лица заявителя)</w:t>
            </w:r>
          </w:p>
          <w:p w:rsidR="000D4612" w:rsidRPr="000D4612" w:rsidRDefault="000D4612" w:rsidP="000D46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ОГРН_____________________________________________________________,</w:t>
            </w:r>
          </w:p>
          <w:p w:rsidR="000D4612" w:rsidRPr="000D4612" w:rsidRDefault="000D4612" w:rsidP="000D461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________________________, КПП________________________________, </w:t>
            </w:r>
          </w:p>
          <w:p w:rsidR="000D4612" w:rsidRPr="000D4612" w:rsidRDefault="000D4612" w:rsidP="000D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банковские реквизиты  для перечисления субсидии на </w:t>
            </w: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части затрат на ГСМ по доставке товаров в отдаленные сельские населенные пункты Любимского  муниципального района</w:t>
            </w: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(далее – субсидия): ______________________ р/с________________________________</w:t>
            </w:r>
          </w:p>
          <w:p w:rsidR="000D4612" w:rsidRPr="000D4612" w:rsidRDefault="000D4612" w:rsidP="000D4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в банке____________________________________________________________,</w:t>
            </w:r>
          </w:p>
          <w:p w:rsidR="000D4612" w:rsidRPr="000D4612" w:rsidRDefault="000D4612" w:rsidP="000D46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к/с_______________________________________________________________, </w:t>
            </w:r>
          </w:p>
          <w:p w:rsidR="000D4612" w:rsidRPr="000D4612" w:rsidRDefault="000D4612" w:rsidP="000D46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БИК _____________________________________________________________,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просим предоставить субсидию в размере _______________________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____________________________рублей.</w:t>
            </w:r>
          </w:p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(сумма цифрами и прописью)</w:t>
            </w:r>
          </w:p>
          <w:p w:rsidR="000D4612" w:rsidRPr="000D4612" w:rsidRDefault="000D4612" w:rsidP="000D4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 Подтверждаем достоверность представленной в заявке информации и право Администрации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      </w:r>
          </w:p>
          <w:p w:rsidR="000D4612" w:rsidRPr="000D4612" w:rsidRDefault="000D4612" w:rsidP="000D4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 Даем согласие на осуществление Администрацией и органами муниципального  финансового контроля проверок соблюдения условий, целей и порядка предоставления субсидии.</w:t>
            </w:r>
          </w:p>
          <w:p w:rsidR="000D4612" w:rsidRPr="000D4612" w:rsidRDefault="000D4612" w:rsidP="000D4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>Уведомлены о том, что неявка в Администрацию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любым, в том числе не зависящим от заявителя, причинам означает односторонний добровольный отказ заявителя от получения субсидии</w:t>
            </w: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D4612" w:rsidRPr="000D4612" w:rsidRDefault="000D4612" w:rsidP="000D46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Опись документов прилагается на ____ листах.</w:t>
            </w:r>
          </w:p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5000" w:type="pct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4216"/>
              <w:gridCol w:w="1826"/>
              <w:gridCol w:w="356"/>
              <w:gridCol w:w="2734"/>
            </w:tblGrid>
            <w:tr w:rsidR="000D4612" w:rsidRPr="000D4612" w:rsidTr="000D4612">
              <w:tc>
                <w:tcPr>
                  <w:tcW w:w="2308" w:type="pct"/>
                  <w:hideMark/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«____»________________ 20___г.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5" w:type="pct"/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D4612" w:rsidRPr="000D4612" w:rsidTr="000D4612">
              <w:tc>
                <w:tcPr>
                  <w:tcW w:w="2308" w:type="pct"/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 xml:space="preserve">Руководитель </w:t>
                  </w:r>
                </w:p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ИП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5" w:type="pct"/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D4612" w:rsidRPr="000D4612" w:rsidTr="000D4612">
              <w:tc>
                <w:tcPr>
                  <w:tcW w:w="2308" w:type="pct"/>
                  <w:hideMark/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М.П.</w:t>
                  </w:r>
                </w:p>
              </w:tc>
              <w:tc>
                <w:tcPr>
                  <w:tcW w:w="1000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D4612" w:rsidRPr="000D4612" w:rsidRDefault="000D4612" w:rsidP="000D461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(подпись)</w:t>
                  </w:r>
                </w:p>
              </w:tc>
              <w:tc>
                <w:tcPr>
                  <w:tcW w:w="195" w:type="pct"/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D4612" w:rsidRPr="000D4612" w:rsidRDefault="000D4612" w:rsidP="000D461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регистрации заявления «_____»_________ 20____ г. </w:t>
            </w:r>
          </w:p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(заполняется сотрудником Администрации, принявшим заявление) ___________</w:t>
            </w:r>
          </w:p>
          <w:tbl>
            <w:tblPr>
              <w:tblW w:w="5000" w:type="pct"/>
              <w:tblCellMar>
                <w:left w:w="135" w:type="dxa"/>
                <w:right w:w="135" w:type="dxa"/>
              </w:tblCellMar>
              <w:tblLook w:val="04A0" w:firstRow="1" w:lastRow="0" w:firstColumn="1" w:lastColumn="0" w:noHBand="0" w:noVBand="1"/>
            </w:tblPr>
            <w:tblGrid>
              <w:gridCol w:w="3512"/>
              <w:gridCol w:w="351"/>
              <w:gridCol w:w="2692"/>
              <w:gridCol w:w="298"/>
              <w:gridCol w:w="2279"/>
            </w:tblGrid>
            <w:tr w:rsidR="000D4612" w:rsidRPr="000D4612" w:rsidTr="000D4612">
              <w:trPr>
                <w:trHeight w:val="419"/>
              </w:trPr>
              <w:tc>
                <w:tcPr>
                  <w:tcW w:w="19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2" w:type="pct"/>
                </w:tcPr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3" w:type="pct"/>
                </w:tcPr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8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0D4612" w:rsidRPr="000D4612" w:rsidTr="000D4612">
              <w:tc>
                <w:tcPr>
                  <w:tcW w:w="192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(наименование должности </w:t>
                  </w:r>
                </w:p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ответственного лица </w:t>
                  </w:r>
                </w:p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Администрации)</w:t>
                  </w:r>
                </w:p>
              </w:tc>
              <w:tc>
                <w:tcPr>
                  <w:tcW w:w="192" w:type="pct"/>
                </w:tcPr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74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3" w:type="pct"/>
                </w:tcPr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(расшифровка </w:t>
                  </w:r>
                </w:p>
                <w:p w:rsidR="000D4612" w:rsidRPr="000D4612" w:rsidRDefault="000D4612" w:rsidP="000D461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D46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подписи)</w:t>
                  </w:r>
                </w:p>
              </w:tc>
            </w:tr>
          </w:tbl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 w:rsidR="00B220F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Порядку </w:t>
            </w:r>
          </w:p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</w:tc>
      </w:tr>
    </w:tbl>
    <w:p w:rsidR="000D4612" w:rsidRPr="000D4612" w:rsidRDefault="000D4612" w:rsidP="000D461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4612">
        <w:rPr>
          <w:rFonts w:ascii="Times New Roman" w:eastAsia="Calibri" w:hAnsi="Times New Roman" w:cs="Times New Roman"/>
          <w:b/>
          <w:sz w:val="26"/>
          <w:szCs w:val="26"/>
        </w:rPr>
        <w:t>АНКЕТА</w:t>
      </w: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4612">
        <w:rPr>
          <w:rFonts w:ascii="Times New Roman" w:eastAsia="Calibri" w:hAnsi="Times New Roman" w:cs="Times New Roman"/>
          <w:b/>
          <w:sz w:val="26"/>
          <w:szCs w:val="26"/>
        </w:rPr>
        <w:t>заявителя с целью</w:t>
      </w:r>
      <w:r w:rsidRPr="000D461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предоставления субсидии </w:t>
      </w: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r w:rsidRPr="000D4612">
        <w:rPr>
          <w:rFonts w:ascii="Times New Roman" w:eastAsia="Calibri" w:hAnsi="Times New Roman" w:cs="Times New Roman"/>
          <w:b/>
          <w:sz w:val="26"/>
          <w:szCs w:val="26"/>
        </w:rPr>
        <w:t xml:space="preserve">возмещению части затрат </w:t>
      </w:r>
      <w:r w:rsidRPr="000D4612">
        <w:rPr>
          <w:rFonts w:ascii="Times New Roman" w:eastAsia="Calibri" w:hAnsi="Times New Roman" w:cs="Times New Roman"/>
          <w:b/>
          <w:spacing w:val="2"/>
          <w:sz w:val="26"/>
          <w:szCs w:val="26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Pr="000D4612">
        <w:rPr>
          <w:rFonts w:ascii="Times New Roman" w:eastAsia="Calibri" w:hAnsi="Times New Roman" w:cs="Times New Roman"/>
          <w:b/>
          <w:sz w:val="26"/>
          <w:szCs w:val="26"/>
        </w:rPr>
        <w:t>Любимского муниципального района.</w:t>
      </w: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4612" w:rsidRPr="000D4612" w:rsidRDefault="000D4612" w:rsidP="000D461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D4612">
        <w:rPr>
          <w:rFonts w:ascii="Times New Roman" w:eastAsia="Calibri" w:hAnsi="Times New Roman" w:cs="Times New Roman"/>
          <w:sz w:val="26"/>
          <w:szCs w:val="26"/>
        </w:rPr>
        <w:t>1. Информация о юридическом лице (индивидуальном предпринимателе)</w:t>
      </w: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2979"/>
      </w:tblGrid>
      <w:tr w:rsidR="000D4612" w:rsidRPr="000D4612" w:rsidTr="000D461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4612" w:rsidRPr="000D4612" w:rsidTr="000D461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4612" w:rsidRPr="000D4612" w:rsidTr="000D461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Регистрационные данные </w:t>
            </w:r>
          </w:p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>(дата, место и орган регистрации)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4612" w:rsidRPr="000D4612" w:rsidTr="000D4612">
        <w:trPr>
          <w:trHeight w:val="36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>Адрес местонахождения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4612" w:rsidRPr="000D4612" w:rsidTr="000D4612">
        <w:trPr>
          <w:trHeight w:val="27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Почтовый адрес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4612" w:rsidRPr="000D4612" w:rsidTr="000D461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>Телефон/факс организации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4612" w:rsidRPr="000D4612" w:rsidTr="000D461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4612" w:rsidRPr="000D4612" w:rsidTr="000D461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>Ф.И.О. руководителя,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4612" w:rsidRPr="000D4612" w:rsidTr="000D4612">
        <w:trPr>
          <w:trHeight w:val="40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>Ф.И.О. главного бухгалтера,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4612" w:rsidRPr="000D4612" w:rsidTr="000D4612">
        <w:trPr>
          <w:trHeight w:val="429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>Ф.И.О., наименование должности контактного лица,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4612" w:rsidRPr="000D4612" w:rsidTr="000D4612">
        <w:trPr>
          <w:trHeight w:val="762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 автотранспорта с холодильным оборудованием или автотранспорта с изотермическим </w:t>
            </w: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фургоном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D4612" w:rsidRPr="000D4612" w:rsidTr="000D4612">
        <w:trPr>
          <w:trHeight w:val="703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Количество  населенных пунктов (по Перечню), в которые осуществляется выездная торговля  товарами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D4612" w:rsidRPr="000D4612" w:rsidRDefault="000D4612" w:rsidP="000D461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0D4612" w:rsidRPr="000D4612" w:rsidRDefault="000D4612" w:rsidP="000D4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</w:t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организации</w:t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______________________________</w:t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размера субсидии</w:t>
      </w:r>
    </w:p>
    <w:p w:rsidR="000D4612" w:rsidRPr="000D4612" w:rsidRDefault="000D4612" w:rsidP="000D46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целях возмещения части затрат </w:t>
      </w:r>
      <w:r w:rsidRPr="000D461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Любимского муниципального района.</w:t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___________ 202__ года</w:t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760"/>
        <w:gridCol w:w="1800"/>
        <w:gridCol w:w="1440"/>
        <w:gridCol w:w="2520"/>
      </w:tblGrid>
      <w:tr w:rsidR="000D4612" w:rsidRPr="000D4612" w:rsidTr="000D4612">
        <w:trPr>
          <w:trHeight w:val="14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Дата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Маршрут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Расстояние 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согласно  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маршрутам 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движения  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(километров),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S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Стоимость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горюче -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смазочных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материалов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1 литр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(рублей),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P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на возмещение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затрат (рублей) 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 = S x P x N, где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- норма расходов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горюче-смазочных 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материалов на 1 км </w:t>
            </w:r>
          </w:p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(но не более 0,23) </w:t>
            </w:r>
          </w:p>
        </w:tc>
      </w:tr>
      <w:tr w:rsidR="000D4612" w:rsidRPr="000D4612" w:rsidTr="000D4612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2         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3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4    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5         </w:t>
            </w:r>
          </w:p>
        </w:tc>
      </w:tr>
      <w:tr w:rsidR="000D4612" w:rsidRPr="000D4612" w:rsidTr="000D4612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4612" w:rsidRPr="000D4612" w:rsidTr="000D4612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Руководитель:</w:t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Главный бухгалтер:</w:t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М.П.</w:t>
      </w:r>
    </w:p>
    <w:p w:rsidR="000D4612" w:rsidRPr="000D4612" w:rsidRDefault="000D4612" w:rsidP="000D4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tbl>
      <w:tblPr>
        <w:tblpPr w:leftFromText="180" w:rightFromText="180" w:bottomFromText="200" w:horzAnchor="page" w:tblpX="1" w:tblpY="-1130"/>
        <w:tblW w:w="16353" w:type="dxa"/>
        <w:tblLook w:val="04A0" w:firstRow="1" w:lastRow="0" w:firstColumn="1" w:lastColumn="0" w:noHBand="0" w:noVBand="1"/>
      </w:tblPr>
      <w:tblGrid>
        <w:gridCol w:w="6933"/>
        <w:gridCol w:w="4710"/>
        <w:gridCol w:w="4710"/>
      </w:tblGrid>
      <w:tr w:rsidR="000D4612" w:rsidRPr="000D4612" w:rsidTr="000D4612">
        <w:trPr>
          <w:trHeight w:val="1418"/>
        </w:trPr>
        <w:tc>
          <w:tcPr>
            <w:tcW w:w="6933" w:type="dxa"/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4710" w:type="dxa"/>
          </w:tcPr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0" w:type="dxa"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ЖУРНАЛ</w:t>
      </w: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регистрации заявок юридических лиц и индивидуальных предпринимателей, претендующих на предоставление субсидий на </w:t>
      </w:r>
      <w:r w:rsidRPr="000D4612">
        <w:rPr>
          <w:rFonts w:ascii="Times New Roman" w:eastAsia="Calibri" w:hAnsi="Times New Roman" w:cs="Times New Roman"/>
          <w:b/>
          <w:sz w:val="26"/>
          <w:szCs w:val="26"/>
        </w:rPr>
        <w:t xml:space="preserve">возмещение части затрат </w:t>
      </w:r>
      <w:r w:rsidRPr="000D4612">
        <w:rPr>
          <w:rFonts w:ascii="Times New Roman" w:eastAsia="Calibri" w:hAnsi="Times New Roman" w:cs="Times New Roman"/>
          <w:b/>
          <w:spacing w:val="2"/>
          <w:sz w:val="26"/>
          <w:szCs w:val="26"/>
        </w:rPr>
        <w:t xml:space="preserve">на приобретение горюче-смазочных материалов, произведённых при доставке </w:t>
      </w:r>
      <w:r w:rsidRPr="000D4612">
        <w:rPr>
          <w:rFonts w:ascii="Times New Roman" w:eastAsia="Calibri" w:hAnsi="Times New Roman" w:cs="Times New Roman"/>
          <w:b/>
          <w:spacing w:val="2"/>
          <w:sz w:val="26"/>
          <w:szCs w:val="26"/>
        </w:rPr>
        <w:lastRenderedPageBreak/>
        <w:t xml:space="preserve">товаров в отдалённые сельские населённые пункты </w:t>
      </w:r>
      <w:r w:rsidRPr="000D4612">
        <w:rPr>
          <w:rFonts w:ascii="Times New Roman" w:eastAsia="Calibri" w:hAnsi="Times New Roman" w:cs="Times New Roman"/>
          <w:b/>
          <w:sz w:val="26"/>
          <w:szCs w:val="26"/>
        </w:rPr>
        <w:t>Любимского муниципального района.</w:t>
      </w:r>
    </w:p>
    <w:tbl>
      <w:tblPr>
        <w:tblpPr w:leftFromText="180" w:rightFromText="180" w:bottomFromText="200" w:vertAnchor="text" w:horzAnchor="margin" w:tblpXSpec="center" w:tblpY="71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2001"/>
        <w:gridCol w:w="1772"/>
        <w:gridCol w:w="1519"/>
        <w:gridCol w:w="1687"/>
        <w:gridCol w:w="1468"/>
      </w:tblGrid>
      <w:tr w:rsidR="000D4612" w:rsidRPr="000D4612" w:rsidTr="000D4612">
        <w:trPr>
          <w:trHeight w:val="40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заявителя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Контактное лицо (Ф.И.О., телефон)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 заявки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лица, подавшего заявку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заявителя</w:t>
            </w:r>
          </w:p>
        </w:tc>
      </w:tr>
      <w:tr w:rsidR="000D4612" w:rsidRPr="000D4612" w:rsidTr="000D4612">
        <w:trPr>
          <w:trHeight w:val="202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0D4612" w:rsidRPr="000D4612" w:rsidTr="000D4612">
        <w:trPr>
          <w:trHeight w:val="47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4612" w:rsidRPr="000D4612" w:rsidTr="000D4612">
        <w:trPr>
          <w:trHeight w:val="47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4612" w:rsidRPr="000D4612" w:rsidTr="000D4612">
        <w:trPr>
          <w:trHeight w:val="47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4612" w:rsidRPr="000D4612" w:rsidRDefault="000D4612" w:rsidP="000D4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B220F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0D4612" w:rsidRPr="000D4612" w:rsidRDefault="000D4612" w:rsidP="000D4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</w:t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Любимского муниципального района</w:t>
      </w: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проверки комплекта документов в составе</w:t>
      </w:r>
    </w:p>
    <w:p w:rsidR="000D4612" w:rsidRPr="000D4612" w:rsidRDefault="000D4612" w:rsidP="000D461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заявки № _________на </w:t>
      </w:r>
      <w:r w:rsidRPr="000D461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предоставление субсидии </w:t>
      </w: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возмещение части затрат </w:t>
      </w:r>
      <w:r w:rsidRPr="000D461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Любимского муниципального района</w:t>
      </w:r>
    </w:p>
    <w:p w:rsidR="000D4612" w:rsidRPr="000D4612" w:rsidRDefault="000D4612" w:rsidP="000D461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612" w:rsidRPr="000D4612" w:rsidRDefault="000D4612" w:rsidP="000D461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 предоставления юридическим лицам </w:t>
      </w:r>
      <w:r w:rsidRPr="000D46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(за исключением государственных (муниципальных) учреждений) 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индивидуальным предпринимателям, занимающимся доставкой товаров в отдалённые сельские населённые пункты Любимского муниципального района, субсидии на возмещение части затрат на приобретение ГСМ при доставке товаров в отдаленные сельские населенные пункты Любимского района отдел экономики Администрации Любимского муниципального района провел проверку документов, представленных  ___________________________________________________.</w:t>
      </w: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(наименование заявителя)</w:t>
      </w: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проверочных мероприятий установлено следующее:</w:t>
      </w: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0D4612">
        <w:rPr>
          <w:rFonts w:ascii="Times New Roman" w:eastAsia="Times New Roman" w:hAnsi="Times New Roman" w:cs="Times New Roman"/>
          <w:sz w:val="26"/>
          <w:szCs w:val="26"/>
        </w:rPr>
        <w:t>. Соответствие заявителя и представленных им документов требованиям Порядка</w:t>
      </w: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2"/>
        <w:gridCol w:w="5814"/>
        <w:gridCol w:w="2971"/>
      </w:tblGrid>
      <w:tr w:rsidR="000D4612" w:rsidRPr="000D4612" w:rsidTr="000D4612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проверки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</w:t>
            </w:r>
          </w:p>
        </w:tc>
      </w:tr>
    </w:tbl>
    <w:p w:rsidR="000D4612" w:rsidRPr="000D4612" w:rsidRDefault="000D4612" w:rsidP="000D461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929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02"/>
        <w:gridCol w:w="5814"/>
        <w:gridCol w:w="2971"/>
      </w:tblGrid>
      <w:tr w:rsidR="000D4612" w:rsidRPr="000D4612" w:rsidTr="000D4612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4612" w:rsidRPr="000D4612" w:rsidTr="000D461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612" w:rsidRPr="000D4612" w:rsidRDefault="000D4612" w:rsidP="000D461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Заявитель осуществляет деятельность по оказанию услуг розничной торговли на территории Любимского муниципального района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да/нет</w:t>
            </w:r>
          </w:p>
        </w:tc>
      </w:tr>
      <w:tr w:rsidR="000D4612" w:rsidRPr="000D4612" w:rsidTr="000D461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612" w:rsidRPr="000D4612" w:rsidRDefault="000D4612" w:rsidP="000D461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Заявитель не имеет просроченной задолженности перед бюджетами всех уровней и </w:t>
            </w: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да/нет </w:t>
            </w:r>
          </w:p>
        </w:tc>
      </w:tr>
      <w:tr w:rsidR="000D4612" w:rsidRPr="000D4612" w:rsidTr="000D461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612" w:rsidRPr="000D4612" w:rsidRDefault="000D4612" w:rsidP="000D461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заявителя на день подачи заявки не приостановлена в соответствии с законодательством Российской Федерации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да/нет</w:t>
            </w:r>
          </w:p>
        </w:tc>
      </w:tr>
      <w:tr w:rsidR="000D4612" w:rsidRPr="000D4612" w:rsidTr="000D461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612" w:rsidRPr="000D4612" w:rsidRDefault="000D4612" w:rsidP="000D461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отношении заявителя не проводится процедура ликвидации, банкротства или реорганизации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да/нет</w:t>
            </w:r>
          </w:p>
        </w:tc>
      </w:tr>
      <w:tr w:rsidR="000D4612" w:rsidRPr="000D4612" w:rsidTr="000D4612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612" w:rsidRPr="000D4612" w:rsidRDefault="000D4612" w:rsidP="000D461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magenta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>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да/нет </w:t>
            </w:r>
          </w:p>
        </w:tc>
      </w:tr>
    </w:tbl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0D4612">
        <w:rPr>
          <w:rFonts w:ascii="Times New Roman" w:eastAsia="Times New Roman" w:hAnsi="Times New Roman" w:cs="Times New Roman"/>
          <w:sz w:val="26"/>
          <w:szCs w:val="26"/>
        </w:rPr>
        <w:t>. Соответствие заявителя условиям предоставления субсидии</w:t>
      </w: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20"/>
        <w:gridCol w:w="5702"/>
        <w:gridCol w:w="2863"/>
      </w:tblGrid>
      <w:tr w:rsidR="000D4612" w:rsidRPr="000D4612" w:rsidTr="000D4612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Направление проверки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Заключение</w:t>
            </w:r>
          </w:p>
        </w:tc>
      </w:tr>
      <w:tr w:rsidR="000D4612" w:rsidRPr="000D4612" w:rsidTr="000D461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4612" w:rsidRPr="000D4612" w:rsidTr="000D461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4612" w:rsidRPr="000D4612" w:rsidRDefault="000D4612" w:rsidP="000D4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документов, предусмотренных настоящим Порядком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да/нет </w:t>
            </w:r>
          </w:p>
        </w:tc>
      </w:tr>
    </w:tbl>
    <w:p w:rsidR="000D4612" w:rsidRPr="000D4612" w:rsidRDefault="000D4612" w:rsidP="000D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4612" w:rsidRPr="000D4612" w:rsidRDefault="000D4612" w:rsidP="000D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0D4612">
        <w:rPr>
          <w:rFonts w:ascii="Times New Roman" w:eastAsia="Times New Roman" w:hAnsi="Times New Roman" w:cs="Times New Roman"/>
          <w:sz w:val="26"/>
          <w:szCs w:val="26"/>
        </w:rPr>
        <w:t xml:space="preserve">. Запрашиваемый объем субсидии </w:t>
      </w: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434"/>
        <w:gridCol w:w="2190"/>
      </w:tblGrid>
      <w:tr w:rsidR="000D4612" w:rsidRPr="000D4612" w:rsidTr="000D4612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показателя 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Сумма (руб.) </w:t>
            </w:r>
          </w:p>
        </w:tc>
      </w:tr>
      <w:tr w:rsidR="000D4612" w:rsidRPr="000D4612" w:rsidTr="000D4612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Затраты – за счёт собственных средств , всего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4612" w:rsidRPr="000D4612" w:rsidTr="000D4612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Подтвержденный объем субсидии (с указанием причин снижения размера субсидии)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D4612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0D4612">
        <w:rPr>
          <w:rFonts w:ascii="Times New Roman" w:eastAsia="Times New Roman" w:hAnsi="Times New Roman" w:cs="Times New Roman"/>
          <w:sz w:val="26"/>
          <w:szCs w:val="26"/>
        </w:rPr>
        <w:t xml:space="preserve">. Причины снижения размера субсидии </w:t>
      </w: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</w:rPr>
        <w:t>(при необходимости)</w:t>
      </w: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0D4612" w:rsidRPr="000D4612" w:rsidRDefault="000D4612" w:rsidP="000D4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4612" w:rsidRPr="000D4612" w:rsidRDefault="000D4612" w:rsidP="000D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0D4612">
        <w:rPr>
          <w:rFonts w:ascii="Times New Roman" w:eastAsia="Times New Roman" w:hAnsi="Times New Roman" w:cs="Times New Roman"/>
          <w:sz w:val="26"/>
          <w:szCs w:val="26"/>
        </w:rPr>
        <w:t>. Основания для отказа в предоставлении субсидии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11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22"/>
        <w:gridCol w:w="2648"/>
      </w:tblGrid>
      <w:tr w:rsidR="000D4612" w:rsidRPr="000D4612" w:rsidTr="000D4612"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Направление проверки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Заключение</w:t>
            </w:r>
          </w:p>
        </w:tc>
      </w:tr>
      <w:tr w:rsidR="000D4612" w:rsidRPr="000D4612" w:rsidTr="000D4612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D4612" w:rsidRPr="000D4612" w:rsidTr="000D4612">
        <w:tblPrEx>
          <w:tblBorders>
            <w:bottom w:val="single" w:sz="4" w:space="0" w:color="auto"/>
          </w:tblBorders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Не выполнены условия предоставления субсидии, предусмотренные раздело 2 Порядка</w:t>
            </w:r>
          </w:p>
          <w:p w:rsidR="000D4612" w:rsidRPr="000D4612" w:rsidRDefault="000D4612" w:rsidP="000D461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установлено</w:t>
            </w:r>
          </w:p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(не установлено),</w:t>
            </w:r>
          </w:p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указать пункт Порядка)</w:t>
            </w:r>
          </w:p>
        </w:tc>
      </w:tr>
      <w:tr w:rsidR="000D4612" w:rsidRPr="000D4612" w:rsidTr="000D4612">
        <w:tblPrEx>
          <w:tblBorders>
            <w:bottom w:val="single" w:sz="4" w:space="0" w:color="auto"/>
          </w:tblBorders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Не представлены (представлены не в полном объеме)документы, предусмотренные разделом 2 Порядка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представлены</w:t>
            </w:r>
          </w:p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(не представлены),</w:t>
            </w:r>
          </w:p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указать пункт Порядка</w:t>
            </w:r>
          </w:p>
        </w:tc>
      </w:tr>
      <w:tr w:rsidR="000D4612" w:rsidRPr="000D4612" w:rsidTr="000D4612">
        <w:tblPrEx>
          <w:tblBorders>
            <w:bottom w:val="single" w:sz="4" w:space="0" w:color="auto"/>
          </w:tblBorders>
        </w:tblPrEx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lastRenderedPageBreak/>
              <w:t>Представлены недостоверные сведения и документы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представлены</w:t>
            </w:r>
          </w:p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(не представлены),</w:t>
            </w:r>
          </w:p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указать пункт Порядка</w:t>
            </w:r>
          </w:p>
        </w:tc>
      </w:tr>
    </w:tbl>
    <w:p w:rsidR="000D4612" w:rsidRPr="000D4612" w:rsidRDefault="000D4612" w:rsidP="000D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4612" w:rsidRPr="000D4612" w:rsidRDefault="000D4612" w:rsidP="000D4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</w:rPr>
        <w:t>Выводы о результатах экспертизы: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865B7A" wp14:editId="59703C66">
            <wp:extent cx="164465" cy="16446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612">
        <w:rPr>
          <w:rFonts w:ascii="Times New Roman" w:eastAsia="Times New Roman" w:hAnsi="Times New Roman" w:cs="Times New Roman"/>
          <w:sz w:val="26"/>
          <w:szCs w:val="26"/>
        </w:rPr>
        <w:t xml:space="preserve"> Заявка (заявитель) не соответствует требованиям Порядка, предоставление субсидии нецелесообразно (с указанием пункта и раздела заключения).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0F76A9" wp14:editId="1B4837D2">
            <wp:extent cx="164465" cy="16446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612">
        <w:rPr>
          <w:rFonts w:ascii="Times New Roman" w:eastAsia="Times New Roman" w:hAnsi="Times New Roman" w:cs="Times New Roman"/>
          <w:sz w:val="26"/>
          <w:szCs w:val="26"/>
        </w:rPr>
        <w:t xml:space="preserve"> Заявка (заявитель) соответствует требованиям Порядка, администрация рекомендует предоставить субсидию в размере ____________ рублей.</w:t>
      </w: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«____»__________________ 20___г.</w:t>
      </w: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20"/>
        <w:gridCol w:w="1275"/>
        <w:gridCol w:w="360"/>
        <w:gridCol w:w="2759"/>
      </w:tblGrid>
      <w:tr w:rsidR="000D4612" w:rsidRPr="000D4612" w:rsidTr="000D4612">
        <w:tc>
          <w:tcPr>
            <w:tcW w:w="4820" w:type="dxa"/>
            <w:hideMark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Зав. отделом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4612" w:rsidRPr="000D4612" w:rsidTr="000D4612">
        <w:tc>
          <w:tcPr>
            <w:tcW w:w="4820" w:type="dxa"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</w:tr>
      <w:tr w:rsidR="000D4612" w:rsidRPr="000D4612" w:rsidTr="000D4612">
        <w:tc>
          <w:tcPr>
            <w:tcW w:w="4820" w:type="dxa"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D4612" w:rsidRPr="000D4612" w:rsidTr="000D4612">
        <w:tc>
          <w:tcPr>
            <w:tcW w:w="4820" w:type="dxa"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4612" w:rsidRPr="000D4612" w:rsidRDefault="000D4612" w:rsidP="000D4612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498"/>
        <w:gridCol w:w="4536"/>
      </w:tblGrid>
      <w:tr w:rsidR="000D4612" w:rsidRPr="000D4612" w:rsidTr="000D4612">
        <w:tc>
          <w:tcPr>
            <w:tcW w:w="9498" w:type="dxa"/>
            <w:hideMark/>
          </w:tcPr>
          <w:p w:rsidR="000D4612" w:rsidRPr="000D4612" w:rsidRDefault="000D4612" w:rsidP="000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</w:t>
            </w:r>
            <w:r w:rsidR="00B220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0D4612" w:rsidRPr="000D4612" w:rsidRDefault="000D4612" w:rsidP="000D4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к Порядку</w:t>
            </w:r>
          </w:p>
        </w:tc>
        <w:tc>
          <w:tcPr>
            <w:tcW w:w="4536" w:type="dxa"/>
            <w:hideMark/>
          </w:tcPr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>рма</w:t>
            </w:r>
          </w:p>
        </w:tc>
      </w:tr>
    </w:tbl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СВОДНАЯ ИНФОРМАЦИЯ </w:t>
      </w:r>
    </w:p>
    <w:p w:rsidR="000D4612" w:rsidRPr="000D4612" w:rsidRDefault="000D4612" w:rsidP="000D4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заявкам на предоставление субсидии с целью  возмещения части затрат </w:t>
      </w:r>
      <w:r w:rsidRPr="000D461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на приобретение горюче-смазочных материалов произведённых при доставке товаров в отдалённые сельские населённые пункты </w:t>
      </w:r>
      <w:r w:rsidRPr="000D46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Любимского муниципального района</w:t>
      </w: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9"/>
        <w:gridCol w:w="1807"/>
        <w:gridCol w:w="26"/>
        <w:gridCol w:w="2586"/>
        <w:gridCol w:w="41"/>
        <w:gridCol w:w="1509"/>
        <w:gridCol w:w="1702"/>
        <w:gridCol w:w="1330"/>
      </w:tblGrid>
      <w:tr w:rsidR="000D4612" w:rsidRPr="000D4612" w:rsidTr="000D4612"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 xml:space="preserve">Номер </w:t>
            </w:r>
          </w:p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заявки, дата регистрации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Сумма 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Количество деревень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Пробег, км</w:t>
            </w:r>
          </w:p>
        </w:tc>
      </w:tr>
      <w:tr w:rsidR="000D4612" w:rsidRPr="000D4612" w:rsidTr="000D4612">
        <w:tblPrEx>
          <w:tblBorders>
            <w:bottom w:val="single" w:sz="4" w:space="0" w:color="auto"/>
          </w:tblBorders>
        </w:tblPrEx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6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D4612" w:rsidRPr="000D4612" w:rsidTr="000D4612">
        <w:tblPrEx>
          <w:tblBorders>
            <w:bottom w:val="single" w:sz="4" w:space="0" w:color="auto"/>
          </w:tblBorders>
        </w:tblPrEx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12" w:rsidRPr="000D4612" w:rsidRDefault="000D4612" w:rsidP="000D46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0"/>
        <w:gridCol w:w="2749"/>
        <w:gridCol w:w="3741"/>
      </w:tblGrid>
      <w:tr w:rsidR="000D4612" w:rsidRPr="000D4612" w:rsidTr="000D4612">
        <w:tc>
          <w:tcPr>
            <w:tcW w:w="2379" w:type="pct"/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</w:p>
          <w:p w:rsidR="000D4612" w:rsidRPr="000D4612" w:rsidRDefault="000D4612" w:rsidP="000D46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(наименование должности ответственного специалиста</w:t>
            </w:r>
          </w:p>
          <w:p w:rsidR="000D4612" w:rsidRPr="000D4612" w:rsidRDefault="000D4612" w:rsidP="00EC25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Администрации)</w:t>
            </w:r>
          </w:p>
        </w:tc>
        <w:tc>
          <w:tcPr>
            <w:tcW w:w="1048" w:type="pct"/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</w:t>
            </w:r>
          </w:p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573" w:type="pct"/>
            <w:hideMark/>
          </w:tcPr>
          <w:p w:rsidR="000D4612" w:rsidRPr="000D4612" w:rsidRDefault="000D4612" w:rsidP="000D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0D4612" w:rsidRPr="000D4612" w:rsidRDefault="000D4612" w:rsidP="000D46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4612" w:rsidRPr="000D4612" w:rsidRDefault="000D4612" w:rsidP="000D4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0D4612" w:rsidRPr="000D4612" w:rsidSect="000D4612">
          <w:footerReference w:type="default" r:id="rId11"/>
          <w:pgSz w:w="11906" w:h="16838"/>
          <w:pgMar w:top="1134" w:right="567" w:bottom="709" w:left="1985" w:header="567" w:footer="709" w:gutter="0"/>
          <w:pgNumType w:start="1"/>
          <w:cols w:space="720"/>
        </w:sectPr>
      </w:pPr>
    </w:p>
    <w:p w:rsidR="000D4612" w:rsidRPr="000D4612" w:rsidRDefault="000D4612" w:rsidP="000D46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D4612" w:rsidRPr="000D4612" w:rsidTr="000D4612">
        <w:tc>
          <w:tcPr>
            <w:tcW w:w="9464" w:type="dxa"/>
          </w:tcPr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 w:rsidR="00B220F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0D46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Порядку</w:t>
            </w:r>
          </w:p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D4612" w:rsidRPr="000D4612" w:rsidRDefault="000D4612" w:rsidP="000D4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46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Форма </w:t>
            </w:r>
          </w:p>
          <w:p w:rsidR="000D4612" w:rsidRPr="000D4612" w:rsidRDefault="000D4612" w:rsidP="000D46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0D4612" w:rsidRPr="000D4612" w:rsidRDefault="000D4612" w:rsidP="000D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</w:rPr>
        <w:t xml:space="preserve">о невыполнении </w:t>
      </w:r>
      <w:r w:rsidRPr="000D461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b/>
          <w:sz w:val="26"/>
          <w:szCs w:val="26"/>
        </w:rPr>
        <w:t>(полное наименование получателя субсидии)</w:t>
      </w:r>
    </w:p>
    <w:p w:rsidR="000D4612" w:rsidRPr="000D4612" w:rsidRDefault="000D4612" w:rsidP="000D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4612">
        <w:rPr>
          <w:rFonts w:ascii="Times New Roman" w:eastAsia="Calibri" w:hAnsi="Times New Roman" w:cs="Times New Roman"/>
          <w:b/>
          <w:sz w:val="26"/>
          <w:szCs w:val="26"/>
        </w:rPr>
        <w:t xml:space="preserve">условий предоставления субсидии на возмещение части затрат </w:t>
      </w:r>
      <w:r w:rsidRPr="000D4612">
        <w:rPr>
          <w:rFonts w:ascii="Times New Roman" w:eastAsia="Calibri" w:hAnsi="Times New Roman" w:cs="Times New Roman"/>
          <w:b/>
          <w:spacing w:val="2"/>
          <w:sz w:val="26"/>
          <w:szCs w:val="26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Pr="000D4612">
        <w:rPr>
          <w:rFonts w:ascii="Times New Roman" w:eastAsia="Calibri" w:hAnsi="Times New Roman" w:cs="Times New Roman"/>
          <w:b/>
          <w:sz w:val="26"/>
          <w:szCs w:val="26"/>
        </w:rPr>
        <w:t>Любимского муниципального района</w:t>
      </w:r>
    </w:p>
    <w:p w:rsidR="000D4612" w:rsidRPr="000D4612" w:rsidRDefault="000D4612" w:rsidP="000D46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4612" w:rsidRPr="000D4612" w:rsidRDefault="000D4612" w:rsidP="000D4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</w:rPr>
        <w:t>На основании сведений, представленных_________________________ ________________________________________________________________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 юридического лица , ФИО индивидуального предпринимателя)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</w:rPr>
        <w:t>(далее – получатель субсидии) в Администрацию Любимского муниципального района (далее – Администрация) и содержащихся в отчёте (документах) получателя субсидии за 20___ год, установлено, что получатель субсидии не выполнил условия предоставления субсидии.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</w:rPr>
        <w:t>Обоснованные факты невыполнения условий предоставления субсидии: __________________________________________________________________________________________________________________________</w:t>
      </w:r>
      <w:r w:rsidR="00EC2512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0D46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</w:rPr>
        <w:t>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 указанных нарушений в течение 30 дней с момента получения настоящего акта.</w:t>
      </w:r>
    </w:p>
    <w:p w:rsidR="000D4612" w:rsidRPr="000D4612" w:rsidRDefault="000D4612" w:rsidP="000D4612">
      <w:pPr>
        <w:shd w:val="clear" w:color="auto" w:fill="FFFFFF"/>
        <w:tabs>
          <w:tab w:val="left" w:pos="4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</w:rPr>
        <w:t>В случае если получатель субсидии  не устранит выявленные нарушения в указанный срок, Администрация принимает меры к взысканию с получателя субсидии суммы предоставленной субсидии</w:t>
      </w:r>
      <w:r w:rsidRPr="000D46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0D4612">
        <w:rPr>
          <w:rFonts w:ascii="Times New Roman" w:eastAsia="Calibri" w:hAnsi="Times New Roman" w:cs="Times New Roman"/>
          <w:sz w:val="26"/>
          <w:szCs w:val="26"/>
        </w:rPr>
        <w:t xml:space="preserve">возмещение части затрат </w:t>
      </w:r>
      <w:r w:rsidRPr="000D4612">
        <w:rPr>
          <w:rFonts w:ascii="Times New Roman" w:eastAsia="Calibri" w:hAnsi="Times New Roman" w:cs="Times New Roman"/>
          <w:spacing w:val="2"/>
          <w:sz w:val="26"/>
          <w:szCs w:val="26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0D4612">
        <w:rPr>
          <w:rFonts w:ascii="Times New Roman" w:eastAsia="Calibri" w:hAnsi="Times New Roman" w:cs="Times New Roman"/>
          <w:sz w:val="26"/>
          <w:szCs w:val="26"/>
        </w:rPr>
        <w:t>Любимского муниципального района</w:t>
      </w:r>
      <w:r w:rsidRPr="000D4612">
        <w:rPr>
          <w:rFonts w:ascii="Times New Roman" w:eastAsia="Times New Roman" w:hAnsi="Times New Roman" w:cs="Times New Roman"/>
          <w:sz w:val="26"/>
          <w:szCs w:val="26"/>
        </w:rPr>
        <w:t xml:space="preserve"> в сумме __</w:t>
      </w:r>
      <w:r w:rsidR="00EC2512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0D4612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 w:rsidR="00EC2512">
        <w:rPr>
          <w:rFonts w:ascii="Times New Roman" w:eastAsia="Times New Roman" w:hAnsi="Times New Roman" w:cs="Times New Roman"/>
          <w:sz w:val="26"/>
          <w:szCs w:val="26"/>
        </w:rPr>
        <w:t>_______________________рублей.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461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(сумма цифрами и прописью)</w:t>
      </w:r>
    </w:p>
    <w:p w:rsidR="000D4612" w:rsidRPr="000D4612" w:rsidRDefault="000D4612" w:rsidP="000D4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977"/>
      </w:tblGrid>
      <w:tr w:rsidR="000D4612" w:rsidRPr="000D4612" w:rsidTr="000D4612">
        <w:tc>
          <w:tcPr>
            <w:tcW w:w="4503" w:type="dxa"/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должности </w:t>
            </w:r>
          </w:p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уполномоченного представителя Администрации </w:t>
            </w:r>
          </w:p>
        </w:tc>
        <w:tc>
          <w:tcPr>
            <w:tcW w:w="1984" w:type="dxa"/>
            <w:vAlign w:val="bottom"/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</w:p>
        </w:tc>
        <w:tc>
          <w:tcPr>
            <w:tcW w:w="2977" w:type="dxa"/>
            <w:vAlign w:val="bottom"/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="00EC251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0D4612" w:rsidRPr="000D4612" w:rsidTr="000D4612">
        <w:trPr>
          <w:trHeight w:val="415"/>
        </w:trPr>
        <w:tc>
          <w:tcPr>
            <w:tcW w:w="4503" w:type="dxa"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977" w:type="dxa"/>
            <w:hideMark/>
          </w:tcPr>
          <w:p w:rsidR="000D4612" w:rsidRPr="000D4612" w:rsidRDefault="000D4612" w:rsidP="000D46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4612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0D4612" w:rsidRPr="000D4612" w:rsidRDefault="000D4612" w:rsidP="000D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4612" w:rsidRPr="000D4612" w:rsidRDefault="000D4612" w:rsidP="000D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DCD" w:rsidRDefault="00B24DCD"/>
    <w:sectPr w:rsidR="00B2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ED" w:rsidRDefault="00A06CED">
      <w:pPr>
        <w:spacing w:after="0" w:line="240" w:lineRule="auto"/>
      </w:pPr>
      <w:r>
        <w:separator/>
      </w:r>
    </w:p>
  </w:endnote>
  <w:endnote w:type="continuationSeparator" w:id="0">
    <w:p w:rsidR="00A06CED" w:rsidRDefault="00A0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650099"/>
      <w:docPartObj>
        <w:docPartGallery w:val="Page Numbers (Bottom of Page)"/>
        <w:docPartUnique/>
      </w:docPartObj>
    </w:sdtPr>
    <w:sdtEndPr/>
    <w:sdtContent>
      <w:p w:rsidR="000D4612" w:rsidRDefault="000D461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6CD">
          <w:rPr>
            <w:noProof/>
          </w:rPr>
          <w:t>10</w:t>
        </w:r>
        <w:r>
          <w:fldChar w:fldCharType="end"/>
        </w:r>
      </w:p>
    </w:sdtContent>
  </w:sdt>
  <w:p w:rsidR="000D4612" w:rsidRDefault="000D46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ED" w:rsidRDefault="00A06CED">
      <w:pPr>
        <w:spacing w:after="0" w:line="240" w:lineRule="auto"/>
      </w:pPr>
      <w:r>
        <w:separator/>
      </w:r>
    </w:p>
  </w:footnote>
  <w:footnote w:type="continuationSeparator" w:id="0">
    <w:p w:rsidR="00A06CED" w:rsidRDefault="00A06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4"/>
  </w:num>
  <w:num w:numId="5">
    <w:abstractNumId w:val="5"/>
  </w:num>
  <w:num w:numId="6">
    <w:abstractNumId w:val="9"/>
  </w:num>
  <w:num w:numId="7">
    <w:abstractNumId w:val="14"/>
  </w:num>
  <w:num w:numId="8">
    <w:abstractNumId w:val="17"/>
  </w:num>
  <w:num w:numId="9">
    <w:abstractNumId w:val="20"/>
  </w:num>
  <w:num w:numId="10">
    <w:abstractNumId w:val="21"/>
  </w:num>
  <w:num w:numId="11">
    <w:abstractNumId w:val="0"/>
  </w:num>
  <w:num w:numId="12">
    <w:abstractNumId w:val="15"/>
  </w:num>
  <w:num w:numId="13">
    <w:abstractNumId w:val="11"/>
  </w:num>
  <w:num w:numId="14">
    <w:abstractNumId w:val="24"/>
  </w:num>
  <w:num w:numId="15">
    <w:abstractNumId w:val="13"/>
  </w:num>
  <w:num w:numId="16">
    <w:abstractNumId w:val="25"/>
  </w:num>
  <w:num w:numId="17">
    <w:abstractNumId w:val="12"/>
  </w:num>
  <w:num w:numId="18">
    <w:abstractNumId w:val="3"/>
  </w:num>
  <w:num w:numId="19">
    <w:abstractNumId w:val="7"/>
  </w:num>
  <w:num w:numId="20">
    <w:abstractNumId w:val="16"/>
  </w:num>
  <w:num w:numId="21">
    <w:abstractNumId w:val="1"/>
  </w:num>
  <w:num w:numId="22">
    <w:abstractNumId w:val="18"/>
  </w:num>
  <w:num w:numId="23">
    <w:abstractNumId w:val="2"/>
  </w:num>
  <w:num w:numId="24">
    <w:abstractNumId w:val="2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12"/>
    <w:rsid w:val="000D4612"/>
    <w:rsid w:val="00322E5A"/>
    <w:rsid w:val="00A06CED"/>
    <w:rsid w:val="00A776CD"/>
    <w:rsid w:val="00B220F6"/>
    <w:rsid w:val="00B24DCD"/>
    <w:rsid w:val="00E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4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0D461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D461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D4612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6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0D46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461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461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D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612"/>
  </w:style>
  <w:style w:type="paragraph" w:styleId="a5">
    <w:name w:val="List Paragraph"/>
    <w:basedOn w:val="a"/>
    <w:uiPriority w:val="34"/>
    <w:qFormat/>
    <w:rsid w:val="000D461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D4612"/>
  </w:style>
  <w:style w:type="character" w:customStyle="1" w:styleId="a6">
    <w:name w:val="Текст примечания Знак"/>
    <w:basedOn w:val="a0"/>
    <w:link w:val="a7"/>
    <w:uiPriority w:val="99"/>
    <w:semiHidden/>
    <w:rsid w:val="000D461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0D461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D4612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0D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0D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D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0D461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D4612"/>
  </w:style>
  <w:style w:type="paragraph" w:styleId="ac">
    <w:name w:val="footer"/>
    <w:basedOn w:val="a"/>
    <w:link w:val="ad"/>
    <w:uiPriority w:val="99"/>
    <w:unhideWhenUsed/>
    <w:rsid w:val="000D46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0D461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0D461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D4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D46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0D461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46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0D461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0D461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0D4612"/>
  </w:style>
  <w:style w:type="paragraph" w:styleId="af3">
    <w:name w:val="Body Text"/>
    <w:basedOn w:val="a"/>
    <w:link w:val="af4"/>
    <w:uiPriority w:val="99"/>
    <w:unhideWhenUsed/>
    <w:rsid w:val="000D461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D4612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0D461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D4612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0D4612"/>
  </w:style>
  <w:style w:type="paragraph" w:styleId="af6">
    <w:name w:val="caption"/>
    <w:basedOn w:val="a"/>
    <w:next w:val="a"/>
    <w:qFormat/>
    <w:rsid w:val="000D461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0D4612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D461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0D461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0D4612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0D46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0D4612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D461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0D461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0D461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0D461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0D46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0D4612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0D4612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0D4612"/>
    <w:rPr>
      <w:sz w:val="20"/>
      <w:szCs w:val="20"/>
    </w:rPr>
  </w:style>
  <w:style w:type="paragraph" w:customStyle="1" w:styleId="western">
    <w:name w:val="western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D46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0D46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0D46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D46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0D46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0D461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0D461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0D461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0D4612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0D46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0D4612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0D461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0D461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0D4612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0D4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0D4612"/>
    <w:rPr>
      <w:b/>
      <w:bCs/>
    </w:rPr>
  </w:style>
  <w:style w:type="paragraph" w:customStyle="1" w:styleId="msonospacing0">
    <w:name w:val="msonospacing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D4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46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0D46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D461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0D4612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0D4612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0D4612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0D4612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0D4612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0D4612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0D4612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0D4612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0D4612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0D4612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0D4612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0D4612"/>
  </w:style>
  <w:style w:type="character" w:customStyle="1" w:styleId="shorttext">
    <w:name w:val="short_text"/>
    <w:basedOn w:val="a0"/>
    <w:rsid w:val="000D4612"/>
  </w:style>
  <w:style w:type="character" w:customStyle="1" w:styleId="diccomment">
    <w:name w:val="dic_comment"/>
    <w:basedOn w:val="a0"/>
    <w:rsid w:val="000D4612"/>
  </w:style>
  <w:style w:type="character" w:customStyle="1" w:styleId="affa">
    <w:name w:val="Цветовое выделение"/>
    <w:uiPriority w:val="99"/>
    <w:rsid w:val="000D4612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0D461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0D4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0D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0D4612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0D461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D4612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0D4612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0D4612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0D461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0D46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0D4612"/>
  </w:style>
  <w:style w:type="character" w:customStyle="1" w:styleId="afff">
    <w:name w:val="Гипертекстовая ссылка"/>
    <w:basedOn w:val="affa"/>
    <w:uiPriority w:val="99"/>
    <w:rsid w:val="000D4612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0D4612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0D4612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0D4612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0D4612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0D461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0D4612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0D461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0D461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0D461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0D4612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0D4612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0D4612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0D4612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0D4612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0D4612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0D4612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0D4612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0D4612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0D4612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0D4612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0D4612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0D4612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0D461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0D461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0D46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0D4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0D461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0D461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0D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0D4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D4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4612"/>
  </w:style>
  <w:style w:type="paragraph" w:customStyle="1" w:styleId="s1">
    <w:name w:val="s_1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D4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0D461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D4612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0D4612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6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0D46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461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4612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D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612"/>
  </w:style>
  <w:style w:type="paragraph" w:styleId="a5">
    <w:name w:val="List Paragraph"/>
    <w:basedOn w:val="a"/>
    <w:uiPriority w:val="34"/>
    <w:qFormat/>
    <w:rsid w:val="000D461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D4612"/>
  </w:style>
  <w:style w:type="character" w:customStyle="1" w:styleId="a6">
    <w:name w:val="Текст примечания Знак"/>
    <w:basedOn w:val="a0"/>
    <w:link w:val="a7"/>
    <w:uiPriority w:val="99"/>
    <w:semiHidden/>
    <w:rsid w:val="000D461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0D4612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D4612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0D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0D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0D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0D461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D4612"/>
  </w:style>
  <w:style w:type="paragraph" w:styleId="ac">
    <w:name w:val="footer"/>
    <w:basedOn w:val="a"/>
    <w:link w:val="ad"/>
    <w:uiPriority w:val="99"/>
    <w:unhideWhenUsed/>
    <w:rsid w:val="000D461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0D4612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0D4612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D46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D46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0D461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46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0D4612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0D4612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0D4612"/>
  </w:style>
  <w:style w:type="paragraph" w:styleId="af3">
    <w:name w:val="Body Text"/>
    <w:basedOn w:val="a"/>
    <w:link w:val="af4"/>
    <w:uiPriority w:val="99"/>
    <w:unhideWhenUsed/>
    <w:rsid w:val="000D461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D4612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0D4612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0D4612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0D4612"/>
  </w:style>
  <w:style w:type="paragraph" w:styleId="af6">
    <w:name w:val="caption"/>
    <w:basedOn w:val="a"/>
    <w:next w:val="a"/>
    <w:qFormat/>
    <w:rsid w:val="000D461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0D4612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D461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0D461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0D4612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0D461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0D4612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D461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0D461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0D4612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0D461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0D46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0D4612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0D4612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0D4612"/>
    <w:rPr>
      <w:sz w:val="20"/>
      <w:szCs w:val="20"/>
    </w:rPr>
  </w:style>
  <w:style w:type="paragraph" w:customStyle="1" w:styleId="western">
    <w:name w:val="western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D46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0D46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0D46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D46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0D46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0D461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0D461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0D4612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0D4612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0D4612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0D46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0D4612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0D461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0D4612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0D4612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0D4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0D4612"/>
    <w:rPr>
      <w:b/>
      <w:bCs/>
    </w:rPr>
  </w:style>
  <w:style w:type="paragraph" w:customStyle="1" w:styleId="msonospacing0">
    <w:name w:val="msonospacing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D4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46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0D46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0D461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0D4612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0D4612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0D4612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0D4612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0D4612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0D4612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0D4612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0D4612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0D4612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0D4612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0D4612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0D4612"/>
  </w:style>
  <w:style w:type="character" w:customStyle="1" w:styleId="shorttext">
    <w:name w:val="short_text"/>
    <w:basedOn w:val="a0"/>
    <w:rsid w:val="000D4612"/>
  </w:style>
  <w:style w:type="character" w:customStyle="1" w:styleId="diccomment">
    <w:name w:val="dic_comment"/>
    <w:basedOn w:val="a0"/>
    <w:rsid w:val="000D4612"/>
  </w:style>
  <w:style w:type="character" w:customStyle="1" w:styleId="affa">
    <w:name w:val="Цветовое выделение"/>
    <w:uiPriority w:val="99"/>
    <w:rsid w:val="000D4612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0D461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0D4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0D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0D4612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0D461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D4612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0D4612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0D4612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0D461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0D46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0D4612"/>
  </w:style>
  <w:style w:type="character" w:customStyle="1" w:styleId="afff">
    <w:name w:val="Гипертекстовая ссылка"/>
    <w:basedOn w:val="affa"/>
    <w:uiPriority w:val="99"/>
    <w:rsid w:val="000D4612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0D4612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0D4612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0D4612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0D4612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0D4612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0D4612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0D4612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0D4612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0D4612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0D4612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0D4612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0D4612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0D4612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0D4612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0D4612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0D4612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0D4612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0D4612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0D4612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0D4612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0D4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0D4612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0D4612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0D4612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0D4612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0D46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0D4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0D461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0D461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0D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0D4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D46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4612"/>
  </w:style>
  <w:style w:type="paragraph" w:customStyle="1" w:styleId="s1">
    <w:name w:val="s_1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D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309003C3A3106D9C9D4E3AE1EF311A646310B30AFCADBD9D020E30A55BD69D8D5401676739BE9A079A6F4A5BC3F3C3F623AABCA0FCC3Bo7s1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1309003C3A3106D9C9D4E3AE1EF311A646310B30AFCADBD9D020E30A55BD69D8D5401676739BE2A179A6F4A5BC3F3C3F623AABCA0FCC3Bo7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2021-02-05T07:57:00Z</dcterms:created>
  <dcterms:modified xsi:type="dcterms:W3CDTF">2021-02-05T07:57:00Z</dcterms:modified>
</cp:coreProperties>
</file>