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B" w:rsidRDefault="007621FB" w:rsidP="007621FB">
      <w:pPr>
        <w:spacing w:after="0" w:line="240" w:lineRule="auto"/>
        <w:jc w:val="right"/>
        <w:rPr>
          <w:rFonts w:ascii="Times New Roman" w:hAnsi="Times New Roman" w:cs="Times New Roman"/>
          <w:b/>
          <w:color w:val="26282D"/>
          <w:sz w:val="24"/>
          <w:szCs w:val="24"/>
          <w:lang w:val="ru-MO"/>
        </w:rPr>
      </w:pPr>
    </w:p>
    <w:p w:rsidR="00506C15" w:rsidRPr="00BC58E8" w:rsidRDefault="00506C15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</w:p>
    <w:p w:rsidR="00506C15" w:rsidRDefault="00506C15" w:rsidP="00BC58E8">
      <w:pPr>
        <w:pStyle w:val="1"/>
        <w:ind w:left="0" w:hanging="9"/>
        <w:rPr>
          <w:color w:val="26282D"/>
          <w:lang w:val="ru-MO"/>
        </w:rPr>
      </w:pPr>
      <w:proofErr w:type="gramStart"/>
      <w:r w:rsidRPr="00BC58E8">
        <w:rPr>
          <w:color w:val="26282D"/>
        </w:rPr>
        <w:t>о разработке проекта муниципального нормативного правового акта, устанавливающего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новые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или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изменяющего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ранее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предусмотренные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муниципальным</w:t>
      </w:r>
      <w:r w:rsidRPr="00BC58E8">
        <w:rPr>
          <w:color w:val="26282D"/>
          <w:spacing w:val="-8"/>
        </w:rPr>
        <w:t xml:space="preserve"> </w:t>
      </w:r>
      <w:r w:rsidRPr="00BC58E8">
        <w:rPr>
          <w:color w:val="26282D"/>
        </w:rPr>
        <w:t>нормативным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правовым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актом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обязанности для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субъектов предпринимательской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и инвестиционной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деятельности</w:t>
      </w:r>
      <w:proofErr w:type="gramEnd"/>
    </w:p>
    <w:p w:rsidR="007621FB" w:rsidRPr="007621FB" w:rsidRDefault="007621FB" w:rsidP="00BC58E8">
      <w:pPr>
        <w:pStyle w:val="1"/>
        <w:ind w:left="0" w:hanging="9"/>
        <w:rPr>
          <w:color w:val="26282D"/>
          <w:lang w:val="ru-MO"/>
        </w:rPr>
      </w:pPr>
    </w:p>
    <w:p w:rsidR="001544E8" w:rsidRPr="00BC58E8" w:rsidRDefault="007621FB" w:rsidP="007621FB">
      <w:pPr>
        <w:pStyle w:val="1"/>
        <w:ind w:left="0" w:hanging="9"/>
      </w:pPr>
      <w:r>
        <w:rPr>
          <w:color w:val="26282D"/>
          <w:lang w:val="ru-MO"/>
        </w:rPr>
        <w:t xml:space="preserve">от </w:t>
      </w:r>
      <w:r w:rsidR="0040785A">
        <w:rPr>
          <w:color w:val="26282D"/>
          <w:lang w:val="ru-MO"/>
        </w:rPr>
        <w:t>25.04</w:t>
      </w:r>
      <w:r w:rsidR="002741C3">
        <w:rPr>
          <w:color w:val="26282D"/>
          <w:lang w:val="ru-MO"/>
        </w:rPr>
        <w:t>.2023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45"/>
        <w:gridCol w:w="6456"/>
      </w:tblGrid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7"/>
            <w:bookmarkEnd w:id="0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456" w:type="dxa"/>
          </w:tcPr>
          <w:p w:rsidR="002741C3" w:rsidRPr="00291D16" w:rsidRDefault="002741C3" w:rsidP="0027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1544E8" w:rsidRPr="00BC58E8" w:rsidRDefault="001544E8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BC58E8" w:rsidTr="00E63F5F">
        <w:trPr>
          <w:trHeight w:val="954"/>
        </w:trPr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544E8" w:rsidRPr="00BC58E8" w:rsidRDefault="00430CA0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</w:tr>
      <w:tr w:rsidR="00EF4015" w:rsidRPr="00BC58E8" w:rsidTr="00386A18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6456" w:type="dxa"/>
          </w:tcPr>
          <w:p w:rsidR="001544E8" w:rsidRPr="002741C3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6456" w:type="dxa"/>
          </w:tcPr>
          <w:p w:rsidR="002550D5" w:rsidRPr="00EC520C" w:rsidRDefault="002550D5" w:rsidP="00407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40785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увеличение суммы финансирования мероприятий</w:t>
            </w:r>
            <w:r w:rsidR="002741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  <w:r w:rsidR="0040785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с целью </w:t>
            </w:r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создания условий для эффективного взаимодействия СМСП и </w:t>
            </w:r>
            <w:proofErr w:type="spellStart"/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самозанятых</w:t>
            </w:r>
            <w:proofErr w:type="spellEnd"/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граждан с институтами поддержки</w:t>
            </w:r>
            <w:bookmarkStart w:id="1" w:name="_GoBack"/>
            <w:bookmarkEnd w:id="1"/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субъектов МСП и </w:t>
            </w:r>
            <w:proofErr w:type="spellStart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Default="00EC520C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ekonomlubim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1FB" w:rsidRPr="007621FB" w:rsidRDefault="007621FB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направления мнений участников публичных </w:t>
            </w:r>
            <w:r w:rsidRPr="00BC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6456" w:type="dxa"/>
          </w:tcPr>
          <w:p w:rsidR="001544E8" w:rsidRPr="007621FB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Инна Владимировна – консультант по экономике управления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  <w:r w:rsidR="007621F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8485432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</w:tbl>
    <w:p w:rsidR="001544E8" w:rsidRPr="00BC58E8" w:rsidRDefault="001544E8" w:rsidP="00BC5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BC58E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BC58E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BC58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BC58E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387297" w:rsidRPr="00BC58E8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21FB" w:rsidRDefault="007621FB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P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P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консультаций*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BC58E8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C58E8">
        <w:rPr>
          <w:rFonts w:ascii="Times New Roman" w:eastAsia="Calibri" w:hAnsi="Times New Roman" w:cs="Times New Roman"/>
          <w:sz w:val="24"/>
          <w:szCs w:val="24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BC58E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C58E8">
        <w:rPr>
          <w:rFonts w:ascii="Times New Roman" w:eastAsia="Calibri" w:hAnsi="Times New Roman" w:cs="Times New Roman"/>
          <w:sz w:val="24"/>
          <w:szCs w:val="24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     </w:t>
      </w: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87297" w:rsidRPr="00BC58E8" w:rsidTr="00256D83">
        <w:tc>
          <w:tcPr>
            <w:tcW w:w="10302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431" w:rsidRPr="00AE4F0A" w:rsidRDefault="00387297" w:rsidP="00AE4F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E4F0A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регулирования.</w:t>
      </w:r>
    </w:p>
    <w:sectPr w:rsidR="00096431" w:rsidRPr="00AE4F0A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5F" w:rsidRDefault="0086395F" w:rsidP="00C00038">
      <w:pPr>
        <w:spacing w:after="0" w:line="240" w:lineRule="auto"/>
      </w:pPr>
      <w:r>
        <w:separator/>
      </w:r>
    </w:p>
  </w:endnote>
  <w:endnote w:type="continuationSeparator" w:id="0">
    <w:p w:rsidR="0086395F" w:rsidRDefault="0086395F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5F" w:rsidRDefault="0086395F" w:rsidP="00C00038">
      <w:pPr>
        <w:spacing w:after="0" w:line="240" w:lineRule="auto"/>
      </w:pPr>
      <w:r>
        <w:separator/>
      </w:r>
    </w:p>
  </w:footnote>
  <w:footnote w:type="continuationSeparator" w:id="0">
    <w:p w:rsidR="0086395F" w:rsidRDefault="0086395F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0F4FC9"/>
    <w:rsid w:val="00101C49"/>
    <w:rsid w:val="00116CB3"/>
    <w:rsid w:val="001345A6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50D5"/>
    <w:rsid w:val="00256D83"/>
    <w:rsid w:val="002741C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F365A"/>
    <w:rsid w:val="0040785A"/>
    <w:rsid w:val="00430CA0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621FB"/>
    <w:rsid w:val="007736D3"/>
    <w:rsid w:val="00785486"/>
    <w:rsid w:val="007A460C"/>
    <w:rsid w:val="007A48E6"/>
    <w:rsid w:val="007C7A6E"/>
    <w:rsid w:val="007E3809"/>
    <w:rsid w:val="007F7848"/>
    <w:rsid w:val="00810A2D"/>
    <w:rsid w:val="0086395F"/>
    <w:rsid w:val="008A7EF5"/>
    <w:rsid w:val="008D5265"/>
    <w:rsid w:val="008E63C7"/>
    <w:rsid w:val="008F7889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9665F"/>
    <w:rsid w:val="00AA465F"/>
    <w:rsid w:val="00AC2685"/>
    <w:rsid w:val="00AD76B2"/>
    <w:rsid w:val="00AE4F0A"/>
    <w:rsid w:val="00AE6A4F"/>
    <w:rsid w:val="00B079D4"/>
    <w:rsid w:val="00B75F7C"/>
    <w:rsid w:val="00B8064B"/>
    <w:rsid w:val="00BC1192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E4766E"/>
    <w:rsid w:val="00E63F5F"/>
    <w:rsid w:val="00E67B77"/>
    <w:rsid w:val="00E74FC0"/>
    <w:rsid w:val="00E77CF8"/>
    <w:rsid w:val="00EB1BA2"/>
    <w:rsid w:val="00EC520C"/>
    <w:rsid w:val="00EE4544"/>
    <w:rsid w:val="00EF4015"/>
    <w:rsid w:val="00F233E7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6E60-7D4A-4EC0-968B-5DDEA96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3</cp:revision>
  <cp:lastPrinted>2022-09-28T12:09:00Z</cp:lastPrinted>
  <dcterms:created xsi:type="dcterms:W3CDTF">2023-05-03T10:41:00Z</dcterms:created>
  <dcterms:modified xsi:type="dcterms:W3CDTF">2023-05-03T10:41:00Z</dcterms:modified>
</cp:coreProperties>
</file>