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B3C" w:rsidRPr="00EF4015" w:rsidRDefault="00B80B3C" w:rsidP="00B80B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0B3C" w:rsidRPr="00EF4015" w:rsidRDefault="00B80B3C" w:rsidP="00B80B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80B3C" w:rsidRPr="00EF4015" w:rsidRDefault="00B80B3C" w:rsidP="00DB36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0" w:name="P204"/>
      <w:bookmarkEnd w:id="0"/>
    </w:p>
    <w:p w:rsidR="00B80B3C" w:rsidRPr="00EF4015" w:rsidRDefault="00B80B3C" w:rsidP="00B80B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07"/>
      <w:bookmarkStart w:id="2" w:name="P235"/>
      <w:bookmarkStart w:id="3" w:name="P247"/>
      <w:bookmarkEnd w:id="1"/>
      <w:bookmarkEnd w:id="2"/>
      <w:bookmarkEnd w:id="3"/>
      <w:r w:rsidRPr="00EF4015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B80B3C" w:rsidRPr="00EF4015" w:rsidRDefault="00B80B3C" w:rsidP="00B80B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F4015">
        <w:rPr>
          <w:rFonts w:ascii="Times New Roman" w:hAnsi="Times New Roman" w:cs="Times New Roman"/>
          <w:sz w:val="28"/>
          <w:szCs w:val="28"/>
        </w:rPr>
        <w:t>об оценке регулирующего воздействия</w:t>
      </w:r>
    </w:p>
    <w:p w:rsidR="00B80B3C" w:rsidRPr="00EF4015" w:rsidRDefault="00B80B3C" w:rsidP="00B80B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372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180"/>
        <w:gridCol w:w="7512"/>
      </w:tblGrid>
      <w:tr w:rsidR="00064109" w:rsidRPr="00EF4015" w:rsidTr="00236CDF">
        <w:tc>
          <w:tcPr>
            <w:tcW w:w="680" w:type="dxa"/>
          </w:tcPr>
          <w:p w:rsidR="00064109" w:rsidRPr="00EF4015" w:rsidRDefault="00064109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272"/>
            <w:bookmarkEnd w:id="4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80" w:type="dxa"/>
          </w:tcPr>
          <w:p w:rsidR="00064109" w:rsidRPr="00EF4015" w:rsidRDefault="00064109" w:rsidP="00064109">
            <w:pPr>
              <w:keepNext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 нормативного правового акта, в отношении которого проведена предварительная оценка регулирующего воздействия</w:t>
            </w:r>
            <w:r w:rsidRPr="009815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12" w:type="dxa"/>
          </w:tcPr>
          <w:p w:rsidR="00064109" w:rsidRPr="00064109" w:rsidRDefault="00CA7BF7" w:rsidP="00CA7BF7">
            <w:pPr>
              <w:keepNext/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в м</w:t>
            </w:r>
            <w:r w:rsidR="00064109" w:rsidRPr="00064109">
              <w:rPr>
                <w:rFonts w:ascii="Times New Roman" w:eastAsia="Times New Roman" w:hAnsi="Times New Roman" w:cs="Times New Roman"/>
                <w:sz w:val="28"/>
                <w:szCs w:val="28"/>
              </w:rPr>
              <w:t>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ую</w:t>
            </w:r>
            <w:r w:rsidR="00064109" w:rsidRPr="000641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064109" w:rsidRPr="000641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64109" w:rsidRPr="0006410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«Экономическое развитие и инновационная экономика в Любимском муниципальном районе»</w:t>
            </w:r>
          </w:p>
        </w:tc>
      </w:tr>
      <w:tr w:rsidR="00064109" w:rsidRPr="00EF4015" w:rsidTr="00236CDF">
        <w:tc>
          <w:tcPr>
            <w:tcW w:w="680" w:type="dxa"/>
          </w:tcPr>
          <w:p w:rsidR="00064109" w:rsidRPr="00EF4015" w:rsidRDefault="00064109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80" w:type="dxa"/>
          </w:tcPr>
          <w:p w:rsidR="00064109" w:rsidRPr="00EF4015" w:rsidRDefault="00064109" w:rsidP="000641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Администрации ЛМР - разработчик проекта нормативного правового акта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12" w:type="dxa"/>
          </w:tcPr>
          <w:p w:rsidR="00064109" w:rsidRPr="00064109" w:rsidRDefault="00207349" w:rsidP="002073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64109" w:rsidRPr="00064109">
              <w:rPr>
                <w:rFonts w:ascii="Times New Roman" w:hAnsi="Times New Roman" w:cs="Times New Roman"/>
                <w:sz w:val="28"/>
                <w:szCs w:val="28"/>
              </w:rPr>
              <w:t>тдел экономики администрации ЛМР</w:t>
            </w:r>
          </w:p>
        </w:tc>
      </w:tr>
      <w:tr w:rsidR="00B02D06" w:rsidRPr="00EF4015" w:rsidTr="00236CDF">
        <w:tc>
          <w:tcPr>
            <w:tcW w:w="680" w:type="dxa"/>
          </w:tcPr>
          <w:p w:rsidR="00B02D06" w:rsidRPr="00EF4015" w:rsidRDefault="00B02D06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80" w:type="dxa"/>
          </w:tcPr>
          <w:p w:rsidR="00B02D06" w:rsidRPr="00EF4015" w:rsidRDefault="00B02D06" w:rsidP="00683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Положения проекта акта, относящиеся к предметной области оценки регулирующего воздействия</w:t>
            </w:r>
          </w:p>
        </w:tc>
        <w:tc>
          <w:tcPr>
            <w:tcW w:w="7512" w:type="dxa"/>
          </w:tcPr>
          <w:p w:rsidR="00B02D06" w:rsidRPr="00064109" w:rsidRDefault="00B02D06" w:rsidP="00CA7BF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109">
              <w:rPr>
                <w:rFonts w:ascii="Times New Roman" w:hAnsi="Times New Roman" w:cs="Times New Roman"/>
                <w:sz w:val="28"/>
                <w:szCs w:val="28"/>
              </w:rPr>
              <w:t>Подпрограмм</w:t>
            </w:r>
            <w:r w:rsidR="00CA7BF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64109">
              <w:rPr>
                <w:rFonts w:ascii="Times New Roman" w:hAnsi="Times New Roman" w:cs="Times New Roman"/>
                <w:sz w:val="28"/>
                <w:szCs w:val="28"/>
              </w:rPr>
              <w:t xml:space="preserve"> – муниципальная целевая 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«Поддержка потребительского рынка на селе».</w:t>
            </w:r>
          </w:p>
        </w:tc>
      </w:tr>
      <w:tr w:rsidR="00B02D06" w:rsidRPr="00EF4015" w:rsidTr="00236CDF">
        <w:tc>
          <w:tcPr>
            <w:tcW w:w="680" w:type="dxa"/>
          </w:tcPr>
          <w:p w:rsidR="00B02D06" w:rsidRPr="00EF4015" w:rsidRDefault="00B02D06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281"/>
            <w:bookmarkEnd w:id="5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80" w:type="dxa"/>
          </w:tcPr>
          <w:p w:rsidR="00B02D06" w:rsidRPr="00EF4015" w:rsidRDefault="00B02D06" w:rsidP="00064109">
            <w:pPr>
              <w:keepNext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Цели вводимого (изменяемого) регулирования с указанием сроков их достижения</w:t>
            </w:r>
            <w:r w:rsidRPr="009815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12" w:type="dxa"/>
          </w:tcPr>
          <w:p w:rsidR="00B02D06" w:rsidRPr="00CA7BF7" w:rsidRDefault="00CA7BF7" w:rsidP="00CA7BF7">
            <w:pPr>
              <w:keepNext/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7BF7">
              <w:rPr>
                <w:rFonts w:ascii="Times New Roman" w:hAnsi="Times New Roman" w:cs="Times New Roman"/>
                <w:sz w:val="28"/>
                <w:szCs w:val="28"/>
              </w:rPr>
              <w:t>Увеличение суммы</w:t>
            </w:r>
            <w:r w:rsidR="00B02D06" w:rsidRPr="00CA7B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BF7">
              <w:rPr>
                <w:rFonts w:ascii="Times New Roman" w:hAnsi="Times New Roman" w:cs="Times New Roman"/>
                <w:sz w:val="28"/>
                <w:szCs w:val="28"/>
              </w:rPr>
              <w:t>субсидий на субсидирование части затрат, связанных с уплатой лизинговых платежей по договору (договорам) лизинга, заключенному (заключенным) с российскими лизинговыми организациями в целях создания и (или) развития либо модернизации производства товаров (работ, услуг) в 2018 году</w:t>
            </w:r>
            <w:r w:rsidRPr="00CA7B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2D06" w:rsidRPr="00CA7BF7">
              <w:rPr>
                <w:rFonts w:ascii="Times New Roman" w:hAnsi="Times New Roman" w:cs="Times New Roman"/>
                <w:sz w:val="28"/>
                <w:szCs w:val="28"/>
              </w:rPr>
              <w:t xml:space="preserve">субъектам малого и среднего предпринимательства, а также </w:t>
            </w:r>
            <w:r w:rsidRPr="00CA7BF7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порядок предоставления </w:t>
            </w:r>
            <w:r w:rsidRPr="00CA7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юридическим лицам </w:t>
            </w:r>
            <w:r w:rsidRPr="00CA7B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(за исключением государственных (муниципальных) учреждений)</w:t>
            </w:r>
            <w:r w:rsidRPr="00CA7BF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</w:t>
            </w:r>
            <w:r w:rsidRPr="00CA7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(или) индивидуальным предпринимателям</w:t>
            </w:r>
            <w:proofErr w:type="gramEnd"/>
            <w:r w:rsidRPr="00CA7BF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CA7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занимающимся доставкой товаров в отдаленные сельские населенные пункты Любимского муниципального района, субсидии на возмещение части затрат на  приобретение </w:t>
            </w:r>
            <w:r w:rsidRPr="00CA7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горюче-смазочных материалов при доставке товаров</w:t>
            </w:r>
            <w:proofErr w:type="gramStart"/>
            <w:r w:rsidRPr="00CA7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A7B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064109" w:rsidRPr="00EF4015" w:rsidTr="00236CDF">
        <w:tc>
          <w:tcPr>
            <w:tcW w:w="680" w:type="dxa"/>
          </w:tcPr>
          <w:p w:rsidR="00064109" w:rsidRPr="00EF4015" w:rsidRDefault="00064109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</w:t>
            </w:r>
          </w:p>
        </w:tc>
        <w:tc>
          <w:tcPr>
            <w:tcW w:w="7180" w:type="dxa"/>
          </w:tcPr>
          <w:p w:rsidR="00064109" w:rsidRPr="00EF4015" w:rsidRDefault="00064109" w:rsidP="00064109">
            <w:pPr>
              <w:keepNext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Общая 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12" w:type="dxa"/>
          </w:tcPr>
          <w:p w:rsidR="00064109" w:rsidRPr="00EF4015" w:rsidRDefault="00064109" w:rsidP="000C2363">
            <w:pPr>
              <w:keepNext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 же </w:t>
            </w:r>
          </w:p>
        </w:tc>
      </w:tr>
      <w:tr w:rsidR="00064109" w:rsidRPr="00EF4015" w:rsidTr="00236CDF">
        <w:tc>
          <w:tcPr>
            <w:tcW w:w="680" w:type="dxa"/>
          </w:tcPr>
          <w:p w:rsidR="00064109" w:rsidRPr="00EF4015" w:rsidRDefault="00064109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7180" w:type="dxa"/>
          </w:tcPr>
          <w:p w:rsidR="00064109" w:rsidRPr="00EF4015" w:rsidRDefault="00064109" w:rsidP="000641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Специфическая 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12" w:type="dxa"/>
          </w:tcPr>
          <w:p w:rsidR="00064109" w:rsidRPr="00EF4015" w:rsidRDefault="00064109" w:rsidP="00683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64109" w:rsidRPr="00EF4015" w:rsidTr="00236CDF">
        <w:tc>
          <w:tcPr>
            <w:tcW w:w="680" w:type="dxa"/>
          </w:tcPr>
          <w:p w:rsidR="00064109" w:rsidRPr="00EF4015" w:rsidRDefault="00064109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7180" w:type="dxa"/>
          </w:tcPr>
          <w:p w:rsidR="00064109" w:rsidRPr="00EF4015" w:rsidRDefault="00064109" w:rsidP="000641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Операционная 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12" w:type="dxa"/>
          </w:tcPr>
          <w:p w:rsidR="00064109" w:rsidRPr="00EF4015" w:rsidRDefault="00064109" w:rsidP="00683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02D06" w:rsidRPr="00EF4015" w:rsidTr="00236CDF">
        <w:tc>
          <w:tcPr>
            <w:tcW w:w="680" w:type="dxa"/>
          </w:tcPr>
          <w:p w:rsidR="00B02D06" w:rsidRPr="00EF4015" w:rsidRDefault="00B02D06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80" w:type="dxa"/>
          </w:tcPr>
          <w:p w:rsidR="00B02D06" w:rsidRPr="00EF4015" w:rsidRDefault="00B02D06" w:rsidP="000641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Проблемы (проблема), на решение которы</w:t>
            </w:r>
            <w:proofErr w:type="gramStart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х(</w:t>
            </w:r>
            <w:proofErr w:type="gramEnd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ой) направлено вводимое (изменяемое) регулирование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12" w:type="dxa"/>
          </w:tcPr>
          <w:p w:rsidR="00B02D06" w:rsidRPr="00064109" w:rsidRDefault="00B02D06" w:rsidP="00CA7BF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Нормативным правовым актом предлагается утвердить</w:t>
            </w:r>
            <w:r w:rsidR="00CA7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новой редакции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Порядок предоставления субсидий с целью возмещения части затрат организациям любых форм собственности и индивидуальным предпринимателям, занимающимся доставкой товаров в отдаленные сельские населенные пункты, а также </w:t>
            </w:r>
            <w:r w:rsidR="00CA7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увеличить сумму субсидий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субъектам малого и среднего предпринимательства на субсидирование части затрат, связанных с уплатой лизинговых платежей по договорам лизинга, заключенным с российскими лизинговыми организациями в целях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создания и (или) развития либо модернизации производства товаров (работ, услуг).</w:t>
            </w:r>
          </w:p>
        </w:tc>
      </w:tr>
      <w:tr w:rsidR="00064109" w:rsidRPr="00EF4015" w:rsidTr="00236CDF">
        <w:tc>
          <w:tcPr>
            <w:tcW w:w="680" w:type="dxa"/>
          </w:tcPr>
          <w:p w:rsidR="00064109" w:rsidRPr="00EF4015" w:rsidRDefault="00064109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7180" w:type="dxa"/>
          </w:tcPr>
          <w:p w:rsidR="00064109" w:rsidRPr="00EF4015" w:rsidRDefault="00064109" w:rsidP="000641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Содержание пробле</w:t>
            </w:r>
            <w:proofErr w:type="gramStart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gramEnd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12" w:type="dxa"/>
          </w:tcPr>
          <w:p w:rsidR="00155DBA" w:rsidRPr="00155DBA" w:rsidRDefault="00155DBA" w:rsidP="00155DB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34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Обоснованием необходимости </w:t>
            </w:r>
            <w:r w:rsidR="00CA7B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внесения изменений в муниципальную программу </w:t>
            </w:r>
            <w:r w:rsidRPr="008C34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является сложная социально-экономическая ситуация в сфере развития предпринимательства и  потребительского рынка на селе. </w:t>
            </w:r>
            <w:r w:rsidRPr="00155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Обеспечение жителей </w:t>
            </w:r>
            <w:r w:rsidR="00CA7B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мало</w:t>
            </w:r>
            <w:r w:rsidRPr="00155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населенных пунктов социально значимыми товарами первой необходимости осуществляется путем выездной торговли. </w:t>
            </w:r>
          </w:p>
          <w:p w:rsidR="00064109" w:rsidRPr="00155DBA" w:rsidRDefault="00155DBA" w:rsidP="00CA7BF7">
            <w:pPr>
              <w:widowControl w:val="0"/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55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малого и среднего предпринимательства является важным условием функционирования рыночной</w:t>
            </w:r>
            <w:r w:rsidR="00CA7B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экономики</w:t>
            </w:r>
            <w:r w:rsidRPr="00155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Pr="00155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алое и среднее предпринимательство стало неотъемлемой частью экономики  Любимского муниципального района</w:t>
            </w:r>
            <w:proofErr w:type="gramStart"/>
            <w:r w:rsidRPr="00155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gramEnd"/>
            <w:r w:rsidRPr="00155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CA7B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155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убъекты малого и среднего предпринимательства Любимского </w:t>
            </w:r>
            <w:r w:rsidRPr="00155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района обеспечивают повышение доходов консолидированного бюджета района, занятость и повышение уровня жизни населения.  Выполнить свою социально-экономическую миссию  субъекты малого и среднего предпринимательства могут лишь при наличии благоприятных условий для их деятельности. </w:t>
            </w:r>
          </w:p>
        </w:tc>
      </w:tr>
      <w:tr w:rsidR="00064109" w:rsidRPr="00EF4015" w:rsidTr="00236CDF">
        <w:tc>
          <w:tcPr>
            <w:tcW w:w="680" w:type="dxa"/>
          </w:tcPr>
          <w:p w:rsidR="00064109" w:rsidRPr="00EF4015" w:rsidRDefault="00064109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5.2</w:t>
            </w:r>
          </w:p>
        </w:tc>
        <w:tc>
          <w:tcPr>
            <w:tcW w:w="7180" w:type="dxa"/>
          </w:tcPr>
          <w:p w:rsidR="00064109" w:rsidRPr="00EF4015" w:rsidRDefault="00064109" w:rsidP="00236C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Сведения об отрицательных эффектах, возникающих в связи с наличием данны</w:t>
            </w:r>
            <w:proofErr w:type="gramStart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х(</w:t>
            </w:r>
            <w:proofErr w:type="gramEnd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ой) проблем(ы), обоснование проблем(ы)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12" w:type="dxa"/>
          </w:tcPr>
          <w:p w:rsidR="00064109" w:rsidRPr="00EF4015" w:rsidRDefault="00236CDF" w:rsidP="00683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64109" w:rsidRPr="00EF4015" w:rsidTr="00236CDF">
        <w:tc>
          <w:tcPr>
            <w:tcW w:w="680" w:type="dxa"/>
          </w:tcPr>
          <w:p w:rsidR="00064109" w:rsidRPr="00EF4015" w:rsidRDefault="00064109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7180" w:type="dxa"/>
          </w:tcPr>
          <w:p w:rsidR="00064109" w:rsidRPr="00EF4015" w:rsidRDefault="00064109" w:rsidP="00236C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Предполагаемое развитие ситуации при отсутствии вводимого (изменяемого) регулирования (базовый сценарий)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12" w:type="dxa"/>
          </w:tcPr>
          <w:p w:rsidR="00064109" w:rsidRPr="00B54C47" w:rsidRDefault="00B54C47" w:rsidP="00A6173C">
            <w:pPr>
              <w:pStyle w:val="ConsPlusTitle"/>
              <w:ind w:firstLine="540"/>
              <w:jc w:val="both"/>
              <w:rPr>
                <w:rFonts w:ascii="Times New Roman" w:hAnsi="Times New Roman" w:cs="Times New Roman"/>
                <w:b w:val="0"/>
              </w:rPr>
            </w:pPr>
            <w:r w:rsidRPr="00B54C47">
              <w:rPr>
                <w:rFonts w:ascii="Times New Roman" w:hAnsi="Times New Roman" w:cs="Times New Roman"/>
                <w:b w:val="0"/>
              </w:rPr>
              <w:t>Введение нового мероприятия, по мнению разработчика, обусловлено тем, что в настоящее время потребность в получении субсидии на вышеуказанное мероприятие испытыва</w:t>
            </w:r>
            <w:r w:rsidR="00EB4964">
              <w:rPr>
                <w:rFonts w:ascii="Times New Roman" w:hAnsi="Times New Roman" w:cs="Times New Roman"/>
                <w:b w:val="0"/>
              </w:rPr>
              <w:t>ю</w:t>
            </w:r>
            <w:r w:rsidRPr="00B54C47">
              <w:rPr>
                <w:rFonts w:ascii="Times New Roman" w:hAnsi="Times New Roman" w:cs="Times New Roman"/>
                <w:b w:val="0"/>
              </w:rPr>
              <w:t>т предприяти</w:t>
            </w:r>
            <w:r w:rsidR="00EB4964">
              <w:rPr>
                <w:rFonts w:ascii="Times New Roman" w:hAnsi="Times New Roman" w:cs="Times New Roman"/>
                <w:b w:val="0"/>
              </w:rPr>
              <w:t>я и индивидуальные предприниматели</w:t>
            </w:r>
            <w:r w:rsidRPr="00B54C47">
              <w:rPr>
                <w:rFonts w:ascii="Times New Roman" w:hAnsi="Times New Roman" w:cs="Times New Roman"/>
                <w:b w:val="0"/>
              </w:rPr>
              <w:t xml:space="preserve">, </w:t>
            </w:r>
            <w:r w:rsidR="00A6173C">
              <w:rPr>
                <w:rFonts w:ascii="Times New Roman" w:hAnsi="Times New Roman" w:cs="Times New Roman"/>
                <w:b w:val="0"/>
              </w:rPr>
              <w:t>осуществляющие</w:t>
            </w:r>
            <w:r w:rsidRPr="00B54C47">
              <w:rPr>
                <w:rFonts w:ascii="Times New Roman" w:hAnsi="Times New Roman" w:cs="Times New Roman"/>
                <w:b w:val="0"/>
              </w:rPr>
              <w:t xml:space="preserve"> </w:t>
            </w:r>
            <w:r w:rsidR="00EB4964">
              <w:rPr>
                <w:rFonts w:ascii="Times New Roman" w:hAnsi="Times New Roman" w:cs="Times New Roman"/>
                <w:b w:val="0"/>
              </w:rPr>
              <w:t>доставку товаров в отдаленные сельские населенные пункты по</w:t>
            </w:r>
            <w:r w:rsidRPr="00B54C47">
              <w:rPr>
                <w:rFonts w:ascii="Times New Roman" w:hAnsi="Times New Roman" w:cs="Times New Roman"/>
                <w:b w:val="0"/>
              </w:rPr>
              <w:t xml:space="preserve"> всему району. В целях реализации мероприяти</w:t>
            </w:r>
            <w:r w:rsidR="00DD41C6">
              <w:rPr>
                <w:rFonts w:ascii="Times New Roman" w:hAnsi="Times New Roman" w:cs="Times New Roman"/>
                <w:b w:val="0"/>
              </w:rPr>
              <w:t>й</w:t>
            </w:r>
            <w:r w:rsidRPr="00B54C47">
              <w:rPr>
                <w:rFonts w:ascii="Times New Roman" w:hAnsi="Times New Roman" w:cs="Times New Roman"/>
                <w:b w:val="0"/>
              </w:rPr>
              <w:t xml:space="preserve"> программы определены условия предоставления субсиди</w:t>
            </w:r>
            <w:r w:rsidR="00A44573">
              <w:rPr>
                <w:rFonts w:ascii="Times New Roman" w:hAnsi="Times New Roman" w:cs="Times New Roman"/>
                <w:b w:val="0"/>
              </w:rPr>
              <w:t>и</w:t>
            </w:r>
            <w:r w:rsidRPr="00B54C47">
              <w:rPr>
                <w:rFonts w:ascii="Times New Roman" w:hAnsi="Times New Roman" w:cs="Times New Roman"/>
                <w:b w:val="0"/>
              </w:rPr>
              <w:t xml:space="preserve"> из бюджета района субъектам малого и среднего предпринимательства. </w:t>
            </w:r>
          </w:p>
        </w:tc>
      </w:tr>
      <w:tr w:rsidR="00064109" w:rsidRPr="00EF4015" w:rsidTr="00236CDF">
        <w:tc>
          <w:tcPr>
            <w:tcW w:w="680" w:type="dxa"/>
          </w:tcPr>
          <w:p w:rsidR="00064109" w:rsidRPr="00EF4015" w:rsidRDefault="00064109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80" w:type="dxa"/>
          </w:tcPr>
          <w:p w:rsidR="00064109" w:rsidRPr="00EF4015" w:rsidRDefault="00064109" w:rsidP="00236C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Варианты решения пробле</w:t>
            </w:r>
            <w:proofErr w:type="gramStart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gramEnd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12" w:type="dxa"/>
          </w:tcPr>
          <w:p w:rsidR="00B54C47" w:rsidRPr="00B54C47" w:rsidRDefault="00B54C47" w:rsidP="00B54C47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Принятие проекта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постановления</w:t>
            </w:r>
            <w:r w:rsidRPr="00B54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направлено на создание правового механизма для реализации мероприятий Подпрограммы для достижения целей государственной политики в области развития малого и среднего предпринимательства, установленных Феде</w:t>
            </w:r>
            <w:r w:rsidR="00A44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ральным законом от </w:t>
            </w:r>
            <w:r w:rsidRPr="00B54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24.07.2007</w:t>
            </w:r>
            <w:r w:rsidR="00A44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4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209-ФЗ «О развитии малого и среднего предпринимательства в Российской Федерации», в том числе:</w:t>
            </w:r>
          </w:p>
          <w:p w:rsidR="00B54C47" w:rsidRPr="00B54C47" w:rsidRDefault="00B54C47" w:rsidP="00B54C47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обеспечения благоприятных условий для развития субъектов малого и среднего предпринимательства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Любимском районе</w:t>
            </w:r>
            <w:r w:rsidRPr="00B54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64109" w:rsidRPr="00EF4015" w:rsidRDefault="00B54C47" w:rsidP="00B54C47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повышение </w:t>
            </w:r>
            <w:proofErr w:type="spellStart"/>
            <w:r w:rsidRPr="00B54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конкурентноспособности</w:t>
            </w:r>
            <w:proofErr w:type="spellEnd"/>
            <w:r w:rsidRPr="00B54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малого и среднего предпринимательства в приоритетных отраслях экономики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Любимского района.</w:t>
            </w:r>
          </w:p>
        </w:tc>
      </w:tr>
      <w:tr w:rsidR="00B54C47" w:rsidRPr="00EF4015" w:rsidTr="00236CDF">
        <w:tc>
          <w:tcPr>
            <w:tcW w:w="680" w:type="dxa"/>
          </w:tcPr>
          <w:p w:rsidR="00B54C47" w:rsidRPr="00EF4015" w:rsidRDefault="00B54C47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6.1</w:t>
            </w:r>
          </w:p>
        </w:tc>
        <w:tc>
          <w:tcPr>
            <w:tcW w:w="7180" w:type="dxa"/>
          </w:tcPr>
          <w:p w:rsidR="00B54C47" w:rsidRPr="00EF4015" w:rsidRDefault="00B54C47" w:rsidP="00236C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Обоснование решения</w:t>
            </w:r>
            <w:r w:rsidR="00A44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), предусмотренного</w:t>
            </w:r>
            <w:r w:rsidR="00A44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proofErr w:type="spellEnd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) проектом нормативного правового акта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12" w:type="dxa"/>
          </w:tcPr>
          <w:p w:rsidR="00B54C47" w:rsidRPr="00B54C47" w:rsidRDefault="00B54C47" w:rsidP="0093160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C47">
              <w:rPr>
                <w:rFonts w:ascii="Times New Roman" w:hAnsi="Times New Roman" w:cs="Times New Roman"/>
                <w:sz w:val="28"/>
                <w:szCs w:val="28"/>
              </w:rPr>
              <w:t>Принятие проекта постановления является оптимальным вариантом решения проблемы. Отказ от принятия проекта оставит неурегулированным механизм предоставления субсидий субъектам малого и среднего предпринимательства на реализацию мероприятия.</w:t>
            </w:r>
          </w:p>
        </w:tc>
      </w:tr>
      <w:tr w:rsidR="00B54C47" w:rsidRPr="00EF4015" w:rsidTr="00236CDF">
        <w:tc>
          <w:tcPr>
            <w:tcW w:w="680" w:type="dxa"/>
          </w:tcPr>
          <w:p w:rsidR="00B54C47" w:rsidRPr="00EF4015" w:rsidRDefault="00B54C47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7180" w:type="dxa"/>
          </w:tcPr>
          <w:p w:rsidR="00B54C47" w:rsidRPr="00EF4015" w:rsidRDefault="00B54C47" w:rsidP="00236C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Альтернативные варианты (с обоснованием причин отказа от использования указанных вариантов)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12" w:type="dxa"/>
          </w:tcPr>
          <w:p w:rsidR="00B54C47" w:rsidRPr="00EF4015" w:rsidRDefault="00B54C47" w:rsidP="00683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54C47" w:rsidRPr="00EF4015" w:rsidTr="00236CDF">
        <w:tc>
          <w:tcPr>
            <w:tcW w:w="680" w:type="dxa"/>
          </w:tcPr>
          <w:p w:rsidR="00B54C47" w:rsidRPr="00EF4015" w:rsidRDefault="00B54C47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7180" w:type="dxa"/>
          </w:tcPr>
          <w:p w:rsidR="00B54C47" w:rsidRPr="00EF4015" w:rsidRDefault="00B54C47" w:rsidP="00236C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Оценка рисков невозможности решения пробле</w:t>
            </w:r>
            <w:proofErr w:type="gramStart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gramEnd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ы) способом(</w:t>
            </w:r>
            <w:proofErr w:type="spellStart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proofErr w:type="spellEnd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), предложенным(</w:t>
            </w:r>
            <w:proofErr w:type="spellStart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ыми</w:t>
            </w:r>
            <w:proofErr w:type="spellEnd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) проектом нормативного правового акта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12" w:type="dxa"/>
          </w:tcPr>
          <w:p w:rsidR="00B54C47" w:rsidRPr="00B54C47" w:rsidRDefault="00A30AB7" w:rsidP="00B54C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54C47" w:rsidRPr="00EF4015" w:rsidTr="00236CDF">
        <w:tc>
          <w:tcPr>
            <w:tcW w:w="680" w:type="dxa"/>
          </w:tcPr>
          <w:p w:rsidR="00B54C47" w:rsidRPr="00EF4015" w:rsidRDefault="00B54C47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314"/>
            <w:bookmarkEnd w:id="6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7180" w:type="dxa"/>
          </w:tcPr>
          <w:p w:rsidR="00B54C47" w:rsidRPr="00EF4015" w:rsidRDefault="00B54C47" w:rsidP="00236C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Сроки и индикаторы эффективности вводимого (изменяемого) регулирования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12" w:type="dxa"/>
          </w:tcPr>
          <w:p w:rsidR="00A30AB7" w:rsidRPr="00A30AB7" w:rsidRDefault="00A30AB7" w:rsidP="00A30AB7">
            <w:pPr>
              <w:spacing w:after="12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Принятие проекта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</w:t>
            </w:r>
            <w:r w:rsidR="00DD4A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</w:t>
            </w:r>
            <w:r w:rsidRPr="00A30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позволит:</w:t>
            </w:r>
          </w:p>
          <w:p w:rsidR="00A30AB7" w:rsidRPr="00A30AB7" w:rsidRDefault="00A30AB7" w:rsidP="00A30AB7">
            <w:pPr>
              <w:spacing w:after="12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обеспечить предоставление субсидий субъектам малого и среднего предпринимательства</w:t>
            </w:r>
            <w:r w:rsidR="00677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</w:t>
            </w:r>
            <w:r w:rsidRPr="00A30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данное мероприятие</w:t>
            </w:r>
            <w:r w:rsidRPr="00A30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54C47" w:rsidRPr="00EF4015" w:rsidRDefault="00A30AB7" w:rsidP="00A30A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A30AB7">
              <w:rPr>
                <w:rFonts w:ascii="Times New Roman" w:hAnsi="Times New Roman" w:cs="Times New Roman"/>
                <w:sz w:val="28"/>
                <w:szCs w:val="28"/>
              </w:rPr>
              <w:t>создать благоприятные условия для развития субъектов малого и среднего предпринимательства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Любимском районе.</w:t>
            </w:r>
          </w:p>
        </w:tc>
      </w:tr>
      <w:tr w:rsidR="00B54C47" w:rsidRPr="00EF4015" w:rsidTr="00236CDF">
        <w:tc>
          <w:tcPr>
            <w:tcW w:w="680" w:type="dxa"/>
          </w:tcPr>
          <w:p w:rsidR="00B54C47" w:rsidRPr="00EF4015" w:rsidRDefault="00B54C47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80" w:type="dxa"/>
          </w:tcPr>
          <w:p w:rsidR="00B54C47" w:rsidRPr="00EF4015" w:rsidRDefault="00B54C47" w:rsidP="00B54C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Группы субъектов, интересы которых затрагивает вводимое (изменяемое) регулирование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</w:tc>
        <w:tc>
          <w:tcPr>
            <w:tcW w:w="7512" w:type="dxa"/>
          </w:tcPr>
          <w:p w:rsidR="00B54C47" w:rsidRPr="00EF4015" w:rsidRDefault="00332D57" w:rsidP="00CA7BF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Любимского муниципального района, к</w:t>
            </w:r>
            <w:r w:rsidR="00A6173C">
              <w:rPr>
                <w:rFonts w:ascii="Times New Roman" w:hAnsi="Times New Roman" w:cs="Times New Roman"/>
                <w:sz w:val="28"/>
                <w:szCs w:val="28"/>
              </w:rPr>
              <w:t>оммерческие организации,  индивидуальные предприниматели, некоммерческие организации</w:t>
            </w:r>
            <w:r w:rsidR="00CA7B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D4AE2" w:rsidRPr="00EF4015" w:rsidTr="00236CDF">
        <w:tc>
          <w:tcPr>
            <w:tcW w:w="680" w:type="dxa"/>
          </w:tcPr>
          <w:p w:rsidR="00DD4AE2" w:rsidRPr="00EF4015" w:rsidRDefault="00DD4AE2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80" w:type="dxa"/>
          </w:tcPr>
          <w:p w:rsidR="00DD4AE2" w:rsidRPr="00EF4015" w:rsidRDefault="00DD4AE2" w:rsidP="00B54C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Сведения о возлагаемых либо изменяемых обязанностях (запретах) заинтересованных субъектов в связи с введением нового (изменением существующего) регулирования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12" w:type="dxa"/>
          </w:tcPr>
          <w:p w:rsidR="00DD4AE2" w:rsidRPr="00A30AB7" w:rsidRDefault="00DD4AE2" w:rsidP="000256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0AB7">
              <w:rPr>
                <w:rFonts w:ascii="Times New Roman" w:hAnsi="Times New Roman" w:cs="Times New Roman"/>
                <w:sz w:val="28"/>
                <w:szCs w:val="28"/>
              </w:rPr>
              <w:t xml:space="preserve">Проектом предусматривается утверждение </w:t>
            </w:r>
            <w:r w:rsidR="00CA7BF7">
              <w:rPr>
                <w:rFonts w:ascii="Times New Roman" w:hAnsi="Times New Roman" w:cs="Times New Roman"/>
                <w:sz w:val="28"/>
                <w:szCs w:val="28"/>
              </w:rPr>
              <w:t xml:space="preserve">Порядка </w:t>
            </w:r>
            <w:r w:rsidR="0002562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25625" w:rsidRPr="00CA7BF7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юридическим лицам </w:t>
            </w:r>
            <w:r w:rsidR="00025625" w:rsidRPr="00CA7B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(за исключением государственных (муниципальных) учреждений)</w:t>
            </w:r>
            <w:r w:rsidR="00025625" w:rsidRPr="00CA7BF7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025625" w:rsidRPr="00CA7BF7">
              <w:rPr>
                <w:rFonts w:ascii="Times New Roman" w:hAnsi="Times New Roman" w:cs="Times New Roman"/>
                <w:sz w:val="28"/>
                <w:szCs w:val="28"/>
              </w:rPr>
              <w:t xml:space="preserve"> и (или) индивидуальным предпринимателям</w:t>
            </w:r>
            <w:r w:rsidR="00025625" w:rsidRPr="00CA7BF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25625" w:rsidRPr="00CA7BF7">
              <w:rPr>
                <w:rFonts w:ascii="Times New Roman" w:hAnsi="Times New Roman" w:cs="Times New Roman"/>
                <w:sz w:val="28"/>
                <w:szCs w:val="28"/>
              </w:rPr>
              <w:t xml:space="preserve">занимающимся </w:t>
            </w:r>
            <w:r w:rsidR="00025625" w:rsidRPr="00CA7B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доставкой товаров в отдаленные сельские населенные пункты Любимского муниципального района, субсидии на возмещение части затрат на  приобретение горюче-смазочных материалов при доставке товаров </w:t>
            </w:r>
            <w:r w:rsidR="00025625">
              <w:rPr>
                <w:rFonts w:ascii="Times New Roman" w:hAnsi="Times New Roman" w:cs="Times New Roman"/>
                <w:sz w:val="28"/>
                <w:szCs w:val="28"/>
              </w:rPr>
              <w:t xml:space="preserve">в новой редакции, </w:t>
            </w:r>
            <w:r w:rsidRPr="00A30AB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который устанавливает категории и критерии отбора юридических лиц и индивидуальных предпринимателей, имеющих право на получение субсидии, цели, условия</w:t>
            </w:r>
            <w:proofErr w:type="gramEnd"/>
            <w:r w:rsidRPr="00A30AB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 порядок представления субъектам малого и среднего предпринимательства Любимского муниципального района, а также порядок возврата и положения об обязательной проверке условий, цели и порядка их предоставления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B54C47" w:rsidRPr="00EF4015" w:rsidTr="00236CDF">
        <w:tc>
          <w:tcPr>
            <w:tcW w:w="680" w:type="dxa"/>
          </w:tcPr>
          <w:p w:rsidR="00B54C47" w:rsidRPr="00EF4015" w:rsidRDefault="00B54C47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7180" w:type="dxa"/>
          </w:tcPr>
          <w:p w:rsidR="00B54C47" w:rsidRPr="00EF4015" w:rsidRDefault="00B54C47" w:rsidP="00B54C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Сведения об изменении расходов заинтересованных субъектов в связи с введением нового (изменением существующего) регулирования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12" w:type="dxa"/>
          </w:tcPr>
          <w:p w:rsidR="00B54C47" w:rsidRPr="00A30AB7" w:rsidRDefault="00A30AB7" w:rsidP="006C06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0AB7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проекта </w:t>
            </w:r>
            <w:r w:rsidR="003F20E6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Pr="00A30AB7">
              <w:rPr>
                <w:rFonts w:ascii="Times New Roman" w:hAnsi="Times New Roman" w:cs="Times New Roman"/>
                <w:sz w:val="28"/>
                <w:szCs w:val="28"/>
              </w:rPr>
              <w:t>повлечет увеличени</w:t>
            </w:r>
            <w:r w:rsidR="006C065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F20E6">
              <w:rPr>
                <w:rFonts w:ascii="Times New Roman" w:hAnsi="Times New Roman" w:cs="Times New Roman"/>
                <w:sz w:val="28"/>
                <w:szCs w:val="28"/>
              </w:rPr>
              <w:t xml:space="preserve"> необоснованных </w:t>
            </w:r>
            <w:r w:rsidRPr="00A30AB7">
              <w:rPr>
                <w:rFonts w:ascii="Times New Roman" w:hAnsi="Times New Roman" w:cs="Times New Roman"/>
                <w:sz w:val="28"/>
                <w:szCs w:val="28"/>
              </w:rPr>
              <w:t xml:space="preserve"> расходов </w:t>
            </w:r>
            <w:proofErr w:type="spellStart"/>
            <w:r w:rsidRPr="00A30AB7">
              <w:rPr>
                <w:rFonts w:ascii="Times New Roman" w:hAnsi="Times New Roman" w:cs="Times New Roman"/>
                <w:sz w:val="28"/>
                <w:szCs w:val="28"/>
              </w:rPr>
              <w:t>СМиСП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30AB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B54C47" w:rsidRPr="00EF4015" w:rsidTr="00236CDF">
        <w:tc>
          <w:tcPr>
            <w:tcW w:w="680" w:type="dxa"/>
          </w:tcPr>
          <w:p w:rsidR="00B54C47" w:rsidRPr="00EF4015" w:rsidRDefault="00B54C47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180" w:type="dxa"/>
          </w:tcPr>
          <w:p w:rsidR="00B54C47" w:rsidRPr="00EF4015" w:rsidRDefault="00B54C47" w:rsidP="00B54C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Положения проекта нормативного правового акта, способствующие ограничению конкуренции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12" w:type="dxa"/>
          </w:tcPr>
          <w:p w:rsidR="00B54C47" w:rsidRPr="00EF4015" w:rsidRDefault="00B54C47" w:rsidP="00683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нет</w:t>
            </w:r>
          </w:p>
        </w:tc>
      </w:tr>
      <w:tr w:rsidR="00DD4AE2" w:rsidRPr="00EF4015" w:rsidTr="00236CDF">
        <w:tc>
          <w:tcPr>
            <w:tcW w:w="680" w:type="dxa"/>
          </w:tcPr>
          <w:p w:rsidR="00DD4AE2" w:rsidRPr="00EF4015" w:rsidRDefault="00DD4AE2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180" w:type="dxa"/>
          </w:tcPr>
          <w:p w:rsidR="00DD4AE2" w:rsidRPr="00EF4015" w:rsidRDefault="00DD4AE2" w:rsidP="00683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Сведения об изменении расходов консолидированного бюджета ЛМР в связи с введением нового (изменением существующего) регулирования</w:t>
            </w:r>
          </w:p>
        </w:tc>
        <w:tc>
          <w:tcPr>
            <w:tcW w:w="7512" w:type="dxa"/>
          </w:tcPr>
          <w:p w:rsidR="00DD4AE2" w:rsidRPr="00EF4015" w:rsidRDefault="00DD4AE2" w:rsidP="003057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0AB7">
              <w:rPr>
                <w:rFonts w:ascii="Times New Roman" w:hAnsi="Times New Roman" w:cs="Times New Roman"/>
                <w:sz w:val="28"/>
                <w:szCs w:val="28"/>
              </w:rPr>
              <w:t>Принятие проекта повлечет увеличения расходов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 муниципального района.</w:t>
            </w:r>
          </w:p>
        </w:tc>
      </w:tr>
      <w:tr w:rsidR="00B96407" w:rsidRPr="00EF4015" w:rsidTr="00236CDF">
        <w:tc>
          <w:tcPr>
            <w:tcW w:w="680" w:type="dxa"/>
          </w:tcPr>
          <w:p w:rsidR="00B96407" w:rsidRPr="00EF4015" w:rsidRDefault="00B96407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332"/>
            <w:bookmarkEnd w:id="7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180" w:type="dxa"/>
          </w:tcPr>
          <w:p w:rsidR="00B96407" w:rsidRPr="00EF4015" w:rsidRDefault="00B96407" w:rsidP="00B54C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Дополнительные сведения об эффектах вводимого (изменяемого) регулирования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12" w:type="dxa"/>
          </w:tcPr>
          <w:p w:rsidR="00B96407" w:rsidRPr="00EF4015" w:rsidRDefault="00025625" w:rsidP="00B9640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нет</w:t>
            </w:r>
          </w:p>
        </w:tc>
      </w:tr>
      <w:tr w:rsidR="00B54C47" w:rsidRPr="00EF4015" w:rsidTr="00236CDF">
        <w:tc>
          <w:tcPr>
            <w:tcW w:w="680" w:type="dxa"/>
          </w:tcPr>
          <w:p w:rsidR="00B54C47" w:rsidRPr="00EF4015" w:rsidRDefault="00B54C47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P335"/>
            <w:bookmarkEnd w:id="8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180" w:type="dxa"/>
          </w:tcPr>
          <w:p w:rsidR="00B54C47" w:rsidRPr="00EF4015" w:rsidRDefault="00B54C47" w:rsidP="00B54C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Сведения о проведении публичных консультаций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12" w:type="dxa"/>
          </w:tcPr>
          <w:p w:rsidR="00B54C47" w:rsidRPr="00EF4015" w:rsidRDefault="00A30AB7" w:rsidP="00683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публиковался на сайте администрации ЛМР в разделе «Оценка регулирующего воздействия»</w:t>
            </w:r>
          </w:p>
        </w:tc>
      </w:tr>
      <w:tr w:rsidR="00B54C47" w:rsidRPr="00EF4015" w:rsidTr="00236CDF">
        <w:tc>
          <w:tcPr>
            <w:tcW w:w="680" w:type="dxa"/>
          </w:tcPr>
          <w:p w:rsidR="00B54C47" w:rsidRPr="00EF4015" w:rsidRDefault="00B54C47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13.1</w:t>
            </w:r>
          </w:p>
        </w:tc>
        <w:tc>
          <w:tcPr>
            <w:tcW w:w="7180" w:type="dxa"/>
          </w:tcPr>
          <w:p w:rsidR="00B54C47" w:rsidRPr="00EF4015" w:rsidRDefault="00B54C47" w:rsidP="00B54C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Дата размещения уведомления о подготовке проекта акта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12" w:type="dxa"/>
          </w:tcPr>
          <w:p w:rsidR="00B54C47" w:rsidRPr="00EF4015" w:rsidRDefault="00B54C47" w:rsidP="00025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5625">
              <w:rPr>
                <w:rFonts w:ascii="Times New Roman" w:hAnsi="Times New Roman" w:cs="Times New Roman"/>
                <w:sz w:val="28"/>
                <w:szCs w:val="28"/>
              </w:rPr>
              <w:t>02 апреля 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B54C47" w:rsidRPr="00EF4015" w:rsidTr="00236CDF">
        <w:tc>
          <w:tcPr>
            <w:tcW w:w="680" w:type="dxa"/>
          </w:tcPr>
          <w:p w:rsidR="00B54C47" w:rsidRPr="00EF4015" w:rsidRDefault="00B54C47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13.2</w:t>
            </w:r>
          </w:p>
        </w:tc>
        <w:tc>
          <w:tcPr>
            <w:tcW w:w="7180" w:type="dxa"/>
          </w:tcPr>
          <w:p w:rsidR="00B54C47" w:rsidRPr="00EF4015" w:rsidRDefault="00B54C47" w:rsidP="00B54C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Установленный регулирующим органом срок проведения </w:t>
            </w:r>
            <w:r w:rsidRPr="00EF4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публичных консультаций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12" w:type="dxa"/>
          </w:tcPr>
          <w:p w:rsidR="00B54C47" w:rsidRPr="00EF4015" w:rsidRDefault="00B54C47" w:rsidP="00025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</w:t>
            </w:r>
            <w:r w:rsidR="00025625">
              <w:rPr>
                <w:rFonts w:ascii="Times New Roman" w:hAnsi="Times New Roman" w:cs="Times New Roman"/>
                <w:sz w:val="28"/>
                <w:szCs w:val="28"/>
              </w:rPr>
              <w:t>02 апреля 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6C065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025625">
              <w:rPr>
                <w:rFonts w:ascii="Times New Roman" w:hAnsi="Times New Roman" w:cs="Times New Roman"/>
                <w:sz w:val="28"/>
                <w:szCs w:val="28"/>
              </w:rPr>
              <w:t>03 мая 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B54C47" w:rsidRPr="00EF4015" w:rsidTr="00236CDF">
        <w:tc>
          <w:tcPr>
            <w:tcW w:w="680" w:type="dxa"/>
          </w:tcPr>
          <w:p w:rsidR="00B54C47" w:rsidRPr="00EF4015" w:rsidRDefault="00B54C47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13.3</w:t>
            </w:r>
          </w:p>
        </w:tc>
        <w:tc>
          <w:tcPr>
            <w:tcW w:w="7180" w:type="dxa"/>
          </w:tcPr>
          <w:p w:rsidR="00B54C47" w:rsidRPr="00EF4015" w:rsidRDefault="00B54C47" w:rsidP="00B54C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Информация о наличии либо отсутствии мнений участников публичных консультаций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12" w:type="dxa"/>
          </w:tcPr>
          <w:p w:rsidR="00B54C47" w:rsidRPr="00EF4015" w:rsidRDefault="00B54C47" w:rsidP="00683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нет</w:t>
            </w:r>
          </w:p>
        </w:tc>
      </w:tr>
      <w:tr w:rsidR="00B54C47" w:rsidRPr="00EF4015" w:rsidTr="00236CDF">
        <w:tc>
          <w:tcPr>
            <w:tcW w:w="680" w:type="dxa"/>
          </w:tcPr>
          <w:p w:rsidR="00B54C47" w:rsidRPr="00EF4015" w:rsidRDefault="00B54C47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P346"/>
            <w:bookmarkEnd w:id="9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180" w:type="dxa"/>
          </w:tcPr>
          <w:p w:rsidR="00B54C47" w:rsidRPr="00EF4015" w:rsidRDefault="00B54C47" w:rsidP="00B54C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Дата подготовки сводного отчета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12" w:type="dxa"/>
          </w:tcPr>
          <w:p w:rsidR="00B54C47" w:rsidRPr="00EF4015" w:rsidRDefault="00025625" w:rsidP="00025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 мая 2018</w:t>
            </w:r>
            <w:bookmarkStart w:id="10" w:name="_GoBack"/>
            <w:bookmarkEnd w:id="10"/>
            <w:r w:rsidR="00DD41C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B80B3C" w:rsidRDefault="00B80B3C" w:rsidP="00B80B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6407" w:rsidRDefault="00B96407" w:rsidP="00B80B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6407" w:rsidRDefault="00B96407" w:rsidP="00B80B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Сводка предложений, поступивших в ходе публичных консультаций, проводившихся в ходе процедуры оценки регулирующего воздействия с указанием сведений об их учете или причинах их отклонения.</w:t>
      </w:r>
    </w:p>
    <w:p w:rsidR="00B96407" w:rsidRDefault="00B96407" w:rsidP="00B80B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6407" w:rsidRDefault="00B96407" w:rsidP="00B80B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6407" w:rsidRDefault="00B96407" w:rsidP="00B80B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6407" w:rsidRPr="00EF4015" w:rsidRDefault="00B96407" w:rsidP="00B80B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0B3C" w:rsidRPr="00EF4015" w:rsidRDefault="00B96407" w:rsidP="000C23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54C47">
        <w:rPr>
          <w:rFonts w:ascii="Times New Roman" w:hAnsi="Times New Roman" w:cs="Times New Roman"/>
          <w:sz w:val="28"/>
          <w:szCs w:val="28"/>
        </w:rPr>
        <w:t xml:space="preserve">аведующий отделом экономики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B54C47">
        <w:rPr>
          <w:rFonts w:ascii="Times New Roman" w:hAnsi="Times New Roman" w:cs="Times New Roman"/>
          <w:sz w:val="28"/>
          <w:szCs w:val="28"/>
        </w:rPr>
        <w:t xml:space="preserve">                                    И.В.Соколова</w:t>
      </w:r>
    </w:p>
    <w:p w:rsidR="00B80B3C" w:rsidRPr="00EF4015" w:rsidRDefault="00B80B3C" w:rsidP="00B80B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0B3C" w:rsidRPr="00EF4015" w:rsidRDefault="00B80B3C" w:rsidP="00B80B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0B3C" w:rsidRPr="00EF4015" w:rsidRDefault="00B80B3C" w:rsidP="00B80B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0B3C" w:rsidRPr="00EF4015" w:rsidRDefault="00B80B3C" w:rsidP="00B80B3C">
      <w:pPr>
        <w:rPr>
          <w:rFonts w:ascii="Times New Roman" w:hAnsi="Times New Roman" w:cs="Times New Roman"/>
          <w:sz w:val="28"/>
          <w:szCs w:val="28"/>
        </w:rPr>
      </w:pPr>
    </w:p>
    <w:p w:rsidR="00537E54" w:rsidRDefault="00537E54"/>
    <w:sectPr w:rsidR="00537E54" w:rsidSect="00207349">
      <w:pgSz w:w="16840" w:h="11907" w:orient="landscape"/>
      <w:pgMar w:top="1134" w:right="1134" w:bottom="624" w:left="1134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AC3E68DC"/>
    <w:name w:val="WW8Num1"/>
    <w:lvl w:ilvl="0">
      <w:start w:val="1"/>
      <w:numFmt w:val="decimal"/>
      <w:lvlText w:val="%1."/>
      <w:lvlJc w:val="left"/>
      <w:pPr>
        <w:tabs>
          <w:tab w:val="num" w:pos="142"/>
        </w:tabs>
        <w:ind w:left="2223" w:hanging="123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B3C"/>
    <w:rsid w:val="00025625"/>
    <w:rsid w:val="00064109"/>
    <w:rsid w:val="000C2363"/>
    <w:rsid w:val="00155DBA"/>
    <w:rsid w:val="00207349"/>
    <w:rsid w:val="00236CDF"/>
    <w:rsid w:val="002D01BB"/>
    <w:rsid w:val="00332D57"/>
    <w:rsid w:val="0035102C"/>
    <w:rsid w:val="003A5477"/>
    <w:rsid w:val="003F20E6"/>
    <w:rsid w:val="003F2BC0"/>
    <w:rsid w:val="004032BC"/>
    <w:rsid w:val="00412F7D"/>
    <w:rsid w:val="004677C5"/>
    <w:rsid w:val="00537E54"/>
    <w:rsid w:val="00667028"/>
    <w:rsid w:val="00671888"/>
    <w:rsid w:val="00677689"/>
    <w:rsid w:val="006C065D"/>
    <w:rsid w:val="007B7259"/>
    <w:rsid w:val="009351F6"/>
    <w:rsid w:val="009815CD"/>
    <w:rsid w:val="00A30AB7"/>
    <w:rsid w:val="00A44573"/>
    <w:rsid w:val="00A6173C"/>
    <w:rsid w:val="00B02D06"/>
    <w:rsid w:val="00B54C47"/>
    <w:rsid w:val="00B80B3C"/>
    <w:rsid w:val="00B96407"/>
    <w:rsid w:val="00CA7BF7"/>
    <w:rsid w:val="00DB36C9"/>
    <w:rsid w:val="00DD41C6"/>
    <w:rsid w:val="00DD4AE2"/>
    <w:rsid w:val="00EB4964"/>
    <w:rsid w:val="00F1437F"/>
    <w:rsid w:val="00FE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0B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80B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36CD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ConsPlusTitle">
    <w:name w:val="ConsPlusTitle"/>
    <w:uiPriority w:val="99"/>
    <w:rsid w:val="00B54C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4">
    <w:name w:val="Body Text Indent"/>
    <w:basedOn w:val="a"/>
    <w:link w:val="a5"/>
    <w:semiHidden/>
    <w:unhideWhenUsed/>
    <w:rsid w:val="00A30AB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A30A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0B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80B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36CD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ConsPlusTitle">
    <w:name w:val="ConsPlusTitle"/>
    <w:uiPriority w:val="99"/>
    <w:rsid w:val="00B54C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4">
    <w:name w:val="Body Text Indent"/>
    <w:basedOn w:val="a"/>
    <w:link w:val="a5"/>
    <w:semiHidden/>
    <w:unhideWhenUsed/>
    <w:rsid w:val="00A30AB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A30A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5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1187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dcterms:created xsi:type="dcterms:W3CDTF">2018-05-03T05:12:00Z</dcterms:created>
  <dcterms:modified xsi:type="dcterms:W3CDTF">2018-05-03T05:12:00Z</dcterms:modified>
</cp:coreProperties>
</file>