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204"/>
      <w:bookmarkEnd w:id="0"/>
      <w:r w:rsidRPr="00EF4015">
        <w:rPr>
          <w:rFonts w:ascii="Times New Roman" w:hAnsi="Times New Roman" w:cs="Times New Roman"/>
          <w:sz w:val="28"/>
          <w:szCs w:val="28"/>
        </w:rPr>
        <w:t>УВЕДОМЛЕНИЕ</w:t>
      </w:r>
      <w:r w:rsidR="004032BC">
        <w:rPr>
          <w:rFonts w:ascii="Times New Roman" w:hAnsi="Times New Roman" w:cs="Times New Roman"/>
          <w:sz w:val="28"/>
          <w:szCs w:val="28"/>
        </w:rPr>
        <w:t xml:space="preserve"> № </w:t>
      </w:r>
      <w:r w:rsidR="00EB4964">
        <w:rPr>
          <w:rFonts w:ascii="Times New Roman" w:hAnsi="Times New Roman" w:cs="Times New Roman"/>
          <w:sz w:val="28"/>
          <w:szCs w:val="28"/>
        </w:rPr>
        <w:t>4</w:t>
      </w:r>
      <w:bookmarkStart w:id="1" w:name="_GoBack"/>
      <w:bookmarkEnd w:id="1"/>
    </w:p>
    <w:p w:rsidR="00B80B3C" w:rsidRPr="00EF4015" w:rsidRDefault="00B80B3C" w:rsidP="00DB36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о подготовке проекта акта </w:t>
      </w:r>
      <w:hyperlink w:anchor="P235" w:history="1">
        <w:r w:rsidRPr="00EF4015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414"/>
        <w:gridCol w:w="7513"/>
      </w:tblGrid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207"/>
            <w:bookmarkEnd w:id="2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4" w:type="dxa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нормативного правового акта</w:t>
            </w:r>
          </w:p>
        </w:tc>
        <w:tc>
          <w:tcPr>
            <w:tcW w:w="7513" w:type="dxa"/>
          </w:tcPr>
          <w:p w:rsidR="00B80B3C" w:rsidRPr="00EF4015" w:rsidRDefault="00064109" w:rsidP="00064109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</w:t>
            </w:r>
            <w:r w:rsidRPr="00BF2B27">
              <w:rPr>
                <w:rFonts w:ascii="Times New Roman" w:eastAsia="Times New Roman" w:hAnsi="Times New Roman" w:cs="Times New Roman"/>
                <w:sz w:val="28"/>
                <w:szCs w:val="20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ая</w:t>
            </w:r>
            <w:r w:rsidRPr="00BF2B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r w:rsidRPr="00BF2B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7359E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«Экономическое развитие и инновационная экономика в Любимском муниципальном районе»</w:t>
            </w:r>
          </w:p>
        </w:tc>
      </w:tr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4" w:type="dxa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Администрации ЛМР - разработчик проекта нормативного правового акта</w:t>
            </w:r>
          </w:p>
        </w:tc>
        <w:tc>
          <w:tcPr>
            <w:tcW w:w="7513" w:type="dxa"/>
          </w:tcPr>
          <w:p w:rsidR="00B80B3C" w:rsidRPr="00EF4015" w:rsidRDefault="00064109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экономики</w:t>
            </w:r>
            <w:r w:rsidR="00DB36C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ЛМР</w:t>
            </w:r>
          </w:p>
        </w:tc>
      </w:tr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27" w:type="dxa"/>
            <w:gridSpan w:val="2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принятия нормативного правового акта:</w:t>
            </w:r>
          </w:p>
        </w:tc>
      </w:tr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414" w:type="dxa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вводимого (изменяемого) регулирования</w:t>
            </w:r>
          </w:p>
        </w:tc>
        <w:tc>
          <w:tcPr>
            <w:tcW w:w="7513" w:type="dxa"/>
          </w:tcPr>
          <w:p w:rsidR="00B80B3C" w:rsidRPr="00EF4015" w:rsidRDefault="00064109" w:rsidP="00064109">
            <w:pPr>
              <w:tabs>
                <w:tab w:val="left" w:pos="127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муниципальных целевых программ «Поддержка малого и среднего предпринимательства Любимского района» и «Поддержка потребительского рынка на селе».</w:t>
            </w:r>
          </w:p>
        </w:tc>
      </w:tr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414" w:type="dxa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Проблем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ы), на решение которой(</w:t>
            </w:r>
            <w:proofErr w:type="spell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) направлено вводимое (изменяемое) регулирование</w:t>
            </w:r>
          </w:p>
        </w:tc>
        <w:tc>
          <w:tcPr>
            <w:tcW w:w="7513" w:type="dxa"/>
          </w:tcPr>
          <w:p w:rsidR="00B80B3C" w:rsidRPr="00064109" w:rsidRDefault="00064109" w:rsidP="00064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64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еобходимость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0641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разработки и реализации Программы является сложная социально-экономическая ситуация в сфере развития предпринимательства</w:t>
            </w:r>
          </w:p>
        </w:tc>
      </w:tr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414" w:type="dxa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Предполагаемые последствия принятия нормативного правового акта</w:t>
            </w:r>
          </w:p>
        </w:tc>
        <w:tc>
          <w:tcPr>
            <w:tcW w:w="7513" w:type="dxa"/>
          </w:tcPr>
          <w:p w:rsidR="00B80B3C" w:rsidRPr="00064109" w:rsidRDefault="00064109" w:rsidP="00064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09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Формирование благоприятных условий для развития </w:t>
            </w:r>
            <w:proofErr w:type="spellStart"/>
            <w:r w:rsidRPr="00064109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СМиСП</w:t>
            </w:r>
            <w:proofErr w:type="spellEnd"/>
            <w:r w:rsidRPr="00064109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, способствующих увеличению вклада </w:t>
            </w:r>
            <w:proofErr w:type="spellStart"/>
            <w:r w:rsidRPr="00064109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СМиСП</w:t>
            </w:r>
            <w:proofErr w:type="spellEnd"/>
            <w:r w:rsidRPr="00064109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 в экономику Любимского района.</w:t>
            </w:r>
          </w:p>
        </w:tc>
      </w:tr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4" w:type="dxa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публичных консультаций</w:t>
            </w:r>
          </w:p>
        </w:tc>
        <w:tc>
          <w:tcPr>
            <w:tcW w:w="7513" w:type="dxa"/>
          </w:tcPr>
          <w:p w:rsidR="00B80B3C" w:rsidRPr="00EF4015" w:rsidRDefault="00667028" w:rsidP="00EB49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C06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49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0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96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6C065D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DD41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C06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49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0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964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DD4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10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D41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414" w:type="dxa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Спосо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б(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ы) направления мнений участников публичных консультаций</w:t>
            </w:r>
          </w:p>
        </w:tc>
        <w:tc>
          <w:tcPr>
            <w:tcW w:w="7513" w:type="dxa"/>
          </w:tcPr>
          <w:p w:rsidR="00B80B3C" w:rsidRPr="00EF4015" w:rsidRDefault="00667028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Устно, письменно, по электронной почте</w:t>
            </w:r>
          </w:p>
        </w:tc>
      </w:tr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14" w:type="dxa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направления мнений участников публичных консультаций</w:t>
            </w:r>
          </w:p>
        </w:tc>
        <w:tc>
          <w:tcPr>
            <w:tcW w:w="7513" w:type="dxa"/>
          </w:tcPr>
          <w:p w:rsidR="00B80B3C" w:rsidRPr="00EF4015" w:rsidRDefault="00064109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И.В.</w:t>
            </w:r>
          </w:p>
        </w:tc>
      </w:tr>
    </w:tbl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80B3C" w:rsidRPr="00EF4015" w:rsidRDefault="00B80B3C" w:rsidP="00B80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35"/>
      <w:bookmarkEnd w:id="3"/>
      <w:r w:rsidRPr="00EF4015">
        <w:rPr>
          <w:rFonts w:ascii="Times New Roman" w:hAnsi="Times New Roman" w:cs="Times New Roman"/>
          <w:sz w:val="28"/>
          <w:szCs w:val="28"/>
        </w:rPr>
        <w:t xml:space="preserve">&lt;*&gt; Публичные консультации по проекту нормативного правового акта, указанному в </w:t>
      </w:r>
      <w:hyperlink w:anchor="P207" w:history="1">
        <w:r w:rsidRPr="00EF401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F4015">
        <w:rPr>
          <w:rFonts w:ascii="Times New Roman" w:hAnsi="Times New Roman" w:cs="Times New Roman"/>
          <w:sz w:val="28"/>
          <w:szCs w:val="28"/>
        </w:rPr>
        <w:t xml:space="preserve"> настоящего уведомления, проводятся в рамках процедуры оценки регулирующего воздействия в соответствии с </w:t>
      </w:r>
      <w:hyperlink w:anchor="P43" w:history="1">
        <w:r w:rsidRPr="00EF401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EF4015">
        <w:rPr>
          <w:rFonts w:ascii="Times New Roman" w:hAnsi="Times New Roman" w:cs="Times New Roman"/>
          <w:sz w:val="28"/>
          <w:szCs w:val="28"/>
        </w:rPr>
        <w:t xml:space="preserve"> о проведении оценки регулирующего воздействия проектов нормативных правовых актов ЛМР, мониторинга фактического воздействия и экспертизы нормативных правовых актов ЛМР, затрагивающих осуществление предпринимательской и инвестиционной деятельности, утвержденным постановлением</w:t>
      </w:r>
      <w:proofErr w:type="gramStart"/>
      <w:r w:rsidRPr="00EF40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80B3C" w:rsidRPr="00EF4015" w:rsidRDefault="00B80B3C" w:rsidP="00B80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В рамках публичных консультаций субъекты предпринимательской и инвестиционной деятельности, чьи интересы затрагиваются вводимым (изменяемым) регулированием, а также представители </w:t>
      </w:r>
      <w:proofErr w:type="gramStart"/>
      <w:r w:rsidRPr="00EF4015">
        <w:rPr>
          <w:rFonts w:ascii="Times New Roman" w:hAnsi="Times New Roman" w:cs="Times New Roman"/>
          <w:sz w:val="28"/>
          <w:szCs w:val="28"/>
        </w:rPr>
        <w:t>бизнес-ассоциаций</w:t>
      </w:r>
      <w:proofErr w:type="gramEnd"/>
      <w:r w:rsidRPr="00EF4015">
        <w:rPr>
          <w:rFonts w:ascii="Times New Roman" w:hAnsi="Times New Roman" w:cs="Times New Roman"/>
          <w:sz w:val="28"/>
          <w:szCs w:val="28"/>
        </w:rPr>
        <w:t xml:space="preserve"> и экспертного сообщества могут направить свои замечания и предложения по данному проекту.</w:t>
      </w: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47"/>
      <w:bookmarkEnd w:id="4"/>
      <w:r w:rsidRPr="00EF4015"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B80B3C" w:rsidRPr="00EF4015" w:rsidRDefault="00B80B3C" w:rsidP="00B80B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по результатам публичных консультаций</w:t>
      </w: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80B3C" w:rsidRPr="00EF4015" w:rsidTr="00683436">
        <w:tc>
          <w:tcPr>
            <w:tcW w:w="3231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публичных консультаций</w:t>
            </w:r>
          </w:p>
        </w:tc>
        <w:tc>
          <w:tcPr>
            <w:tcW w:w="3175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Содержание полученного мнения</w:t>
            </w:r>
          </w:p>
        </w:tc>
        <w:tc>
          <w:tcPr>
            <w:tcW w:w="3175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Сведения об итогах рассмотрения мнения</w:t>
            </w:r>
          </w:p>
        </w:tc>
      </w:tr>
      <w:tr w:rsidR="00B80B3C" w:rsidRPr="00EF4015" w:rsidTr="00683436">
        <w:tc>
          <w:tcPr>
            <w:tcW w:w="3231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0B3C" w:rsidRPr="00EF4015" w:rsidTr="00683436">
        <w:tc>
          <w:tcPr>
            <w:tcW w:w="3231" w:type="dxa"/>
          </w:tcPr>
          <w:p w:rsidR="00B80B3C" w:rsidRPr="00EF4015" w:rsidRDefault="000C2363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75" w:type="dxa"/>
          </w:tcPr>
          <w:p w:rsidR="00B80B3C" w:rsidRPr="00EF4015" w:rsidRDefault="000C2363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75" w:type="dxa"/>
          </w:tcPr>
          <w:p w:rsidR="00B80B3C" w:rsidRPr="00EF4015" w:rsidRDefault="000C2363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B80B3C" w:rsidRPr="00EF4015" w:rsidRDefault="00B80B3C" w:rsidP="00B80B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180"/>
        <w:gridCol w:w="7512"/>
      </w:tblGrid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272"/>
            <w:bookmarkEnd w:id="5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0" w:type="dxa"/>
          </w:tcPr>
          <w:p w:rsidR="00064109" w:rsidRPr="00EF4015" w:rsidRDefault="00064109" w:rsidP="00064109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нормативного правового акта, в отношении которого проведена предварительная оценка регулирующего воздействия</w:t>
            </w:r>
            <w:r w:rsidRPr="0098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064109" w:rsidRDefault="00064109" w:rsidP="00064109">
            <w:pPr>
              <w:keepNext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0641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«Экономическое развитие и инновационная экономика в Любимском муниципальном районе»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80" w:type="dxa"/>
          </w:tcPr>
          <w:p w:rsidR="00064109" w:rsidRPr="00EF4015" w:rsidRDefault="00064109" w:rsidP="000641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Администрации ЛМР - разработчик проекта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064109" w:rsidRDefault="00064109" w:rsidP="000641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09">
              <w:rPr>
                <w:rFonts w:ascii="Times New Roman" w:hAnsi="Times New Roman" w:cs="Times New Roman"/>
                <w:sz w:val="28"/>
                <w:szCs w:val="28"/>
              </w:rPr>
              <w:t>заведующий отделом экономики администрации ЛМР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80" w:type="dxa"/>
          </w:tcPr>
          <w:p w:rsidR="00064109" w:rsidRPr="00EF4015" w:rsidRDefault="00064109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Положения проекта акта, относящиеся к предметной области оценки регулирующего воздействия</w:t>
            </w:r>
          </w:p>
        </w:tc>
        <w:tc>
          <w:tcPr>
            <w:tcW w:w="7512" w:type="dxa"/>
          </w:tcPr>
          <w:p w:rsidR="00064109" w:rsidRPr="00064109" w:rsidRDefault="00064109" w:rsidP="00DD41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09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="00DD41C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64109">
              <w:rPr>
                <w:rFonts w:ascii="Times New Roman" w:hAnsi="Times New Roman" w:cs="Times New Roman"/>
                <w:sz w:val="28"/>
                <w:szCs w:val="28"/>
              </w:rPr>
              <w:t xml:space="preserve"> – муниципальная целевая программа «Поддержка малого и среднего предпринимательства Любимского района»</w:t>
            </w:r>
            <w:r w:rsidR="00DD41C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DD41C6" w:rsidRPr="00064109"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</w:t>
            </w:r>
            <w:r w:rsidR="00DD41C6">
              <w:rPr>
                <w:rFonts w:ascii="Times New Roman" w:hAnsi="Times New Roman" w:cs="Times New Roman"/>
                <w:sz w:val="28"/>
                <w:szCs w:val="28"/>
              </w:rPr>
              <w:t xml:space="preserve"> «Поддержка потребительского рынка на селе».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281"/>
            <w:bookmarkEnd w:id="6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80" w:type="dxa"/>
          </w:tcPr>
          <w:p w:rsidR="00064109" w:rsidRPr="00EF4015" w:rsidRDefault="00064109" w:rsidP="00064109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Цели вводимого (изменяемого) регулирования с указанием сроков их достижения</w:t>
            </w:r>
            <w:r w:rsidRPr="0098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064109" w:rsidRDefault="00EB4964" w:rsidP="00DD41C6">
            <w:pPr>
              <w:keepNext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D41C6">
              <w:rPr>
                <w:rFonts w:ascii="Times New Roman" w:hAnsi="Times New Roman" w:cs="Times New Roman"/>
                <w:sz w:val="28"/>
                <w:szCs w:val="28"/>
              </w:rPr>
              <w:t xml:space="preserve">оддержка </w:t>
            </w:r>
            <w:proofErr w:type="spellStart"/>
            <w:r w:rsidR="00DD41C6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 w:rsidR="00DD41C6">
              <w:rPr>
                <w:rFonts w:ascii="Times New Roman" w:hAnsi="Times New Roman" w:cs="Times New Roman"/>
                <w:sz w:val="28"/>
                <w:szCs w:val="28"/>
              </w:rPr>
              <w:t>, осуществляющих доставку товаров в отдаленные населенные пункты.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180" w:type="dxa"/>
          </w:tcPr>
          <w:p w:rsidR="00064109" w:rsidRPr="00EF4015" w:rsidRDefault="00064109" w:rsidP="00064109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Общая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EF4015" w:rsidRDefault="00064109" w:rsidP="000C2363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же 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180" w:type="dxa"/>
          </w:tcPr>
          <w:p w:rsidR="00064109" w:rsidRPr="00EF4015" w:rsidRDefault="00064109" w:rsidP="000641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Специфическая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EF4015" w:rsidRDefault="00064109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180" w:type="dxa"/>
          </w:tcPr>
          <w:p w:rsidR="00064109" w:rsidRPr="00EF4015" w:rsidRDefault="00064109" w:rsidP="000641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Операционная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EF4015" w:rsidRDefault="00064109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80" w:type="dxa"/>
          </w:tcPr>
          <w:p w:rsidR="00064109" w:rsidRPr="00EF4015" w:rsidRDefault="00064109" w:rsidP="000641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Проблемы (проблема), на решение которы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ой) направлено вводимое (изменяемое) регулирование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236CDF" w:rsidRDefault="00236CDF" w:rsidP="00236CDF">
            <w:pPr>
              <w:shd w:val="clear" w:color="auto" w:fill="FFFFFF"/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Действие проекта </w:t>
            </w:r>
            <w:r w:rsidRPr="0023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постановления</w:t>
            </w:r>
            <w:r w:rsidRPr="00236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распространяется на юридических лиц и индивидуальных предпринимателей, </w:t>
            </w:r>
            <w:r w:rsidRPr="00236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претендующих на получение </w:t>
            </w:r>
            <w:r w:rsidRPr="00236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C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субсидий из средств областного и местного бюджетов, предусмотренных </w:t>
            </w:r>
            <w:r w:rsidRPr="00236C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поддержку и развитие субъектов малого и среднего предпринимательства.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7180" w:type="dxa"/>
          </w:tcPr>
          <w:p w:rsidR="00064109" w:rsidRPr="00EF4015" w:rsidRDefault="00064109" w:rsidP="000641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Содержание пробле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236CDF" w:rsidRDefault="00236CDF" w:rsidP="00EB49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CDF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разработан в целях реализации муниципальной программы «Экономическое развитие и </w:t>
            </w:r>
            <w:r w:rsidRPr="00EB4964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инновационная экономика Любимского района». В целях эффективной реализации государственной политики в области развития малого и среднего предпринимательства Подпрограммой предусматривается предоставление субъектам малого и среднего предпринимательства субсидий из бюджета района </w:t>
            </w:r>
            <w:r w:rsidR="00EB4964" w:rsidRPr="00EB496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 целью возмещения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</w:t>
            </w:r>
            <w:r w:rsidRPr="00EB4964"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 w:rsidR="00DD41C6" w:rsidRPr="00EB49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B4964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180" w:type="dxa"/>
          </w:tcPr>
          <w:p w:rsidR="00064109" w:rsidRPr="00EF4015" w:rsidRDefault="00064109" w:rsidP="00236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Сведения об отрицательных эффектах, возникающих в связи с наличием данны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ой) проблем(ы), обоснование проблем(ы)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EF4015" w:rsidRDefault="00236CDF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180" w:type="dxa"/>
          </w:tcPr>
          <w:p w:rsidR="00064109" w:rsidRPr="00EF4015" w:rsidRDefault="00064109" w:rsidP="00236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Предполагаемое развитие ситуации при отсутствии вводимого (изменяемого) регулирования (базовый сценарий)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B54C47" w:rsidRDefault="00B54C47" w:rsidP="00EB4964">
            <w:pPr>
              <w:pStyle w:val="ConsPlusTitle"/>
              <w:ind w:firstLine="540"/>
              <w:jc w:val="both"/>
              <w:rPr>
                <w:rFonts w:ascii="Times New Roman" w:hAnsi="Times New Roman" w:cs="Times New Roman"/>
                <w:b w:val="0"/>
              </w:rPr>
            </w:pPr>
            <w:r w:rsidRPr="00B54C47">
              <w:rPr>
                <w:rFonts w:ascii="Times New Roman" w:hAnsi="Times New Roman" w:cs="Times New Roman"/>
                <w:b w:val="0"/>
              </w:rPr>
              <w:t>Введение нового мероприятия, по мнению разработчика, обусловлено тем, что в настоящее время потребность в получении субсидии на вышеуказанное мероприятие испытыва</w:t>
            </w:r>
            <w:r w:rsidR="00EB4964">
              <w:rPr>
                <w:rFonts w:ascii="Times New Roman" w:hAnsi="Times New Roman" w:cs="Times New Roman"/>
                <w:b w:val="0"/>
              </w:rPr>
              <w:t>ю</w:t>
            </w:r>
            <w:r w:rsidRPr="00B54C47">
              <w:rPr>
                <w:rFonts w:ascii="Times New Roman" w:hAnsi="Times New Roman" w:cs="Times New Roman"/>
                <w:b w:val="0"/>
              </w:rPr>
              <w:t>т предприяти</w:t>
            </w:r>
            <w:r w:rsidR="00EB4964">
              <w:rPr>
                <w:rFonts w:ascii="Times New Roman" w:hAnsi="Times New Roman" w:cs="Times New Roman"/>
                <w:b w:val="0"/>
              </w:rPr>
              <w:t>я и индивидуальные предприниматели</w:t>
            </w:r>
            <w:r w:rsidRPr="00B54C47">
              <w:rPr>
                <w:rFonts w:ascii="Times New Roman" w:hAnsi="Times New Roman" w:cs="Times New Roman"/>
                <w:b w:val="0"/>
              </w:rPr>
              <w:t xml:space="preserve">, оказывающее </w:t>
            </w:r>
            <w:r w:rsidR="00EB4964">
              <w:rPr>
                <w:rFonts w:ascii="Times New Roman" w:hAnsi="Times New Roman" w:cs="Times New Roman"/>
                <w:b w:val="0"/>
              </w:rPr>
              <w:t>доставку товаров в отдаленные сельские населенные пункты по</w:t>
            </w:r>
            <w:r w:rsidRPr="00B54C47">
              <w:rPr>
                <w:rFonts w:ascii="Times New Roman" w:hAnsi="Times New Roman" w:cs="Times New Roman"/>
                <w:b w:val="0"/>
              </w:rPr>
              <w:t xml:space="preserve"> всему району. В </w:t>
            </w:r>
            <w:r w:rsidRPr="00B54C47">
              <w:rPr>
                <w:rFonts w:ascii="Times New Roman" w:hAnsi="Times New Roman" w:cs="Times New Roman"/>
                <w:b w:val="0"/>
              </w:rPr>
              <w:lastRenderedPageBreak/>
              <w:t>целях реализации мероприяти</w:t>
            </w:r>
            <w:r w:rsidR="00DD41C6">
              <w:rPr>
                <w:rFonts w:ascii="Times New Roman" w:hAnsi="Times New Roman" w:cs="Times New Roman"/>
                <w:b w:val="0"/>
              </w:rPr>
              <w:t>й</w:t>
            </w:r>
            <w:r w:rsidRPr="00B54C47">
              <w:rPr>
                <w:rFonts w:ascii="Times New Roman" w:hAnsi="Times New Roman" w:cs="Times New Roman"/>
                <w:b w:val="0"/>
              </w:rPr>
              <w:t xml:space="preserve"> программы определены условия предоставления субсидий из бюджета района субъектам малого и среднего предпринимательства. 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180" w:type="dxa"/>
          </w:tcPr>
          <w:p w:rsidR="00064109" w:rsidRPr="00EF4015" w:rsidRDefault="00064109" w:rsidP="00236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Варианты решения пробле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B54C47" w:rsidRDefault="00B54C47" w:rsidP="00B54C4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проекта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постановления</w:t>
            </w:r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направлено на создание правового механизма для реализации мероприятий Подпрограммы для достижения целей государственной политики в области развития малого и среднего предпринимательства, установленных Федеральным законом от 24.07.2007 </w:t>
            </w:r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209-ФЗ «О развитии малого и среднего предпринимательства в Российской Федерации», в том числе:</w:t>
            </w:r>
          </w:p>
          <w:p w:rsidR="00B54C47" w:rsidRPr="00B54C47" w:rsidRDefault="00B54C47" w:rsidP="00B54C4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обеспечения благоприятных условий для развития субъектов малого и среднего предпринимательства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Любимском районе</w:t>
            </w:r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64109" w:rsidRPr="00EF4015" w:rsidRDefault="00B54C47" w:rsidP="00B54C4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  <w:proofErr w:type="spellStart"/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конкурентноспособности</w:t>
            </w:r>
            <w:proofErr w:type="spellEnd"/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малого и среднего предпринимательства в приоритетных отраслях экономики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Любимского района.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180" w:type="dxa"/>
          </w:tcPr>
          <w:p w:rsidR="00B54C47" w:rsidRPr="00EF4015" w:rsidRDefault="00B54C47" w:rsidP="00236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Обоснование решени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), предусмотренного(</w:t>
            </w:r>
            <w:proofErr w:type="spell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) проектом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B54C47" w:rsidRDefault="00B54C47" w:rsidP="009316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7">
              <w:rPr>
                <w:rFonts w:ascii="Times New Roman" w:hAnsi="Times New Roman" w:cs="Times New Roman"/>
                <w:sz w:val="28"/>
                <w:szCs w:val="28"/>
              </w:rPr>
              <w:t>Принятие проекта постановления является оптимальным вариантом решения проблемы. Отказ от принятия проекта оставит неурегулированным механизм предоставления субсидий субъектам малого и среднего предпринимательства на реализацию мероприятия.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180" w:type="dxa"/>
          </w:tcPr>
          <w:p w:rsidR="00B54C47" w:rsidRPr="00EF4015" w:rsidRDefault="00B54C47" w:rsidP="00236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Альтернативные варианты (с обоснованием причин отказа от использования указанных вариантов)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B54C47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7180" w:type="dxa"/>
          </w:tcPr>
          <w:p w:rsidR="00B54C47" w:rsidRPr="00EF4015" w:rsidRDefault="00B54C47" w:rsidP="00236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Оценка рисков невозможности решения пробле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ы) способом(</w:t>
            </w:r>
            <w:proofErr w:type="spell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proofErr w:type="spell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), предложенным(</w:t>
            </w:r>
            <w:proofErr w:type="spell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proofErr w:type="spell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) проектом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B54C47" w:rsidRDefault="00A30AB7" w:rsidP="00B54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314"/>
            <w:bookmarkEnd w:id="7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7180" w:type="dxa"/>
          </w:tcPr>
          <w:p w:rsidR="00B54C47" w:rsidRPr="00EF4015" w:rsidRDefault="00B54C47" w:rsidP="00236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Сроки и индикаторы эффективности вводимого (изменяемого)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A30AB7" w:rsidRPr="00A30AB7" w:rsidRDefault="00A30AB7" w:rsidP="00A30AB7">
            <w:pPr>
              <w:spacing w:after="12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проекта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</w:t>
            </w:r>
            <w:r w:rsidR="00DD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r w:rsidRPr="00A3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позволит:</w:t>
            </w:r>
          </w:p>
          <w:p w:rsidR="00A30AB7" w:rsidRPr="00A30AB7" w:rsidRDefault="00A30AB7" w:rsidP="00A30AB7">
            <w:pPr>
              <w:spacing w:after="12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предоставление субсидий субъектам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данное мероприятие</w:t>
            </w:r>
            <w:r w:rsidRPr="00A3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54C47" w:rsidRPr="00EF4015" w:rsidRDefault="00A30AB7" w:rsidP="00A30A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30AB7">
              <w:rPr>
                <w:rFonts w:ascii="Times New Roman" w:hAnsi="Times New Roman" w:cs="Times New Roman"/>
                <w:sz w:val="28"/>
                <w:szCs w:val="28"/>
              </w:rPr>
              <w:t>создать благоприятные условия для развития субъектов малого и среднего предпринимательства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Любимском районе.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Группы субъектов, интересы которых затрагивает вводимое (изменяемое) регулирование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  <w:tc>
          <w:tcPr>
            <w:tcW w:w="7512" w:type="dxa"/>
          </w:tcPr>
          <w:p w:rsidR="00B54C47" w:rsidRPr="00EF4015" w:rsidRDefault="00B54C47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ИП, ЮЛ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Сведения о возлагаемых либо изменяемых обязанностях (запретах) заинтересованных субъектов в связи с введением нового (изменением существующего)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A30AB7" w:rsidRDefault="00A30AB7" w:rsidP="00EB49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AB7">
              <w:rPr>
                <w:rFonts w:ascii="Times New Roman" w:hAnsi="Times New Roman" w:cs="Times New Roman"/>
                <w:sz w:val="28"/>
                <w:szCs w:val="28"/>
              </w:rPr>
              <w:t xml:space="preserve">Проектом предусматривается утверждение </w:t>
            </w:r>
            <w:r w:rsidR="00EB4964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в муниципальную программу, касающиеся суммы субсидии. 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изменении расходов заинтересованных субъектов в связи с введением нового (изменением существующего)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A30AB7" w:rsidRDefault="00A30AB7" w:rsidP="006C06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0AB7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проекта </w:t>
            </w:r>
            <w:r w:rsidR="003F20E6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A30AB7">
              <w:rPr>
                <w:rFonts w:ascii="Times New Roman" w:hAnsi="Times New Roman" w:cs="Times New Roman"/>
                <w:sz w:val="28"/>
                <w:szCs w:val="28"/>
              </w:rPr>
              <w:t>повлечет увеличени</w:t>
            </w:r>
            <w:r w:rsidR="006C06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F20E6">
              <w:rPr>
                <w:rFonts w:ascii="Times New Roman" w:hAnsi="Times New Roman" w:cs="Times New Roman"/>
                <w:sz w:val="28"/>
                <w:szCs w:val="28"/>
              </w:rPr>
              <w:t xml:space="preserve"> необоснованных </w:t>
            </w:r>
            <w:r w:rsidRPr="00A30AB7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</w:t>
            </w:r>
            <w:proofErr w:type="spellStart"/>
            <w:r w:rsidRPr="00A30AB7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0AB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Положения проекта нормативного правового акта, способствующие ограничению конкуренции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B54C47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80" w:type="dxa"/>
          </w:tcPr>
          <w:p w:rsidR="00B54C47" w:rsidRPr="00EF4015" w:rsidRDefault="00B54C47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изменении расходов консолидированного бюджета ЛМР в связи с введением нового (изменением существующего) регулирования</w:t>
            </w:r>
          </w:p>
        </w:tc>
        <w:tc>
          <w:tcPr>
            <w:tcW w:w="7512" w:type="dxa"/>
          </w:tcPr>
          <w:p w:rsidR="00B54C47" w:rsidRPr="00EF4015" w:rsidRDefault="00A30AB7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0AB7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="003F20E6">
              <w:rPr>
                <w:rFonts w:ascii="Times New Roman" w:hAnsi="Times New Roman" w:cs="Times New Roman"/>
                <w:sz w:val="28"/>
                <w:szCs w:val="28"/>
              </w:rPr>
              <w:t xml:space="preserve">данного </w:t>
            </w:r>
            <w:r w:rsidRPr="00A30AB7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="003F20E6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A30AB7">
              <w:rPr>
                <w:rFonts w:ascii="Times New Roman" w:hAnsi="Times New Roman" w:cs="Times New Roman"/>
                <w:sz w:val="28"/>
                <w:szCs w:val="28"/>
              </w:rPr>
              <w:t>повлечет увеличения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муниципального района.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332"/>
            <w:bookmarkEnd w:id="8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 об эффектах вводимого (изменяемого)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4677C5" w:rsidP="00DD41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Получение </w:t>
            </w:r>
            <w:r w:rsidRPr="000641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субъектам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0641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малого и среднего предпринимательства субсидий на </w:t>
            </w:r>
            <w:r w:rsidR="00EB4964" w:rsidRPr="00EB496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возмещения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335"/>
            <w:bookmarkEnd w:id="9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Сведения о проведении публичных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A30AB7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публиковался на сайте администрации ЛМР в разделе «Оценка регулирующего воздействия»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Дата размещения уведомления о подготовке проекта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B54C47" w:rsidP="00EB49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6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4964">
              <w:rPr>
                <w:rFonts w:ascii="Times New Roman" w:hAnsi="Times New Roman" w:cs="Times New Roman"/>
                <w:sz w:val="28"/>
                <w:szCs w:val="28"/>
              </w:rPr>
              <w:t>3 июня</w:t>
            </w:r>
            <w:r w:rsidR="006C065D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Установленный регулирующим органом срок проведения публичных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B54C47" w:rsidP="00EB49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C06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49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0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96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6C065D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C06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C06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49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0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964"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D41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Информация о наличии либо отсутствии мнений участников публичных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B54C47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346"/>
            <w:bookmarkEnd w:id="10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Дата подготовки сводного отчета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6C065D" w:rsidP="00EB49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49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964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DD41C6">
              <w:rPr>
                <w:rFonts w:ascii="Times New Roman" w:hAnsi="Times New Roman" w:cs="Times New Roman"/>
                <w:sz w:val="28"/>
                <w:szCs w:val="28"/>
              </w:rPr>
              <w:t xml:space="preserve"> 2017 года</w:t>
            </w:r>
          </w:p>
        </w:tc>
      </w:tr>
    </w:tbl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Должность руководителя </w:t>
      </w:r>
    </w:p>
    <w:p w:rsidR="00B80B3C" w:rsidRPr="00EF4015" w:rsidRDefault="00B80B3C" w:rsidP="00B80B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</w:p>
    <w:p w:rsidR="00B80B3C" w:rsidRPr="00EF4015" w:rsidRDefault="00B80B3C" w:rsidP="00B80B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Администрации ЛМР -</w:t>
      </w:r>
    </w:p>
    <w:p w:rsidR="00B80B3C" w:rsidRPr="00EF4015" w:rsidRDefault="00B80B3C" w:rsidP="00B80B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разработчика проекта</w:t>
      </w:r>
    </w:p>
    <w:p w:rsidR="00B80B3C" w:rsidRPr="00EF4015" w:rsidRDefault="00B80B3C" w:rsidP="000C23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      </w:t>
      </w:r>
      <w:r w:rsidR="00B54C47">
        <w:rPr>
          <w:rFonts w:ascii="Times New Roman" w:hAnsi="Times New Roman" w:cs="Times New Roman"/>
          <w:sz w:val="28"/>
          <w:szCs w:val="28"/>
        </w:rPr>
        <w:t xml:space="preserve">заведующий отделом экономики                                       </w:t>
      </w:r>
      <w:proofErr w:type="spellStart"/>
      <w:r w:rsidR="00B54C47">
        <w:rPr>
          <w:rFonts w:ascii="Times New Roman" w:hAnsi="Times New Roman" w:cs="Times New Roman"/>
          <w:sz w:val="28"/>
          <w:szCs w:val="28"/>
        </w:rPr>
        <w:t>И.В.Соколова</w:t>
      </w:r>
      <w:proofErr w:type="spellEnd"/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rPr>
          <w:rFonts w:ascii="Times New Roman" w:hAnsi="Times New Roman" w:cs="Times New Roman"/>
          <w:sz w:val="28"/>
          <w:szCs w:val="28"/>
        </w:rPr>
      </w:pPr>
    </w:p>
    <w:p w:rsidR="00537E54" w:rsidRDefault="00537E54"/>
    <w:sectPr w:rsidR="00537E54" w:rsidSect="00064109">
      <w:pgSz w:w="16840" w:h="11907" w:orient="landscape"/>
      <w:pgMar w:top="1701" w:right="1531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C3E68DC"/>
    <w:name w:val="WW8Num1"/>
    <w:lvl w:ilvl="0">
      <w:start w:val="1"/>
      <w:numFmt w:val="decimal"/>
      <w:lvlText w:val="%1."/>
      <w:lvlJc w:val="left"/>
      <w:pPr>
        <w:tabs>
          <w:tab w:val="num" w:pos="142"/>
        </w:tabs>
        <w:ind w:left="2223" w:hanging="123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3C"/>
    <w:rsid w:val="00064109"/>
    <w:rsid w:val="000C2363"/>
    <w:rsid w:val="00236CDF"/>
    <w:rsid w:val="003F20E6"/>
    <w:rsid w:val="004032BC"/>
    <w:rsid w:val="004677C5"/>
    <w:rsid w:val="00537E54"/>
    <w:rsid w:val="00667028"/>
    <w:rsid w:val="006C065D"/>
    <w:rsid w:val="007B7259"/>
    <w:rsid w:val="009815CD"/>
    <w:rsid w:val="00A30AB7"/>
    <w:rsid w:val="00B54C47"/>
    <w:rsid w:val="00B80B3C"/>
    <w:rsid w:val="00DB36C9"/>
    <w:rsid w:val="00DD41C6"/>
    <w:rsid w:val="00EB4964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0B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6C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B54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A30A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30A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0B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6C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B54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A30A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30A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2017-07-25T08:22:00Z</dcterms:created>
  <dcterms:modified xsi:type="dcterms:W3CDTF">2017-07-25T08:22:00Z</dcterms:modified>
</cp:coreProperties>
</file>