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F32" w:rsidRPr="00E24ACE" w:rsidRDefault="00C31CA6" w:rsidP="00E24ACE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10</w:t>
      </w:r>
      <w:r w:rsidR="0056101B">
        <w:rPr>
          <w:rFonts w:ascii="Arial" w:hAnsi="Arial" w:cs="Arial"/>
          <w:color w:val="595959"/>
          <w:sz w:val="24"/>
        </w:rPr>
        <w:t>.08.</w:t>
      </w:r>
      <w:r w:rsidR="0068671F">
        <w:rPr>
          <w:rFonts w:ascii="Arial" w:hAnsi="Arial" w:cs="Arial"/>
          <w:color w:val="595959"/>
          <w:sz w:val="24"/>
        </w:rPr>
        <w:t>2021</w:t>
      </w:r>
    </w:p>
    <w:p w:rsidR="003822C1" w:rsidRDefault="00667DD3" w:rsidP="00740FA0">
      <w:pPr>
        <w:tabs>
          <w:tab w:val="left" w:pos="0"/>
        </w:tabs>
        <w:spacing w:line="276" w:lineRule="auto"/>
        <w:rPr>
          <w:rFonts w:ascii="Arial" w:hAnsi="Arial" w:cs="Arial"/>
          <w:b/>
          <w:bCs/>
          <w:sz w:val="48"/>
        </w:rPr>
      </w:pPr>
      <w:r>
        <w:rPr>
          <w:rFonts w:ascii="Arial" w:hAnsi="Arial" w:cs="Arial"/>
          <w:b/>
          <w:bCs/>
          <w:sz w:val="48"/>
        </w:rPr>
        <w:t>П</w:t>
      </w:r>
      <w:r w:rsidR="0056101B">
        <w:rPr>
          <w:rFonts w:ascii="Arial" w:hAnsi="Arial" w:cs="Arial"/>
          <w:b/>
          <w:bCs/>
          <w:sz w:val="48"/>
        </w:rPr>
        <w:t xml:space="preserve">ЕРЕПИСЬ ПОМОЖЕТ </w:t>
      </w:r>
      <w:r w:rsidR="00BF615E">
        <w:rPr>
          <w:rFonts w:ascii="Arial" w:hAnsi="Arial" w:cs="Arial"/>
          <w:b/>
          <w:bCs/>
          <w:sz w:val="48"/>
        </w:rPr>
        <w:t>РЕШИТЬ ЖИЛИЩНЫЙ ВОПРОС РОССИЯН</w:t>
      </w:r>
    </w:p>
    <w:p w:rsidR="00D8373B" w:rsidRDefault="002273EE" w:rsidP="009C3868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Микроданные предстоящей переписи населения позволят регионам </w:t>
      </w:r>
      <w:r w:rsidR="007B7BD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скорректировать и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запустить новые программы строительства жилья и социальных объектов. Об этой и других </w:t>
      </w:r>
      <w:r w:rsidR="00D8373B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возможностях цифровой статистики рассказали 9 августа в Петропавловске-Камчатском участники </w:t>
      </w:r>
      <w:r w:rsidR="008B6D14">
        <w:rPr>
          <w:rFonts w:ascii="Arial" w:eastAsia="Calibri" w:hAnsi="Arial" w:cs="Arial"/>
          <w:b/>
          <w:bCs/>
          <w:color w:val="525252"/>
          <w:sz w:val="24"/>
          <w:szCs w:val="24"/>
        </w:rPr>
        <w:t>круглого стола "</w:t>
      </w:r>
      <w:r w:rsidR="008B6D14" w:rsidRPr="008B6D14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Всероссийская перепись 2021 года: сколько нас и </w:t>
      </w:r>
      <w:r w:rsidR="008B6D14">
        <w:rPr>
          <w:rFonts w:ascii="Arial" w:eastAsia="Calibri" w:hAnsi="Arial" w:cs="Arial"/>
          <w:b/>
          <w:bCs/>
          <w:color w:val="525252"/>
          <w:sz w:val="24"/>
          <w:szCs w:val="24"/>
        </w:rPr>
        <w:t>как мы живем. Жилищные условия –</w:t>
      </w:r>
      <w:r w:rsidR="008B6D14" w:rsidRPr="008B6D14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вектор на комфортную среду"</w:t>
      </w:r>
      <w:r w:rsidR="00D8373B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. </w:t>
      </w:r>
    </w:p>
    <w:p w:rsidR="00D8373B" w:rsidRPr="009C3868" w:rsidRDefault="00D8373B" w:rsidP="00737EE2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В мероприятии участвовали представители руководства Росстата и Камчатского края</w:t>
      </w:r>
      <w:r w:rsidR="00E42661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, сообщает </w:t>
      </w:r>
      <w:hyperlink r:id="rId8" w:history="1">
        <w:r w:rsidR="00E42661" w:rsidRPr="00E42661">
          <w:rPr>
            <w:rStyle w:val="a9"/>
            <w:rFonts w:ascii="Arial" w:eastAsia="Calibri" w:hAnsi="Arial" w:cs="Arial"/>
            <w:b/>
            <w:bCs/>
            <w:sz w:val="24"/>
            <w:szCs w:val="24"/>
          </w:rPr>
          <w:t>сайт</w:t>
        </w:r>
      </w:hyperlink>
      <w:bookmarkStart w:id="0" w:name="_GoBack"/>
      <w:bookmarkEnd w:id="0"/>
      <w:r w:rsidR="00E42661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Всероссийской переписи населения.</w:t>
      </w:r>
    </w:p>
    <w:p w:rsidR="007B7BD2" w:rsidRDefault="00737EE2" w:rsidP="00964E9B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На круглом столе был обнародован анализ данных последней переписи населения 2010 года о жилищных условиях россиян. Так, </w:t>
      </w:r>
      <w:r w:rsidR="007B7BD2">
        <w:rPr>
          <w:rFonts w:ascii="Arial" w:eastAsia="Calibri" w:hAnsi="Arial" w:cs="Arial"/>
          <w:bCs/>
          <w:color w:val="525252"/>
          <w:sz w:val="24"/>
          <w:szCs w:val="24"/>
        </w:rPr>
        <w:t>в среднем домохозяйстве из трех человек на одного жителя отдельной квартиры приходится 17 кв. метров площади, частного дома – 21 метр, коммуналки – 10 метров. В среднем по России — 1,2 человека на комнату. Ч</w:t>
      </w:r>
      <w:r w:rsidRPr="00737EE2">
        <w:rPr>
          <w:rFonts w:ascii="Arial" w:eastAsia="Calibri" w:hAnsi="Arial" w:cs="Arial"/>
          <w:bCs/>
          <w:color w:val="525252"/>
          <w:sz w:val="24"/>
          <w:szCs w:val="24"/>
        </w:rPr>
        <w:t>аще всего в отдельных квартирах живут не в крупных горо</w:t>
      </w:r>
      <w:r w:rsidR="007B7BD2">
        <w:rPr>
          <w:rFonts w:ascii="Arial" w:eastAsia="Calibri" w:hAnsi="Arial" w:cs="Arial"/>
          <w:bCs/>
          <w:color w:val="525252"/>
          <w:sz w:val="24"/>
          <w:szCs w:val="24"/>
        </w:rPr>
        <w:t xml:space="preserve">дах, а на Севере, в том числе </w:t>
      </w:r>
      <w:r w:rsidRPr="00737EE2">
        <w:rPr>
          <w:rFonts w:ascii="Arial" w:eastAsia="Calibri" w:hAnsi="Arial" w:cs="Arial"/>
          <w:bCs/>
          <w:color w:val="525252"/>
          <w:sz w:val="24"/>
          <w:szCs w:val="24"/>
        </w:rPr>
        <w:t>на Камчатке</w:t>
      </w:r>
      <w:r w:rsidR="007B7BD2">
        <w:rPr>
          <w:rFonts w:ascii="Arial" w:eastAsia="Calibri" w:hAnsi="Arial" w:cs="Arial"/>
          <w:bCs/>
          <w:color w:val="525252"/>
          <w:sz w:val="24"/>
          <w:szCs w:val="24"/>
        </w:rPr>
        <w:t>, Мурманской и Магаданской областях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.</w:t>
      </w:r>
      <w:r w:rsidR="007B7BD2" w:rsidRPr="007B7BD2">
        <w:rPr>
          <w:rFonts w:ascii="Arial" w:eastAsia="Calibri" w:hAnsi="Arial" w:cs="Arial"/>
          <w:bCs/>
          <w:color w:val="525252"/>
          <w:sz w:val="24"/>
          <w:szCs w:val="24"/>
        </w:rPr>
        <w:t>Отдельные дома более распространены</w:t>
      </w:r>
      <w:r w:rsidR="007B7BD2">
        <w:rPr>
          <w:rFonts w:ascii="Arial" w:eastAsia="Calibri" w:hAnsi="Arial" w:cs="Arial"/>
          <w:bCs/>
          <w:color w:val="525252"/>
          <w:sz w:val="24"/>
          <w:szCs w:val="24"/>
        </w:rPr>
        <w:t xml:space="preserve"> в сельскохозяйственных и менее урбанизированных, </w:t>
      </w:r>
      <w:r w:rsidR="007B7BD2" w:rsidRPr="007B7BD2">
        <w:rPr>
          <w:rFonts w:ascii="Arial" w:eastAsia="Calibri" w:hAnsi="Arial" w:cs="Arial"/>
          <w:bCs/>
          <w:color w:val="525252"/>
          <w:sz w:val="24"/>
          <w:szCs w:val="24"/>
        </w:rPr>
        <w:t>более традиционных регионах</w:t>
      </w:r>
      <w:r w:rsidR="007B7BD2">
        <w:rPr>
          <w:rFonts w:ascii="Arial" w:eastAsia="Calibri" w:hAnsi="Arial" w:cs="Arial"/>
          <w:bCs/>
          <w:color w:val="525252"/>
          <w:sz w:val="24"/>
          <w:szCs w:val="24"/>
        </w:rPr>
        <w:t xml:space="preserve">, в частности, Северного Кавказа. </w:t>
      </w:r>
    </w:p>
    <w:p w:rsidR="007B7BD2" w:rsidRPr="00FB4FAE" w:rsidRDefault="00FB4FAE" w:rsidP="00964E9B">
      <w:pPr>
        <w:spacing w:line="276" w:lineRule="auto"/>
        <w:ind w:firstLine="708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Новые обезличенные данные предстоящей переписи позволят увидеть, как меняется площадь и состояние жилых домов, виды благоустройства помещений и санитарно-гигиенические условия проживания в регионах и муниципалитетах.  </w:t>
      </w:r>
      <w:r w:rsidRPr="00A733AA">
        <w:rPr>
          <w:rFonts w:ascii="Arial" w:eastAsia="Calibri" w:hAnsi="Arial" w:cs="Arial"/>
          <w:bCs/>
          <w:i/>
          <w:color w:val="525252"/>
          <w:sz w:val="24"/>
          <w:szCs w:val="24"/>
        </w:rPr>
        <w:t>«Вместе с данными о численности и половозрастном составе  населения эти микроданные</w:t>
      </w:r>
      <w:r w:rsidR="00A733AA">
        <w:rPr>
          <w:rFonts w:ascii="Arial" w:eastAsia="Calibri" w:hAnsi="Arial" w:cs="Arial"/>
          <w:bCs/>
          <w:i/>
          <w:color w:val="525252"/>
          <w:sz w:val="24"/>
          <w:szCs w:val="24"/>
        </w:rPr>
        <w:t>позволя</w:t>
      </w:r>
      <w:r w:rsidRPr="00A733AA">
        <w:rPr>
          <w:rFonts w:ascii="Arial" w:eastAsia="Calibri" w:hAnsi="Arial" w:cs="Arial"/>
          <w:bCs/>
          <w:i/>
          <w:color w:val="525252"/>
          <w:sz w:val="24"/>
          <w:szCs w:val="24"/>
        </w:rPr>
        <w:t>т региональным властям точнее планировать строительство жилья, социальных объектов, коммуникаций, и улучшать качество проживания людей в своих домах и квартирах»,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— </w:t>
      </w:r>
      <w:r w:rsidR="00EC7283">
        <w:rPr>
          <w:rFonts w:ascii="Arial" w:eastAsia="Calibri" w:hAnsi="Arial" w:cs="Arial"/>
          <w:bCs/>
          <w:color w:val="525252"/>
          <w:sz w:val="24"/>
          <w:szCs w:val="24"/>
        </w:rPr>
        <w:t>сообщил</w:t>
      </w:r>
      <w:r w:rsidRPr="00FB4FAE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заместитель главы Росстата Павел Смелов. </w:t>
      </w:r>
    </w:p>
    <w:p w:rsidR="00EC7283" w:rsidRDefault="00EC7283" w:rsidP="00EC7283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В Камчатском крае</w:t>
      </w:r>
      <w:r w:rsidR="008452E2">
        <w:rPr>
          <w:rFonts w:ascii="Arial" w:eastAsia="Calibri" w:hAnsi="Arial" w:cs="Arial"/>
          <w:bCs/>
          <w:color w:val="525252"/>
          <w:sz w:val="24"/>
          <w:szCs w:val="24"/>
        </w:rPr>
        <w:t>, например,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р</w:t>
      </w:r>
      <w:r w:rsidRPr="00EC7283">
        <w:rPr>
          <w:rFonts w:ascii="Arial" w:eastAsia="Calibri" w:hAnsi="Arial" w:cs="Arial"/>
          <w:bCs/>
          <w:color w:val="525252"/>
          <w:sz w:val="24"/>
          <w:szCs w:val="24"/>
        </w:rPr>
        <w:t xml:space="preserve">езультаты переписи лягут в основу </w:t>
      </w:r>
      <w:r w:rsidR="008452E2">
        <w:rPr>
          <w:rFonts w:ascii="Arial" w:eastAsia="Calibri" w:hAnsi="Arial" w:cs="Arial"/>
          <w:bCs/>
          <w:color w:val="525252"/>
          <w:sz w:val="24"/>
          <w:szCs w:val="24"/>
        </w:rPr>
        <w:t xml:space="preserve">формируемой </w:t>
      </w:r>
      <w:r w:rsidRPr="00EC7283">
        <w:rPr>
          <w:rFonts w:ascii="Arial" w:eastAsia="Calibri" w:hAnsi="Arial" w:cs="Arial"/>
          <w:bCs/>
          <w:color w:val="525252"/>
          <w:sz w:val="24"/>
          <w:szCs w:val="24"/>
        </w:rPr>
        <w:t>стратегии социально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-</w:t>
      </w:r>
      <w:r w:rsidRPr="00EC7283">
        <w:rPr>
          <w:rFonts w:ascii="Arial" w:eastAsia="Calibri" w:hAnsi="Arial" w:cs="Arial"/>
          <w:bCs/>
          <w:color w:val="525252"/>
          <w:sz w:val="24"/>
          <w:szCs w:val="24"/>
        </w:rPr>
        <w:t>экономического развития</w:t>
      </w:r>
      <w:r w:rsidR="00BB283E">
        <w:rPr>
          <w:rFonts w:ascii="Arial" w:eastAsia="Calibri" w:hAnsi="Arial" w:cs="Arial"/>
          <w:bCs/>
          <w:color w:val="525252"/>
          <w:sz w:val="24"/>
          <w:szCs w:val="24"/>
        </w:rPr>
        <w:t xml:space="preserve"> региона</w:t>
      </w:r>
      <w:r w:rsidRPr="00EC7283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  <w:r w:rsidR="00BB283E">
        <w:rPr>
          <w:rFonts w:ascii="Arial" w:eastAsia="Calibri" w:hAnsi="Arial" w:cs="Arial"/>
          <w:bCs/>
          <w:color w:val="525252"/>
          <w:sz w:val="24"/>
          <w:szCs w:val="24"/>
        </w:rPr>
        <w:t xml:space="preserve">Программа рассчитана на десятилетия. </w:t>
      </w:r>
    </w:p>
    <w:p w:rsidR="00EC7283" w:rsidRDefault="00A733AA" w:rsidP="00EC7283">
      <w:pPr>
        <w:spacing w:line="276" w:lineRule="auto"/>
        <w:ind w:firstLine="708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BB283E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«Работать без статистических данных – все равно, что идти с завязанными глазами в темноте. Но сегодня мы пользуемся устаревшими </w:t>
      </w:r>
      <w:r w:rsidRPr="00BB283E">
        <w:rPr>
          <w:rFonts w:ascii="Arial" w:eastAsia="Calibri" w:hAnsi="Arial" w:cs="Arial"/>
          <w:bCs/>
          <w:i/>
          <w:color w:val="525252"/>
          <w:sz w:val="24"/>
          <w:szCs w:val="24"/>
        </w:rPr>
        <w:lastRenderedPageBreak/>
        <w:t xml:space="preserve">данными переписи 2010 года. За эти годы много изменилось: не только численность, но и половозрастная структура населения региона. </w:t>
      </w:r>
      <w:r w:rsidR="00EC7283" w:rsidRPr="00BB283E">
        <w:rPr>
          <w:rFonts w:ascii="Arial" w:eastAsia="Calibri" w:hAnsi="Arial" w:cs="Arial"/>
          <w:bCs/>
          <w:i/>
          <w:color w:val="525252"/>
          <w:sz w:val="24"/>
          <w:szCs w:val="24"/>
        </w:rPr>
        <w:t>Перепись позволит понять, как точно она меняется, чтобы планировать развитие территории и меры социальной поддержки.  П</w:t>
      </w:r>
      <w:r w:rsidRPr="00BB283E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онимать, сколько в каком </w:t>
      </w:r>
      <w:r w:rsidR="00EC7283" w:rsidRPr="00BB283E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районе нужно </w:t>
      </w:r>
      <w:r w:rsidRPr="00BB283E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построить больниц, фельдшерских пунктов, библиотек, музеев, клубов, </w:t>
      </w:r>
      <w:r w:rsidR="00EC7283" w:rsidRPr="00BB283E">
        <w:rPr>
          <w:rFonts w:ascii="Arial" w:eastAsia="Calibri" w:hAnsi="Arial" w:cs="Arial"/>
          <w:bCs/>
          <w:i/>
          <w:color w:val="525252"/>
          <w:sz w:val="24"/>
          <w:szCs w:val="24"/>
        </w:rPr>
        <w:t>образовательных</w:t>
      </w:r>
      <w:r w:rsidRPr="00BB283E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учреждений. Без данных переписи это просто невозможно качественно сделать</w:t>
      </w:r>
      <w:r w:rsidR="00EC7283" w:rsidRPr="00BB283E">
        <w:rPr>
          <w:rFonts w:ascii="Arial" w:eastAsia="Calibri" w:hAnsi="Arial" w:cs="Arial"/>
          <w:bCs/>
          <w:i/>
          <w:color w:val="525252"/>
          <w:sz w:val="24"/>
          <w:szCs w:val="24"/>
        </w:rPr>
        <w:t>»</w:t>
      </w:r>
      <w:r w:rsidR="00EC7283">
        <w:rPr>
          <w:rFonts w:ascii="Arial" w:eastAsia="Calibri" w:hAnsi="Arial" w:cs="Arial"/>
          <w:bCs/>
          <w:color w:val="525252"/>
          <w:sz w:val="24"/>
          <w:szCs w:val="24"/>
        </w:rPr>
        <w:t>, — отметила</w:t>
      </w:r>
      <w:r w:rsidR="00EC7283" w:rsidRPr="00EC7283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Юлия Морозова, </w:t>
      </w:r>
      <w:r w:rsidR="00EC7283">
        <w:rPr>
          <w:rFonts w:ascii="Arial" w:eastAsia="Calibri" w:hAnsi="Arial" w:cs="Arial"/>
          <w:b/>
          <w:bCs/>
          <w:color w:val="525252"/>
          <w:sz w:val="24"/>
          <w:szCs w:val="24"/>
        </w:rPr>
        <w:t>и.о.</w:t>
      </w:r>
      <w:r w:rsidR="00EC7283" w:rsidRPr="00EC7283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председателя Правительства, министр экономического развития и торговли Камчатского края. </w:t>
      </w:r>
    </w:p>
    <w:p w:rsidR="00EC7283" w:rsidRPr="00BB283E" w:rsidRDefault="00BB283E" w:rsidP="00EC7283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BB283E">
        <w:rPr>
          <w:rFonts w:ascii="Arial" w:eastAsia="Calibri" w:hAnsi="Arial" w:cs="Arial"/>
          <w:bCs/>
          <w:color w:val="525252"/>
          <w:sz w:val="24"/>
          <w:szCs w:val="24"/>
        </w:rPr>
        <w:t xml:space="preserve">По словам </w:t>
      </w:r>
      <w:r w:rsidRPr="002E34F7">
        <w:rPr>
          <w:rFonts w:ascii="Arial" w:eastAsia="Calibri" w:hAnsi="Arial" w:cs="Arial"/>
          <w:b/>
          <w:bCs/>
          <w:color w:val="525252"/>
          <w:sz w:val="24"/>
          <w:szCs w:val="24"/>
        </w:rPr>
        <w:t>губернатора региона Владимира Солодова</w:t>
      </w:r>
      <w:r w:rsidRPr="00BB283E">
        <w:rPr>
          <w:rFonts w:ascii="Arial" w:eastAsia="Calibri" w:hAnsi="Arial" w:cs="Arial"/>
          <w:bCs/>
          <w:color w:val="525252"/>
          <w:sz w:val="24"/>
          <w:szCs w:val="24"/>
        </w:rPr>
        <w:t xml:space="preserve">, перепись будет способствовать и цифровизации отдаленных и труднодоступных территорий, а значит – снижению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оттока молодежи в крупные </w:t>
      </w:r>
      <w:r w:rsidRPr="00BB283E">
        <w:rPr>
          <w:rFonts w:ascii="Arial" w:eastAsia="Calibri" w:hAnsi="Arial" w:cs="Arial"/>
          <w:bCs/>
          <w:color w:val="525252"/>
          <w:sz w:val="24"/>
          <w:szCs w:val="24"/>
        </w:rPr>
        <w:t xml:space="preserve">города. </w:t>
      </w:r>
      <w:r w:rsidRPr="002E34F7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«Сейчас разрабатываются различные меры удержания населения на отдаленных территориях. </w:t>
      </w:r>
      <w:r w:rsidR="002E34F7" w:rsidRPr="002E34F7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Мы рассчитываем на поддержку федеральных властей в </w:t>
      </w:r>
      <w:r w:rsidRPr="002E34F7">
        <w:rPr>
          <w:rFonts w:ascii="Arial" w:eastAsia="Calibri" w:hAnsi="Arial" w:cs="Arial"/>
          <w:bCs/>
          <w:i/>
          <w:color w:val="525252"/>
          <w:sz w:val="24"/>
          <w:szCs w:val="24"/>
        </w:rPr>
        <w:t>ускорен</w:t>
      </w:r>
      <w:r w:rsidR="002E34F7" w:rsidRPr="002E34F7">
        <w:rPr>
          <w:rFonts w:ascii="Arial" w:eastAsia="Calibri" w:hAnsi="Arial" w:cs="Arial"/>
          <w:bCs/>
          <w:i/>
          <w:color w:val="525252"/>
          <w:sz w:val="24"/>
          <w:szCs w:val="24"/>
        </w:rPr>
        <w:t>ной прокладке</w:t>
      </w:r>
      <w:r w:rsidRPr="002E34F7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оптоволоконной сети интернет на наши Севера, поскольку именно интернет сейчас является базовой потребностью молодежи.</w:t>
      </w:r>
      <w:r w:rsidR="002E34F7" w:rsidRPr="002E34F7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Планируем дотацию операторов, чтобы мобильная связь была и в отдаленных населенных пунктах. Данные переписи помогут в решении этих задач», </w:t>
      </w:r>
      <w:r w:rsidR="002E34F7">
        <w:rPr>
          <w:rFonts w:ascii="Arial" w:eastAsia="Calibri" w:hAnsi="Arial" w:cs="Arial"/>
          <w:bCs/>
          <w:color w:val="525252"/>
          <w:sz w:val="24"/>
          <w:szCs w:val="24"/>
        </w:rPr>
        <w:t>— считает Владимир Солодов</w:t>
      </w:r>
      <w:r w:rsidRPr="00BB283E"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:rsidR="009A2369" w:rsidRDefault="008452E2" w:rsidP="00A733AA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Заместитель главы Росстата Павел Смелов напомнил, что в 2018 году население Алеутского района края уже прошло Пробную перепись в электронном виде, значительная часть жителей переписалась самостоятельно через интернет. Тестирование показало высокий потенциал цифровых технологий в статистике даже в отдаленных регионах страны.В 2021 году, по оценкам экспертов, </w:t>
      </w:r>
      <w:r w:rsidR="002E34F7">
        <w:rPr>
          <w:rFonts w:ascii="Arial" w:eastAsia="Calibri" w:hAnsi="Arial" w:cs="Arial"/>
          <w:bCs/>
          <w:color w:val="525252"/>
          <w:sz w:val="24"/>
          <w:szCs w:val="24"/>
        </w:rPr>
        <w:t xml:space="preserve">около 10% населения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региона </w:t>
      </w:r>
      <w:r w:rsidR="002E34F7">
        <w:rPr>
          <w:rFonts w:ascii="Arial" w:eastAsia="Calibri" w:hAnsi="Arial" w:cs="Arial"/>
          <w:bCs/>
          <w:color w:val="525252"/>
          <w:sz w:val="24"/>
          <w:szCs w:val="24"/>
        </w:rPr>
        <w:t>будет пер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е</w:t>
      </w:r>
      <w:r w:rsidR="002E34F7">
        <w:rPr>
          <w:rFonts w:ascii="Arial" w:eastAsia="Calibri" w:hAnsi="Arial" w:cs="Arial"/>
          <w:bCs/>
          <w:color w:val="525252"/>
          <w:sz w:val="24"/>
          <w:szCs w:val="24"/>
        </w:rPr>
        <w:t xml:space="preserve">писано в труднодоступных районах. </w:t>
      </w:r>
      <w:r w:rsidR="009A2369">
        <w:rPr>
          <w:rFonts w:ascii="Arial" w:eastAsia="Calibri" w:hAnsi="Arial" w:cs="Arial"/>
          <w:bCs/>
          <w:color w:val="525252"/>
          <w:sz w:val="24"/>
          <w:szCs w:val="24"/>
        </w:rPr>
        <w:t>И полностью в электронном виде - бумажные переписные листы будут использоваться в случаях крайней необходимости.</w:t>
      </w:r>
    </w:p>
    <w:p w:rsidR="009C3868" w:rsidRPr="009A2369" w:rsidRDefault="009A2369" w:rsidP="009A2369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В Росстате напоминают:  документы для участия в переписи не требуются (п</w:t>
      </w:r>
      <w:r w:rsidRPr="009A2369">
        <w:rPr>
          <w:rFonts w:ascii="Arial" w:eastAsia="Calibri" w:hAnsi="Arial" w:cs="Arial"/>
          <w:bCs/>
          <w:color w:val="525252"/>
          <w:sz w:val="24"/>
          <w:szCs w:val="24"/>
        </w:rPr>
        <w:t>ереписные листы заполняются иск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лючительно со слов респондента), п</w:t>
      </w:r>
      <w:r w:rsidRPr="009A2369">
        <w:rPr>
          <w:rFonts w:ascii="Arial" w:eastAsia="Calibri" w:hAnsi="Arial" w:cs="Arial"/>
          <w:bCs/>
          <w:color w:val="525252"/>
          <w:sz w:val="24"/>
          <w:szCs w:val="24"/>
        </w:rPr>
        <w:t>ерсональные данные никуда не передаются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(в</w:t>
      </w:r>
      <w:r w:rsidRPr="009A2369">
        <w:rPr>
          <w:rFonts w:ascii="Arial" w:eastAsia="Calibri" w:hAnsi="Arial" w:cs="Arial"/>
          <w:bCs/>
          <w:color w:val="525252"/>
          <w:sz w:val="24"/>
          <w:szCs w:val="24"/>
        </w:rPr>
        <w:t xml:space="preserve">се собираемые данные обезличены, установить связь между ними и конкретным респондентом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нельзя), </w:t>
      </w:r>
      <w:r w:rsidRPr="009A2369">
        <w:rPr>
          <w:rFonts w:ascii="Arial" w:eastAsia="Calibri" w:hAnsi="Arial" w:cs="Arial"/>
          <w:bCs/>
          <w:color w:val="525252"/>
          <w:sz w:val="24"/>
          <w:szCs w:val="24"/>
        </w:rPr>
        <w:t>Росстат не интересуется размером дохода респондента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(с</w:t>
      </w:r>
      <w:r w:rsidRPr="009A2369">
        <w:rPr>
          <w:rFonts w:ascii="Arial" w:eastAsia="Calibri" w:hAnsi="Arial" w:cs="Arial"/>
          <w:bCs/>
          <w:color w:val="525252"/>
          <w:sz w:val="24"/>
          <w:szCs w:val="24"/>
        </w:rPr>
        <w:t>прашивают только о его источнике: «заработная плата», «предпринимательский доход», «пенсия», «пособие»…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), а все данные собираются исключительно в обобщенном виде и в интересах статистики. </w:t>
      </w:r>
    </w:p>
    <w:p w:rsidR="009A2369" w:rsidRPr="009A2369" w:rsidRDefault="009A2369" w:rsidP="009A2369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</w:p>
    <w:p w:rsidR="004517D9" w:rsidRPr="009A2369" w:rsidRDefault="009A2369" w:rsidP="009A2369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 w:rsidRPr="009A2369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Всероссийская перепись населения пройдет с 15 октября по 14 ноября 2021 года с применением цифровых технологий. Главным нововведением предстоящей переписи станет возможность самостоятельного </w:t>
      </w:r>
      <w:r w:rsidRPr="009A2369">
        <w:rPr>
          <w:rFonts w:ascii="Arial" w:eastAsia="Calibri" w:hAnsi="Arial" w:cs="Arial"/>
          <w:bCs/>
          <w:i/>
          <w:color w:val="525252"/>
          <w:sz w:val="24"/>
          <w:szCs w:val="24"/>
        </w:rPr>
        <w:lastRenderedPageBreak/>
        <w:t>заполнения жителями России электронного переписного листа на портале госуслуг (Gosuslugi.ru)</w:t>
      </w:r>
      <w:r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с 15 октября по 8 ноября</w:t>
      </w:r>
      <w:r w:rsidRPr="009A2369">
        <w:rPr>
          <w:rFonts w:ascii="Arial" w:eastAsia="Calibri" w:hAnsi="Arial" w:cs="Arial"/>
          <w:bCs/>
          <w:i/>
          <w:color w:val="525252"/>
          <w:sz w:val="24"/>
          <w:szCs w:val="24"/>
        </w:rPr>
        <w:t>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5B641A" w:rsidRPr="009C4997" w:rsidRDefault="005B641A" w:rsidP="009C4997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:rsidR="009C4997" w:rsidRPr="009C4997" w:rsidRDefault="009C4997" w:rsidP="009C4997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r w:rsidRPr="009C4997">
        <w:rPr>
          <w:rFonts w:ascii="Arial" w:eastAsia="Calibri" w:hAnsi="Arial" w:cs="Arial"/>
          <w:b/>
          <w:color w:val="595959"/>
          <w:sz w:val="24"/>
        </w:rPr>
        <w:t>Медиаофис Всероссийской переписи населения</w:t>
      </w:r>
    </w:p>
    <w:p w:rsidR="009C4997" w:rsidRPr="009C4997" w:rsidRDefault="00BD5372" w:rsidP="009C499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9" w:history="1">
        <w:r w:rsidR="009C4997" w:rsidRPr="009C4997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:rsidR="009C4997" w:rsidRPr="009C4997" w:rsidRDefault="00BD5372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Arial" w:eastAsia="Calibri" w:hAnsi="Arial" w:cs="Arial"/>
          <w:color w:val="595959"/>
          <w:sz w:val="24"/>
        </w:rPr>
        <w:t>+7 (495) 933-31-94</w:t>
      </w:r>
    </w:p>
    <w:p w:rsidR="009C4997" w:rsidRPr="009C4997" w:rsidRDefault="00BD5372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:rsidR="009C4997" w:rsidRPr="009C4997" w:rsidRDefault="00BD5372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771525" cy="771525"/>
            <wp:effectExtent l="0" t="0" r="9525" b="9525"/>
            <wp:docPr id="3" name="Рисунок 2" descr="qrcode_strana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qrcode_strana 202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4"/>
      <w:headerReference w:type="default" r:id="rId15"/>
      <w:footerReference w:type="default" r:id="rId16"/>
      <w:headerReference w:type="first" r:id="rId17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62DC" w:rsidRDefault="008162DC" w:rsidP="00A02726">
      <w:pPr>
        <w:spacing w:after="0" w:line="240" w:lineRule="auto"/>
      </w:pPr>
      <w:r>
        <w:separator/>
      </w:r>
    </w:p>
  </w:endnote>
  <w:endnote w:type="continuationSeparator" w:id="1">
    <w:p w:rsidR="008162DC" w:rsidRDefault="008162DC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BD5372">
          <w:fldChar w:fldCharType="begin"/>
        </w:r>
        <w:r w:rsidR="00A02726">
          <w:instrText>PAGE   \* MERGEFORMAT</w:instrText>
        </w:r>
        <w:r w:rsidR="00BD5372">
          <w:fldChar w:fldCharType="separate"/>
        </w:r>
        <w:r w:rsidR="00B97AD2">
          <w:rPr>
            <w:noProof/>
          </w:rPr>
          <w:t>3</w:t>
        </w:r>
        <w:r w:rsidR="00BD5372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62DC" w:rsidRDefault="008162DC" w:rsidP="00A02726">
      <w:pPr>
        <w:spacing w:after="0" w:line="240" w:lineRule="auto"/>
      </w:pPr>
      <w:r>
        <w:separator/>
      </w:r>
    </w:p>
  </w:footnote>
  <w:footnote w:type="continuationSeparator" w:id="1">
    <w:p w:rsidR="008162DC" w:rsidRDefault="008162DC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BD5372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D5372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BD5372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P">
    <w15:presenceInfo w15:providerId="None" w15:userId="HP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6F97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78A2"/>
    <w:rsid w:val="000479BA"/>
    <w:rsid w:val="0005315D"/>
    <w:rsid w:val="00054F49"/>
    <w:rsid w:val="00055ACF"/>
    <w:rsid w:val="00057266"/>
    <w:rsid w:val="00057B51"/>
    <w:rsid w:val="00060C43"/>
    <w:rsid w:val="00061775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1B49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192"/>
    <w:rsid w:val="000C0F94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03B3"/>
    <w:rsid w:val="001523D8"/>
    <w:rsid w:val="00152F1F"/>
    <w:rsid w:val="00153140"/>
    <w:rsid w:val="001538FD"/>
    <w:rsid w:val="0015475D"/>
    <w:rsid w:val="00155160"/>
    <w:rsid w:val="00160BE2"/>
    <w:rsid w:val="00163C78"/>
    <w:rsid w:val="0016789D"/>
    <w:rsid w:val="001725FD"/>
    <w:rsid w:val="00172805"/>
    <w:rsid w:val="00176083"/>
    <w:rsid w:val="00177A70"/>
    <w:rsid w:val="00182F96"/>
    <w:rsid w:val="00184B15"/>
    <w:rsid w:val="0018550A"/>
    <w:rsid w:val="00186157"/>
    <w:rsid w:val="001871A4"/>
    <w:rsid w:val="00191BA2"/>
    <w:rsid w:val="0019365F"/>
    <w:rsid w:val="0019631D"/>
    <w:rsid w:val="00197016"/>
    <w:rsid w:val="001A0D01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FCC"/>
    <w:rsid w:val="001C5A9B"/>
    <w:rsid w:val="001C7161"/>
    <w:rsid w:val="001C7BA2"/>
    <w:rsid w:val="001D063C"/>
    <w:rsid w:val="001D3A19"/>
    <w:rsid w:val="001D7702"/>
    <w:rsid w:val="001E04EE"/>
    <w:rsid w:val="001E1DF2"/>
    <w:rsid w:val="001E1EF7"/>
    <w:rsid w:val="001E3B46"/>
    <w:rsid w:val="001E7749"/>
    <w:rsid w:val="001E7CBF"/>
    <w:rsid w:val="001F0598"/>
    <w:rsid w:val="001F1163"/>
    <w:rsid w:val="001F128A"/>
    <w:rsid w:val="001F13DC"/>
    <w:rsid w:val="001F2849"/>
    <w:rsid w:val="001F7AF0"/>
    <w:rsid w:val="001F7C2D"/>
    <w:rsid w:val="001F7DD7"/>
    <w:rsid w:val="00200A61"/>
    <w:rsid w:val="00200D1C"/>
    <w:rsid w:val="00201780"/>
    <w:rsid w:val="00201FDC"/>
    <w:rsid w:val="00203112"/>
    <w:rsid w:val="00213A9E"/>
    <w:rsid w:val="00214C99"/>
    <w:rsid w:val="00215209"/>
    <w:rsid w:val="00216087"/>
    <w:rsid w:val="0021712D"/>
    <w:rsid w:val="002176FE"/>
    <w:rsid w:val="00223D33"/>
    <w:rsid w:val="00226B2F"/>
    <w:rsid w:val="002273EE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70BA"/>
    <w:rsid w:val="00250BA2"/>
    <w:rsid w:val="00251F07"/>
    <w:rsid w:val="002545B5"/>
    <w:rsid w:val="0025589D"/>
    <w:rsid w:val="00257981"/>
    <w:rsid w:val="00257D66"/>
    <w:rsid w:val="00261D64"/>
    <w:rsid w:val="00262F3F"/>
    <w:rsid w:val="0026326B"/>
    <w:rsid w:val="0026338F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546"/>
    <w:rsid w:val="0029390D"/>
    <w:rsid w:val="00294F44"/>
    <w:rsid w:val="002958C8"/>
    <w:rsid w:val="0029715E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4F7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969"/>
    <w:rsid w:val="002F6FD2"/>
    <w:rsid w:val="00301269"/>
    <w:rsid w:val="003017D8"/>
    <w:rsid w:val="003029E6"/>
    <w:rsid w:val="003043D1"/>
    <w:rsid w:val="003044FB"/>
    <w:rsid w:val="003057DD"/>
    <w:rsid w:val="00305A72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254DD"/>
    <w:rsid w:val="003300E4"/>
    <w:rsid w:val="003319C8"/>
    <w:rsid w:val="0033354A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807DD"/>
    <w:rsid w:val="003822C1"/>
    <w:rsid w:val="00387584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0560"/>
    <w:rsid w:val="003C1B44"/>
    <w:rsid w:val="003C2351"/>
    <w:rsid w:val="003C2BD3"/>
    <w:rsid w:val="003C3826"/>
    <w:rsid w:val="003C4329"/>
    <w:rsid w:val="003C43D9"/>
    <w:rsid w:val="003C4D52"/>
    <w:rsid w:val="003C5B5E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17D9"/>
    <w:rsid w:val="004524D4"/>
    <w:rsid w:val="00452ACD"/>
    <w:rsid w:val="00453227"/>
    <w:rsid w:val="00453CC8"/>
    <w:rsid w:val="00454215"/>
    <w:rsid w:val="0045737B"/>
    <w:rsid w:val="004607D9"/>
    <w:rsid w:val="00461A4C"/>
    <w:rsid w:val="00463FE7"/>
    <w:rsid w:val="004646D6"/>
    <w:rsid w:val="00465DB6"/>
    <w:rsid w:val="00465E55"/>
    <w:rsid w:val="00467E0E"/>
    <w:rsid w:val="00467EBF"/>
    <w:rsid w:val="004707DB"/>
    <w:rsid w:val="00477AFB"/>
    <w:rsid w:val="00480550"/>
    <w:rsid w:val="00480B97"/>
    <w:rsid w:val="00482547"/>
    <w:rsid w:val="00484821"/>
    <w:rsid w:val="00486C55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B7D38"/>
    <w:rsid w:val="004C0969"/>
    <w:rsid w:val="004C21E5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A9B"/>
    <w:rsid w:val="00504B55"/>
    <w:rsid w:val="00507CCD"/>
    <w:rsid w:val="00511117"/>
    <w:rsid w:val="0051197A"/>
    <w:rsid w:val="00512482"/>
    <w:rsid w:val="0052114D"/>
    <w:rsid w:val="005212F1"/>
    <w:rsid w:val="00523CF7"/>
    <w:rsid w:val="00523EB6"/>
    <w:rsid w:val="0052476C"/>
    <w:rsid w:val="00524917"/>
    <w:rsid w:val="00530B09"/>
    <w:rsid w:val="00530E34"/>
    <w:rsid w:val="00531539"/>
    <w:rsid w:val="00531722"/>
    <w:rsid w:val="005328B2"/>
    <w:rsid w:val="00533146"/>
    <w:rsid w:val="00533330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649A"/>
    <w:rsid w:val="0055700C"/>
    <w:rsid w:val="00560EEB"/>
    <w:rsid w:val="0056101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641A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1621"/>
    <w:rsid w:val="005D3470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E7A10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0B56"/>
    <w:rsid w:val="00610CCE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2BE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003"/>
    <w:rsid w:val="00650583"/>
    <w:rsid w:val="00653840"/>
    <w:rsid w:val="00655C29"/>
    <w:rsid w:val="00656EFA"/>
    <w:rsid w:val="006573A3"/>
    <w:rsid w:val="006607CF"/>
    <w:rsid w:val="00661E8B"/>
    <w:rsid w:val="00665070"/>
    <w:rsid w:val="006657C8"/>
    <w:rsid w:val="00666BC6"/>
    <w:rsid w:val="00666FAC"/>
    <w:rsid w:val="00667DD3"/>
    <w:rsid w:val="00671CF2"/>
    <w:rsid w:val="00673757"/>
    <w:rsid w:val="00674AAC"/>
    <w:rsid w:val="00674BE6"/>
    <w:rsid w:val="0067653C"/>
    <w:rsid w:val="00676EF8"/>
    <w:rsid w:val="00677F0B"/>
    <w:rsid w:val="0068187C"/>
    <w:rsid w:val="00685EA1"/>
    <w:rsid w:val="006860CD"/>
    <w:rsid w:val="0068671F"/>
    <w:rsid w:val="0068692B"/>
    <w:rsid w:val="00690404"/>
    <w:rsid w:val="0069172D"/>
    <w:rsid w:val="006930C2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1F4D"/>
    <w:rsid w:val="006D259B"/>
    <w:rsid w:val="006D2882"/>
    <w:rsid w:val="006D2F8B"/>
    <w:rsid w:val="006D47C7"/>
    <w:rsid w:val="006D4A12"/>
    <w:rsid w:val="006D64D7"/>
    <w:rsid w:val="006D7C3F"/>
    <w:rsid w:val="006E21A1"/>
    <w:rsid w:val="006E2F1C"/>
    <w:rsid w:val="006E3FFC"/>
    <w:rsid w:val="006E4035"/>
    <w:rsid w:val="006E5126"/>
    <w:rsid w:val="006E5F4A"/>
    <w:rsid w:val="006E71F2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7262"/>
    <w:rsid w:val="00717308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5E8E"/>
    <w:rsid w:val="007363CF"/>
    <w:rsid w:val="00737EE2"/>
    <w:rsid w:val="00740FA0"/>
    <w:rsid w:val="007417CD"/>
    <w:rsid w:val="007422FC"/>
    <w:rsid w:val="00742C6D"/>
    <w:rsid w:val="007453B1"/>
    <w:rsid w:val="00745D49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5DEB"/>
    <w:rsid w:val="007668FD"/>
    <w:rsid w:val="0077084A"/>
    <w:rsid w:val="00770B83"/>
    <w:rsid w:val="00774F31"/>
    <w:rsid w:val="0077546F"/>
    <w:rsid w:val="00777826"/>
    <w:rsid w:val="00777873"/>
    <w:rsid w:val="007778F8"/>
    <w:rsid w:val="007810E1"/>
    <w:rsid w:val="00783BEE"/>
    <w:rsid w:val="0078537C"/>
    <w:rsid w:val="00785E4A"/>
    <w:rsid w:val="00790457"/>
    <w:rsid w:val="00790F22"/>
    <w:rsid w:val="00791FF6"/>
    <w:rsid w:val="0079351C"/>
    <w:rsid w:val="0079665C"/>
    <w:rsid w:val="007A0E08"/>
    <w:rsid w:val="007A2F48"/>
    <w:rsid w:val="007A6A31"/>
    <w:rsid w:val="007A7DFA"/>
    <w:rsid w:val="007B5D8D"/>
    <w:rsid w:val="007B6225"/>
    <w:rsid w:val="007B6D3B"/>
    <w:rsid w:val="007B7BD2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D776F"/>
    <w:rsid w:val="007E020B"/>
    <w:rsid w:val="007E0EA5"/>
    <w:rsid w:val="007E311D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4921"/>
    <w:rsid w:val="0080531F"/>
    <w:rsid w:val="008057DC"/>
    <w:rsid w:val="00805D84"/>
    <w:rsid w:val="0080798E"/>
    <w:rsid w:val="0081001C"/>
    <w:rsid w:val="00811531"/>
    <w:rsid w:val="00815176"/>
    <w:rsid w:val="00815B15"/>
    <w:rsid w:val="008162DC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3754"/>
    <w:rsid w:val="008452E2"/>
    <w:rsid w:val="0084641C"/>
    <w:rsid w:val="00846A03"/>
    <w:rsid w:val="00847513"/>
    <w:rsid w:val="008538DD"/>
    <w:rsid w:val="00854892"/>
    <w:rsid w:val="00856444"/>
    <w:rsid w:val="00856A0B"/>
    <w:rsid w:val="00857DEE"/>
    <w:rsid w:val="00860AEC"/>
    <w:rsid w:val="00864ABD"/>
    <w:rsid w:val="008658C2"/>
    <w:rsid w:val="008712D5"/>
    <w:rsid w:val="0087165E"/>
    <w:rsid w:val="008723FF"/>
    <w:rsid w:val="0087345C"/>
    <w:rsid w:val="00873741"/>
    <w:rsid w:val="00874E48"/>
    <w:rsid w:val="008761D1"/>
    <w:rsid w:val="00881232"/>
    <w:rsid w:val="0088206E"/>
    <w:rsid w:val="00884BF5"/>
    <w:rsid w:val="00885DA8"/>
    <w:rsid w:val="008861F4"/>
    <w:rsid w:val="008877C7"/>
    <w:rsid w:val="0089334E"/>
    <w:rsid w:val="0089443B"/>
    <w:rsid w:val="00894F95"/>
    <w:rsid w:val="008953AD"/>
    <w:rsid w:val="0089616F"/>
    <w:rsid w:val="008A141B"/>
    <w:rsid w:val="008A2073"/>
    <w:rsid w:val="008A564F"/>
    <w:rsid w:val="008A6DCD"/>
    <w:rsid w:val="008A72C1"/>
    <w:rsid w:val="008B06E5"/>
    <w:rsid w:val="008B0A51"/>
    <w:rsid w:val="008B6D14"/>
    <w:rsid w:val="008B7335"/>
    <w:rsid w:val="008B7BE9"/>
    <w:rsid w:val="008C1281"/>
    <w:rsid w:val="008C23D2"/>
    <w:rsid w:val="008C3436"/>
    <w:rsid w:val="008D1ED1"/>
    <w:rsid w:val="008D41A5"/>
    <w:rsid w:val="008D470E"/>
    <w:rsid w:val="008D6D58"/>
    <w:rsid w:val="008E159A"/>
    <w:rsid w:val="008E179C"/>
    <w:rsid w:val="008E3DB5"/>
    <w:rsid w:val="008E4447"/>
    <w:rsid w:val="008E6A1B"/>
    <w:rsid w:val="008E7480"/>
    <w:rsid w:val="008F09B1"/>
    <w:rsid w:val="008F0D55"/>
    <w:rsid w:val="008F0E7A"/>
    <w:rsid w:val="008F0FB0"/>
    <w:rsid w:val="008F1559"/>
    <w:rsid w:val="008F22E5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345B2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4E9B"/>
    <w:rsid w:val="0096589F"/>
    <w:rsid w:val="00965C2B"/>
    <w:rsid w:val="00965E0C"/>
    <w:rsid w:val="009665BD"/>
    <w:rsid w:val="00966A00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5081"/>
    <w:rsid w:val="00986EDC"/>
    <w:rsid w:val="009901E9"/>
    <w:rsid w:val="00990F21"/>
    <w:rsid w:val="00995D51"/>
    <w:rsid w:val="00996E96"/>
    <w:rsid w:val="009A16E2"/>
    <w:rsid w:val="009A2369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868"/>
    <w:rsid w:val="009C3945"/>
    <w:rsid w:val="009C4997"/>
    <w:rsid w:val="009C73BE"/>
    <w:rsid w:val="009D0506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E74C0"/>
    <w:rsid w:val="009F2362"/>
    <w:rsid w:val="009F42C7"/>
    <w:rsid w:val="009F4A59"/>
    <w:rsid w:val="009F5CE4"/>
    <w:rsid w:val="009F7E18"/>
    <w:rsid w:val="00A02726"/>
    <w:rsid w:val="00A03E0E"/>
    <w:rsid w:val="00A070E8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FEA"/>
    <w:rsid w:val="00A21E82"/>
    <w:rsid w:val="00A2317E"/>
    <w:rsid w:val="00A235CB"/>
    <w:rsid w:val="00A238D5"/>
    <w:rsid w:val="00A27B9C"/>
    <w:rsid w:val="00A3017C"/>
    <w:rsid w:val="00A30260"/>
    <w:rsid w:val="00A303B4"/>
    <w:rsid w:val="00A3177B"/>
    <w:rsid w:val="00A319E5"/>
    <w:rsid w:val="00A32A54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68DB"/>
    <w:rsid w:val="00A47447"/>
    <w:rsid w:val="00A509C2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733AA"/>
    <w:rsid w:val="00A801F2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E9B"/>
    <w:rsid w:val="00A931CC"/>
    <w:rsid w:val="00A93D50"/>
    <w:rsid w:val="00A94123"/>
    <w:rsid w:val="00A972B7"/>
    <w:rsid w:val="00A9742B"/>
    <w:rsid w:val="00A97766"/>
    <w:rsid w:val="00AA007B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0E8A"/>
    <w:rsid w:val="00AD21D9"/>
    <w:rsid w:val="00AD559E"/>
    <w:rsid w:val="00AD5E29"/>
    <w:rsid w:val="00AE2C18"/>
    <w:rsid w:val="00AE4146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3B21"/>
    <w:rsid w:val="00B34C14"/>
    <w:rsid w:val="00B34E9E"/>
    <w:rsid w:val="00B3684C"/>
    <w:rsid w:val="00B401C0"/>
    <w:rsid w:val="00B4310D"/>
    <w:rsid w:val="00B43F7D"/>
    <w:rsid w:val="00B4541D"/>
    <w:rsid w:val="00B5016C"/>
    <w:rsid w:val="00B50A35"/>
    <w:rsid w:val="00B517C7"/>
    <w:rsid w:val="00B52D0B"/>
    <w:rsid w:val="00B536AA"/>
    <w:rsid w:val="00B53B7B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908A1"/>
    <w:rsid w:val="00B91EB5"/>
    <w:rsid w:val="00B93A66"/>
    <w:rsid w:val="00B94C7F"/>
    <w:rsid w:val="00B97AD2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283E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4305"/>
    <w:rsid w:val="00BC7568"/>
    <w:rsid w:val="00BC75CD"/>
    <w:rsid w:val="00BC7E43"/>
    <w:rsid w:val="00BD1C34"/>
    <w:rsid w:val="00BD3683"/>
    <w:rsid w:val="00BD5372"/>
    <w:rsid w:val="00BD5B76"/>
    <w:rsid w:val="00BD7388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BF615E"/>
    <w:rsid w:val="00C035EE"/>
    <w:rsid w:val="00C03789"/>
    <w:rsid w:val="00C03840"/>
    <w:rsid w:val="00C04282"/>
    <w:rsid w:val="00C063B8"/>
    <w:rsid w:val="00C06EF9"/>
    <w:rsid w:val="00C07578"/>
    <w:rsid w:val="00C1261F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CA6"/>
    <w:rsid w:val="00C31EDE"/>
    <w:rsid w:val="00C3213D"/>
    <w:rsid w:val="00C341FF"/>
    <w:rsid w:val="00C35CAE"/>
    <w:rsid w:val="00C360B0"/>
    <w:rsid w:val="00C4067D"/>
    <w:rsid w:val="00C40707"/>
    <w:rsid w:val="00C4080E"/>
    <w:rsid w:val="00C41ADB"/>
    <w:rsid w:val="00C41BF6"/>
    <w:rsid w:val="00C42D9F"/>
    <w:rsid w:val="00C4329E"/>
    <w:rsid w:val="00C43920"/>
    <w:rsid w:val="00C44681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285"/>
    <w:rsid w:val="00C73579"/>
    <w:rsid w:val="00C735C1"/>
    <w:rsid w:val="00C75BF5"/>
    <w:rsid w:val="00C76483"/>
    <w:rsid w:val="00C7779E"/>
    <w:rsid w:val="00C863A2"/>
    <w:rsid w:val="00C93391"/>
    <w:rsid w:val="00C96B45"/>
    <w:rsid w:val="00C97BBA"/>
    <w:rsid w:val="00C97DF5"/>
    <w:rsid w:val="00C97F28"/>
    <w:rsid w:val="00CA086F"/>
    <w:rsid w:val="00CA2ECF"/>
    <w:rsid w:val="00CA38A5"/>
    <w:rsid w:val="00CA3EFB"/>
    <w:rsid w:val="00CB01AD"/>
    <w:rsid w:val="00CB10E9"/>
    <w:rsid w:val="00CB3D20"/>
    <w:rsid w:val="00CB5E2F"/>
    <w:rsid w:val="00CB7DEA"/>
    <w:rsid w:val="00CC0394"/>
    <w:rsid w:val="00CC06C5"/>
    <w:rsid w:val="00CC0A2C"/>
    <w:rsid w:val="00CC30CD"/>
    <w:rsid w:val="00CC3E1D"/>
    <w:rsid w:val="00CC49F5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0B98"/>
    <w:rsid w:val="00CE14ED"/>
    <w:rsid w:val="00CE1C60"/>
    <w:rsid w:val="00CE2505"/>
    <w:rsid w:val="00CE28C3"/>
    <w:rsid w:val="00CE6413"/>
    <w:rsid w:val="00CE7B86"/>
    <w:rsid w:val="00CF19C8"/>
    <w:rsid w:val="00CF447D"/>
    <w:rsid w:val="00CF4F7E"/>
    <w:rsid w:val="00CF535C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3644"/>
    <w:rsid w:val="00D2663A"/>
    <w:rsid w:val="00D26CC3"/>
    <w:rsid w:val="00D3154C"/>
    <w:rsid w:val="00D324B5"/>
    <w:rsid w:val="00D331EE"/>
    <w:rsid w:val="00D3327F"/>
    <w:rsid w:val="00D33C1E"/>
    <w:rsid w:val="00D345CC"/>
    <w:rsid w:val="00D35C3E"/>
    <w:rsid w:val="00D36987"/>
    <w:rsid w:val="00D40C52"/>
    <w:rsid w:val="00D414C8"/>
    <w:rsid w:val="00D431A7"/>
    <w:rsid w:val="00D43915"/>
    <w:rsid w:val="00D443E4"/>
    <w:rsid w:val="00D4693D"/>
    <w:rsid w:val="00D47AA7"/>
    <w:rsid w:val="00D502D5"/>
    <w:rsid w:val="00D50C0C"/>
    <w:rsid w:val="00D53ACB"/>
    <w:rsid w:val="00D53BBA"/>
    <w:rsid w:val="00D53EB8"/>
    <w:rsid w:val="00D57575"/>
    <w:rsid w:val="00D57978"/>
    <w:rsid w:val="00D61AAB"/>
    <w:rsid w:val="00D62B3D"/>
    <w:rsid w:val="00D6571A"/>
    <w:rsid w:val="00D669C9"/>
    <w:rsid w:val="00D701FF"/>
    <w:rsid w:val="00D72F3E"/>
    <w:rsid w:val="00D7336A"/>
    <w:rsid w:val="00D7337E"/>
    <w:rsid w:val="00D75ADF"/>
    <w:rsid w:val="00D8295E"/>
    <w:rsid w:val="00D82E3E"/>
    <w:rsid w:val="00D8373B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4342"/>
    <w:rsid w:val="00DD6A1F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32AE"/>
    <w:rsid w:val="00DF4599"/>
    <w:rsid w:val="00DF4D09"/>
    <w:rsid w:val="00DF51F9"/>
    <w:rsid w:val="00DF5785"/>
    <w:rsid w:val="00DF5BB1"/>
    <w:rsid w:val="00E013B8"/>
    <w:rsid w:val="00E01659"/>
    <w:rsid w:val="00E04400"/>
    <w:rsid w:val="00E110DA"/>
    <w:rsid w:val="00E11837"/>
    <w:rsid w:val="00E1213A"/>
    <w:rsid w:val="00E12541"/>
    <w:rsid w:val="00E12C3F"/>
    <w:rsid w:val="00E16577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661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1CBF"/>
    <w:rsid w:val="00E72DE8"/>
    <w:rsid w:val="00E76FA2"/>
    <w:rsid w:val="00E771F7"/>
    <w:rsid w:val="00E779EA"/>
    <w:rsid w:val="00E77AF5"/>
    <w:rsid w:val="00E77CB7"/>
    <w:rsid w:val="00E83067"/>
    <w:rsid w:val="00E837A6"/>
    <w:rsid w:val="00E859F9"/>
    <w:rsid w:val="00E86D2A"/>
    <w:rsid w:val="00E86E1E"/>
    <w:rsid w:val="00E87E09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283"/>
    <w:rsid w:val="00EC7480"/>
    <w:rsid w:val="00EC7CA4"/>
    <w:rsid w:val="00ED1997"/>
    <w:rsid w:val="00ED2ED6"/>
    <w:rsid w:val="00ED4725"/>
    <w:rsid w:val="00ED53CE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1D1E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3CE4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264C"/>
    <w:rsid w:val="00F927F7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B4FAE"/>
    <w:rsid w:val="00FC1AF9"/>
    <w:rsid w:val="00FC2852"/>
    <w:rsid w:val="00FC2996"/>
    <w:rsid w:val="00FC2A55"/>
    <w:rsid w:val="00FC34D9"/>
    <w:rsid w:val="00FC4D8D"/>
    <w:rsid w:val="00FC5146"/>
    <w:rsid w:val="00FC5C74"/>
    <w:rsid w:val="00FC7B91"/>
    <w:rsid w:val="00FD0B0A"/>
    <w:rsid w:val="00FD10C1"/>
    <w:rsid w:val="00FD4EA2"/>
    <w:rsid w:val="00FD5BCD"/>
    <w:rsid w:val="00FD790C"/>
    <w:rsid w:val="00FE1A69"/>
    <w:rsid w:val="00FE2A6E"/>
    <w:rsid w:val="00FE3035"/>
    <w:rsid w:val="00FF0BD9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rana2020.ru/mediaoffice/perepis-pomozhet-reshit-zhilishchnyy-vopros-rossiyan-/" TargetMode="Externa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k.ru/strana2020" TargetMode="External"/><Relationship Id="rId17" Type="http://schemas.openxmlformats.org/officeDocument/2006/relationships/header" Target="header3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trana2020" TargetMode="External"/><Relationship Id="rId24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strana2020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media@strana2020.ru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F61AC-DDA9-436B-8EF8-04AAC5FD9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Еддс3</cp:lastModifiedBy>
  <cp:revision>4</cp:revision>
  <cp:lastPrinted>2021-05-28T08:53:00Z</cp:lastPrinted>
  <dcterms:created xsi:type="dcterms:W3CDTF">2021-08-10T11:42:00Z</dcterms:created>
  <dcterms:modified xsi:type="dcterms:W3CDTF">2022-03-22T13:30:00Z</dcterms:modified>
</cp:coreProperties>
</file>