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AC" w:rsidRDefault="00A140AC" w:rsidP="00A140A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140AC">
        <w:rPr>
          <w:b/>
          <w:bCs/>
          <w:sz w:val="28"/>
          <w:szCs w:val="28"/>
        </w:rPr>
        <w:t>Расширен перечень наркотических средств, оборот которых в РФ запрещен</w:t>
      </w:r>
    </w:p>
    <w:p w:rsidR="00A140AC" w:rsidRPr="00A140AC" w:rsidRDefault="00A140AC" w:rsidP="00A140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40AC" w:rsidRPr="00A140AC" w:rsidRDefault="00A140AC" w:rsidP="00274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" w:history="1">
        <w:r w:rsidRPr="00D30350">
          <w:rPr>
            <w:color w:val="000000" w:themeColor="text1"/>
            <w:sz w:val="28"/>
            <w:szCs w:val="28"/>
          </w:rPr>
          <w:t>Постановление</w:t>
        </w:r>
      </w:hyperlink>
      <w:proofErr w:type="gramStart"/>
      <w:r w:rsidRPr="00D30350">
        <w:rPr>
          <w:color w:val="000000" w:themeColor="text1"/>
          <w:sz w:val="28"/>
          <w:szCs w:val="28"/>
        </w:rPr>
        <w:t>м</w:t>
      </w:r>
      <w:proofErr w:type="gramEnd"/>
      <w:r w:rsidRPr="00D30350">
        <w:rPr>
          <w:color w:val="000000" w:themeColor="text1"/>
          <w:sz w:val="28"/>
          <w:szCs w:val="28"/>
        </w:rPr>
        <w:t xml:space="preserve"> П</w:t>
      </w:r>
      <w:r w:rsidRPr="00A140AC">
        <w:rPr>
          <w:sz w:val="28"/>
          <w:szCs w:val="28"/>
        </w:rPr>
        <w:t>равительства РФ от 18.01.2017 N 26</w:t>
      </w:r>
      <w:r>
        <w:rPr>
          <w:sz w:val="28"/>
          <w:szCs w:val="28"/>
        </w:rPr>
        <w:t xml:space="preserve"> </w:t>
      </w:r>
      <w:r w:rsidRPr="00A140AC">
        <w:rPr>
          <w:sz w:val="28"/>
          <w:szCs w:val="28"/>
        </w:rPr>
        <w:t>"О внесении изменений в некоторые акты Правительства Российской Федерации в связи с совершенствованием контроля за оборотом наркотических средств"</w:t>
      </w:r>
      <w:r>
        <w:rPr>
          <w:sz w:val="28"/>
          <w:szCs w:val="28"/>
        </w:rPr>
        <w:t xml:space="preserve"> в</w:t>
      </w:r>
      <w:r w:rsidRPr="00A140AC">
        <w:rPr>
          <w:sz w:val="28"/>
          <w:szCs w:val="28"/>
        </w:rPr>
        <w:t xml:space="preserve"> перечень включены следующие позиции:</w:t>
      </w:r>
    </w:p>
    <w:p w:rsidR="00A140AC" w:rsidRPr="00A140AC" w:rsidRDefault="0027449F" w:rsidP="00A14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="00A140AC" w:rsidRPr="00A140AC">
        <w:rPr>
          <w:sz w:val="28"/>
          <w:szCs w:val="28"/>
        </w:rPr>
        <w:t>O-(адамантан-1-ил)-1-пентил-1H-индазол-3-карбоксилат и его производные, за исключением производных, включенных в качестве сам</w:t>
      </w:r>
      <w:r>
        <w:rPr>
          <w:sz w:val="28"/>
          <w:szCs w:val="28"/>
        </w:rPr>
        <w:t>остоятельных позиций в перечень</w:t>
      </w:r>
      <w:r w:rsidR="00A140AC" w:rsidRPr="00A140AC">
        <w:rPr>
          <w:sz w:val="28"/>
          <w:szCs w:val="28"/>
        </w:rPr>
        <w:t>;</w:t>
      </w:r>
    </w:p>
    <w:p w:rsidR="00A140AC" w:rsidRPr="00A140AC" w:rsidRDefault="0027449F" w:rsidP="00A14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40AC" w:rsidRPr="00A140AC">
        <w:rPr>
          <w:sz w:val="28"/>
          <w:szCs w:val="28"/>
        </w:rPr>
        <w:t>1-(1H-индол-3-ил)-3,3,4-триметил-пент-4-ен-1-он и его производные, за исключением производных, включенных в качестве самостоятельных позиций в перечень;</w:t>
      </w:r>
    </w:p>
    <w:p w:rsidR="00A140AC" w:rsidRPr="00A140AC" w:rsidRDefault="0027449F" w:rsidP="00A14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40AC" w:rsidRPr="00A140AC">
        <w:rPr>
          <w:sz w:val="28"/>
          <w:szCs w:val="28"/>
        </w:rPr>
        <w:t>3-(2,2,3,3-тетраметилциклопропанкарбонил</w:t>
      </w:r>
      <w:proofErr w:type="gramStart"/>
      <w:r w:rsidR="00A140AC" w:rsidRPr="00A140AC">
        <w:rPr>
          <w:sz w:val="28"/>
          <w:szCs w:val="28"/>
        </w:rPr>
        <w:t>)и</w:t>
      </w:r>
      <w:proofErr w:type="gramEnd"/>
      <w:r w:rsidR="00A140AC" w:rsidRPr="00A140AC">
        <w:rPr>
          <w:sz w:val="28"/>
          <w:szCs w:val="28"/>
        </w:rPr>
        <w:t>ндол и его производные, за исключением производных, включенных в качестве самостоятельных позиций в перечень;</w:t>
      </w:r>
    </w:p>
    <w:p w:rsidR="00A140AC" w:rsidRPr="00A140AC" w:rsidRDefault="0027449F" w:rsidP="00A140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40AC" w:rsidRPr="00A140AC">
        <w:rPr>
          <w:sz w:val="28"/>
          <w:szCs w:val="28"/>
        </w:rPr>
        <w:t>4-хлор-N-(1-фенэтилпиперидин-2-илиден)</w:t>
      </w:r>
      <w:r w:rsidR="00D30350">
        <w:rPr>
          <w:sz w:val="28"/>
          <w:szCs w:val="28"/>
        </w:rPr>
        <w:t xml:space="preserve"> </w:t>
      </w:r>
      <w:proofErr w:type="spellStart"/>
      <w:r w:rsidR="00A140AC" w:rsidRPr="00A140AC">
        <w:rPr>
          <w:sz w:val="28"/>
          <w:szCs w:val="28"/>
        </w:rPr>
        <w:t>бензолсульфонамид</w:t>
      </w:r>
      <w:proofErr w:type="spellEnd"/>
      <w:r w:rsidR="00A140AC" w:rsidRPr="00A140AC">
        <w:rPr>
          <w:sz w:val="28"/>
          <w:szCs w:val="28"/>
        </w:rPr>
        <w:t xml:space="preserve"> и его производные, за исключением производных, включенных в качестве сам</w:t>
      </w:r>
      <w:r>
        <w:rPr>
          <w:sz w:val="28"/>
          <w:szCs w:val="28"/>
        </w:rPr>
        <w:t>остоятельных позиций в перечень</w:t>
      </w:r>
      <w:r w:rsidR="00A140AC" w:rsidRPr="00A140AC">
        <w:rPr>
          <w:sz w:val="28"/>
          <w:szCs w:val="28"/>
        </w:rPr>
        <w:t>.</w:t>
      </w:r>
    </w:p>
    <w:p w:rsidR="00A140AC" w:rsidRPr="00A140AC" w:rsidRDefault="00A140AC" w:rsidP="00274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0AC">
        <w:rPr>
          <w:sz w:val="28"/>
          <w:szCs w:val="28"/>
        </w:rPr>
        <w:t>Кроме того,</w:t>
      </w:r>
      <w:r w:rsidR="00D30350" w:rsidRPr="00D30350">
        <w:rPr>
          <w:sz w:val="28"/>
          <w:szCs w:val="28"/>
        </w:rPr>
        <w:t xml:space="preserve"> </w:t>
      </w:r>
      <w:r w:rsidR="00D30350" w:rsidRPr="00A140AC">
        <w:rPr>
          <w:sz w:val="28"/>
          <w:szCs w:val="28"/>
        </w:rPr>
        <w:t>для целей статей 228, 228.1, 22</w:t>
      </w:r>
      <w:r w:rsidR="00D30350">
        <w:rPr>
          <w:sz w:val="28"/>
          <w:szCs w:val="28"/>
        </w:rPr>
        <w:t>9 и 229.1 Уголовного кодекса РФ</w:t>
      </w:r>
      <w:r w:rsidRPr="00A140AC">
        <w:rPr>
          <w:sz w:val="28"/>
          <w:szCs w:val="28"/>
        </w:rPr>
        <w:t xml:space="preserve"> установлены значительный, крупный и особо крупный размеры новых наркотических средств</w:t>
      </w:r>
      <w:r w:rsidR="00D30350">
        <w:rPr>
          <w:sz w:val="28"/>
          <w:szCs w:val="28"/>
        </w:rPr>
        <w:t>.</w:t>
      </w:r>
      <w:r w:rsidRPr="00A140AC">
        <w:rPr>
          <w:sz w:val="28"/>
          <w:szCs w:val="28"/>
        </w:rPr>
        <w:t xml:space="preserve"> </w:t>
      </w:r>
    </w:p>
    <w:p w:rsidR="00A140AC" w:rsidRPr="00A140AC" w:rsidRDefault="00A140AC" w:rsidP="00A140AC">
      <w:pPr>
        <w:rPr>
          <w:sz w:val="28"/>
          <w:szCs w:val="28"/>
        </w:rPr>
      </w:pPr>
    </w:p>
    <w:p w:rsidR="00456108" w:rsidRPr="00A140AC" w:rsidRDefault="00456108">
      <w:pPr>
        <w:rPr>
          <w:sz w:val="28"/>
          <w:szCs w:val="28"/>
        </w:rPr>
      </w:pPr>
    </w:p>
    <w:sectPr w:rsidR="00456108" w:rsidRPr="00A140AC" w:rsidSect="00A140AC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A140AC"/>
    <w:rsid w:val="00191E33"/>
    <w:rsid w:val="0027449F"/>
    <w:rsid w:val="00456108"/>
    <w:rsid w:val="004962EF"/>
    <w:rsid w:val="00A140AC"/>
    <w:rsid w:val="00B44A53"/>
    <w:rsid w:val="00D3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889C8EC208A263FF1D733E1458D12A72C3F21A78430ED6D9A3B818CFk3O3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2017-01-25T09:47:00Z</dcterms:created>
  <dcterms:modified xsi:type="dcterms:W3CDTF">2017-01-25T09:53:00Z</dcterms:modified>
</cp:coreProperties>
</file>