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DF" w:rsidRDefault="005E4ADF" w:rsidP="005E4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B2A">
        <w:rPr>
          <w:rFonts w:ascii="Times New Roman" w:hAnsi="Times New Roman" w:cs="Times New Roman"/>
          <w:sz w:val="24"/>
          <w:szCs w:val="24"/>
        </w:rPr>
        <w:t xml:space="preserve">Территориальная комиссия по делам несовершеннолетних и защите их прав </w:t>
      </w:r>
    </w:p>
    <w:p w:rsidR="005E4ADF" w:rsidRPr="00622B2A" w:rsidRDefault="005E4ADF" w:rsidP="005E4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B2A">
        <w:rPr>
          <w:rFonts w:ascii="Times New Roman" w:hAnsi="Times New Roman" w:cs="Times New Roman"/>
          <w:sz w:val="24"/>
          <w:szCs w:val="24"/>
        </w:rPr>
        <w:t>Любимского муниципального района</w:t>
      </w:r>
    </w:p>
    <w:p w:rsidR="005E4ADF" w:rsidRDefault="005E4ADF" w:rsidP="005E4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2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E4ADF" w:rsidRDefault="005E4ADF" w:rsidP="005E4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ADF" w:rsidRDefault="005E4ADF" w:rsidP="005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16.01.2017 года № 1/10</w:t>
      </w:r>
    </w:p>
    <w:p w:rsidR="005E4ADF" w:rsidRDefault="005E4ADF" w:rsidP="005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Любим</w:t>
      </w:r>
    </w:p>
    <w:p w:rsidR="005E4ADF" w:rsidRDefault="005E4ADF" w:rsidP="005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DF" w:rsidRPr="00622B2A" w:rsidRDefault="005E4ADF" w:rsidP="005E4A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2B2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32594">
        <w:rPr>
          <w:rFonts w:ascii="Times New Roman" w:hAnsi="Times New Roman" w:cs="Times New Roman"/>
          <w:b/>
          <w:i/>
          <w:sz w:val="24"/>
          <w:szCs w:val="24"/>
        </w:rPr>
        <w:t>б утверждении</w:t>
      </w:r>
      <w:r w:rsidRPr="00622B2A">
        <w:rPr>
          <w:rFonts w:ascii="Times New Roman" w:hAnsi="Times New Roman" w:cs="Times New Roman"/>
          <w:b/>
          <w:i/>
          <w:sz w:val="24"/>
          <w:szCs w:val="24"/>
        </w:rPr>
        <w:t xml:space="preserve"> плана работы детской общественной приемной,</w:t>
      </w:r>
    </w:p>
    <w:p w:rsidR="005E4ADF" w:rsidRPr="00622B2A" w:rsidRDefault="005E4ADF" w:rsidP="005E4A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22B2A">
        <w:rPr>
          <w:rFonts w:ascii="Times New Roman" w:hAnsi="Times New Roman" w:cs="Times New Roman"/>
          <w:b/>
          <w:i/>
          <w:sz w:val="24"/>
          <w:szCs w:val="24"/>
        </w:rPr>
        <w:t xml:space="preserve">созданной при территориальной комиссии по делам несовершеннолетних </w:t>
      </w:r>
      <w:proofErr w:type="gramEnd"/>
    </w:p>
    <w:p w:rsidR="005E4ADF" w:rsidRPr="00622B2A" w:rsidRDefault="005E4ADF" w:rsidP="005E4A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2B2A">
        <w:rPr>
          <w:rFonts w:ascii="Times New Roman" w:hAnsi="Times New Roman" w:cs="Times New Roman"/>
          <w:b/>
          <w:i/>
          <w:sz w:val="24"/>
          <w:szCs w:val="24"/>
        </w:rPr>
        <w:t>и защите их прав Любимского муниципального района на 2017 год</w:t>
      </w:r>
    </w:p>
    <w:p w:rsidR="005E4ADF" w:rsidRDefault="005E4ADF" w:rsidP="005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11 Федерального Закона от 24.06.1999 года № 120-ФЗ «Об основах системы профилактики безнадзорности и правонарушений несовершеннолетних»,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5, 5, п.1 ст. 15 Закона Ярославской области от 05.07.2013 года № 40-з «О комиссиях по делам несовершеннолетних и защите их прав в Ярославской области», п. 8.6 Положения о комиссиях по делам несовершеннолетних и защите их прав в Ярославской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области, утвержденного постановлением Правительства Ярославской области от 21.07.2015 года № 796-п, территориальная комиссия по делам несовершеннолетних и защите их прав Любимского муниципального района</w:t>
      </w:r>
    </w:p>
    <w:p w:rsidR="005E4ADF" w:rsidRDefault="005E4ADF" w:rsidP="005E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4ADF" w:rsidRDefault="005E4ADF" w:rsidP="005E4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2A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4ADF" w:rsidRDefault="005E4ADF" w:rsidP="005E4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Степановой А.П., главного специалиста администрации района, отв. секретаря территориальной комиссии по делам несовершеннолетних и защите их прав, о проекте плана работы детской общественной приемной, созданной при территориальной комиссии по делам несовершеннолетних и защите их прав Любимского муниципального района, на 2017 год, принять к сведению.</w:t>
      </w:r>
    </w:p>
    <w:p w:rsidR="005E4ADF" w:rsidRDefault="005E4ADF" w:rsidP="005E4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работы детской общественной приемной, созданной при территориальной комиссии по делам несовершеннолетних и защите их прав Любимского муниципального района, на 2017 год.</w:t>
      </w:r>
    </w:p>
    <w:p w:rsidR="005E4ADF" w:rsidRDefault="005E4ADF" w:rsidP="005E4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принятия.</w:t>
      </w:r>
    </w:p>
    <w:p w:rsidR="005E4ADF" w:rsidRDefault="005E4ADF" w:rsidP="005E4A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территориальной ко</w:t>
      </w:r>
      <w:r w:rsidRPr="00582176">
        <w:rPr>
          <w:rFonts w:ascii="Times New Roman" w:hAnsi="Times New Roman" w:cs="Times New Roman"/>
          <w:sz w:val="24"/>
          <w:szCs w:val="24"/>
        </w:rPr>
        <w:t>миссии</w:t>
      </w:r>
    </w:p>
    <w:p w:rsidR="005E4ADF" w:rsidRDefault="005E4ADF" w:rsidP="005E4A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делам несовершеннолетних и защите их прав </w:t>
      </w:r>
    </w:p>
    <w:p w:rsidR="005E4ADF" w:rsidRDefault="005E4ADF" w:rsidP="005E4A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Любимского муниципального района, </w:t>
      </w:r>
    </w:p>
    <w:p w:rsidR="005E4ADF" w:rsidRDefault="005E4ADF" w:rsidP="005E4A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                     А.М. Михеев</w:t>
      </w:r>
    </w:p>
    <w:p w:rsidR="005E4ADF" w:rsidRPr="00582176" w:rsidRDefault="005E4ADF" w:rsidP="005E4A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DF" w:rsidRPr="00622B2A" w:rsidRDefault="005E4ADF" w:rsidP="005E4A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DF" w:rsidRPr="00622B2A" w:rsidRDefault="005E4ADF" w:rsidP="005E4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ADF" w:rsidRDefault="005E4ADF" w:rsidP="005E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DF" w:rsidRPr="00582176" w:rsidRDefault="005E4ADF" w:rsidP="005E4A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176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5E4ADF" w:rsidRDefault="005E4ADF" w:rsidP="005E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территориальной комиссии </w:t>
      </w:r>
    </w:p>
    <w:p w:rsidR="005E4ADF" w:rsidRDefault="005E4ADF" w:rsidP="005E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</w:t>
      </w:r>
    </w:p>
    <w:p w:rsidR="005E4ADF" w:rsidRDefault="005E4ADF" w:rsidP="005E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Любимского муниципального района</w:t>
      </w:r>
    </w:p>
    <w:p w:rsidR="005E4ADF" w:rsidRDefault="005E4ADF" w:rsidP="005E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1/10 от 16 января 2017 года</w:t>
      </w:r>
    </w:p>
    <w:p w:rsidR="005E4ADF" w:rsidRDefault="005E4ADF" w:rsidP="005E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ADF" w:rsidRPr="00582176" w:rsidRDefault="005E4ADF" w:rsidP="005E4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7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E4ADF" w:rsidRPr="00582176" w:rsidRDefault="005E4ADF" w:rsidP="005E4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76">
        <w:rPr>
          <w:rFonts w:ascii="Times New Roman" w:hAnsi="Times New Roman" w:cs="Times New Roman"/>
          <w:b/>
          <w:sz w:val="24"/>
          <w:szCs w:val="24"/>
        </w:rPr>
        <w:t>Детской общественной приемной, созданной при территориальной комиссии по делам несовершеннолетних и защите их прав Любимского муниципального района на 2017 год</w:t>
      </w:r>
    </w:p>
    <w:p w:rsidR="005E4ADF" w:rsidRDefault="005E4ADF" w:rsidP="005E4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17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защита прав и законных интересов несовершеннолетних, проживающих на территории Любимского муниципального района, оказание правовой и информационно-консультативной помощи несовершеннолетним, их родителям (иным законным представителям)</w:t>
      </w:r>
    </w:p>
    <w:p w:rsidR="005E4ADF" w:rsidRDefault="005E4ADF" w:rsidP="005E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233"/>
        <w:gridCol w:w="2388"/>
        <w:gridCol w:w="2390"/>
      </w:tblGrid>
      <w:tr w:rsidR="005E4ADF" w:rsidTr="00EE6662">
        <w:tc>
          <w:tcPr>
            <w:tcW w:w="560" w:type="dxa"/>
          </w:tcPr>
          <w:p w:rsidR="005E4ADF" w:rsidRPr="00582176" w:rsidRDefault="005E4ADF" w:rsidP="00EE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21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21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3" w:type="dxa"/>
          </w:tcPr>
          <w:p w:rsidR="005E4ADF" w:rsidRPr="00582176" w:rsidRDefault="005E4ADF" w:rsidP="00EE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7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88" w:type="dxa"/>
          </w:tcPr>
          <w:p w:rsidR="005E4ADF" w:rsidRPr="00582176" w:rsidRDefault="005E4ADF" w:rsidP="00EE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7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0" w:type="dxa"/>
          </w:tcPr>
          <w:p w:rsidR="005E4ADF" w:rsidRPr="00582176" w:rsidRDefault="005E4ADF" w:rsidP="00EE6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E4ADF" w:rsidTr="00EE6662">
        <w:tc>
          <w:tcPr>
            <w:tcW w:w="560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Филипповская ООШ</w:t>
            </w:r>
          </w:p>
        </w:tc>
        <w:tc>
          <w:tcPr>
            <w:tcW w:w="2388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0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А.П.</w:t>
            </w:r>
          </w:p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О.К.</w:t>
            </w:r>
          </w:p>
        </w:tc>
      </w:tr>
      <w:tr w:rsidR="005E4ADF" w:rsidTr="00EE6662">
        <w:tc>
          <w:tcPr>
            <w:tcW w:w="560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Закобякинская СОШ</w:t>
            </w:r>
          </w:p>
        </w:tc>
        <w:tc>
          <w:tcPr>
            <w:tcW w:w="2388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А.П.</w:t>
            </w:r>
          </w:p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О.К.</w:t>
            </w:r>
          </w:p>
        </w:tc>
      </w:tr>
      <w:tr w:rsidR="005E4ADF" w:rsidTr="00EE6662">
        <w:tc>
          <w:tcPr>
            <w:tcW w:w="560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Любимская СОШ</w:t>
            </w:r>
          </w:p>
        </w:tc>
        <w:tc>
          <w:tcPr>
            <w:tcW w:w="2388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0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А.П.</w:t>
            </w:r>
          </w:p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О.К.</w:t>
            </w:r>
          </w:p>
        </w:tc>
      </w:tr>
      <w:tr w:rsidR="005E4ADF" w:rsidTr="00EE6662">
        <w:tc>
          <w:tcPr>
            <w:tcW w:w="560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 «Буратино»</w:t>
            </w:r>
          </w:p>
        </w:tc>
        <w:tc>
          <w:tcPr>
            <w:tcW w:w="2388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0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А.П.</w:t>
            </w:r>
          </w:p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О.К.</w:t>
            </w:r>
          </w:p>
        </w:tc>
      </w:tr>
      <w:tr w:rsidR="005E4ADF" w:rsidTr="00EE6662">
        <w:tc>
          <w:tcPr>
            <w:tcW w:w="560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Ермаковская СОШ</w:t>
            </w:r>
          </w:p>
        </w:tc>
        <w:tc>
          <w:tcPr>
            <w:tcW w:w="2388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0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А.П.</w:t>
            </w:r>
          </w:p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О.К.</w:t>
            </w:r>
          </w:p>
        </w:tc>
      </w:tr>
      <w:tr w:rsidR="005E4ADF" w:rsidTr="00EE6662">
        <w:tc>
          <w:tcPr>
            <w:tcW w:w="560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 (малый зал)</w:t>
            </w:r>
          </w:p>
        </w:tc>
        <w:tc>
          <w:tcPr>
            <w:tcW w:w="2388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0" w:type="dxa"/>
          </w:tcPr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А.П.</w:t>
            </w:r>
          </w:p>
          <w:p w:rsidR="005E4ADF" w:rsidRDefault="005E4ADF" w:rsidP="00EE6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О.К.</w:t>
            </w:r>
          </w:p>
        </w:tc>
      </w:tr>
    </w:tbl>
    <w:p w:rsidR="005E4ADF" w:rsidRDefault="005E4ADF" w:rsidP="005E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DF" w:rsidRDefault="005E4ADF" w:rsidP="005E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КДН и ЗП                                      А.М. Михеев</w:t>
      </w:r>
    </w:p>
    <w:p w:rsidR="00B4345D" w:rsidRDefault="00B4345D"/>
    <w:sectPr w:rsidR="00B4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37A9"/>
    <w:multiLevelType w:val="hybridMultilevel"/>
    <w:tmpl w:val="C506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DC"/>
    <w:rsid w:val="001D0A90"/>
    <w:rsid w:val="00532594"/>
    <w:rsid w:val="005E4ADF"/>
    <w:rsid w:val="00AF40DC"/>
    <w:rsid w:val="00B4345D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DF"/>
    <w:pPr>
      <w:ind w:left="720"/>
      <w:contextualSpacing/>
    </w:pPr>
  </w:style>
  <w:style w:type="table" w:styleId="a4">
    <w:name w:val="Table Grid"/>
    <w:basedOn w:val="a1"/>
    <w:uiPriority w:val="59"/>
    <w:rsid w:val="005E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DF"/>
    <w:pPr>
      <w:ind w:left="720"/>
      <w:contextualSpacing/>
    </w:pPr>
  </w:style>
  <w:style w:type="table" w:styleId="a4">
    <w:name w:val="Table Grid"/>
    <w:basedOn w:val="a1"/>
    <w:uiPriority w:val="59"/>
    <w:rsid w:val="005E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2017-09-20T04:59:00Z</dcterms:created>
  <dcterms:modified xsi:type="dcterms:W3CDTF">2017-10-18T04:57:00Z</dcterms:modified>
</cp:coreProperties>
</file>