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C0" w:rsidRDefault="00831EC0" w:rsidP="00831EC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РЕГИОНАЛЬНЫЙ ПРОЕКТ</w:t>
      </w:r>
    </w:p>
    <w:p w:rsidR="00831EC0" w:rsidRDefault="00831EC0" w:rsidP="00831EC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«ФИНАНСОВАЯ ПОДДЕРЖКА СЕМЕЙ</w:t>
      </w:r>
    </w:p>
    <w:p w:rsidR="00831EC0" w:rsidRDefault="00831EC0" w:rsidP="00831EC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РОЖДЕНИИ ДЕТЕЙ»</w:t>
      </w:r>
    </w:p>
    <w:p w:rsidR="00831EC0" w:rsidRDefault="00831EC0" w:rsidP="00831EC0">
      <w:pPr>
        <w:ind w:firstLine="709"/>
        <w:jc w:val="both"/>
        <w:rPr>
          <w:sz w:val="27"/>
          <w:szCs w:val="27"/>
        </w:rPr>
      </w:pPr>
    </w:p>
    <w:p w:rsidR="00831EC0" w:rsidRDefault="00831EC0" w:rsidP="00831E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:rsidR="00831EC0" w:rsidRDefault="00831EC0" w:rsidP="00831E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31EC0" w:rsidRDefault="00831EC0" w:rsidP="00831E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полуторакратную величину прожиточного минимума трудоспособного населения;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2021 году в Ярославской области размер среднедушевого дохода не должен превышать 23 498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2021 году составляет 10 870 руб.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t xml:space="preserve"> </w:t>
      </w:r>
      <w:r>
        <w:rPr>
          <w:sz w:val="27"/>
          <w:szCs w:val="27"/>
        </w:rPr>
        <w:t>Управлении социальной защиты населения и труда администрации Любимского МР тел.8(48543)2-20-62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</w:t>
      </w:r>
      <w:r>
        <w:rPr>
          <w:sz w:val="27"/>
          <w:szCs w:val="27"/>
        </w:rPr>
        <w:t>мае</w:t>
      </w:r>
      <w:r>
        <w:rPr>
          <w:sz w:val="27"/>
          <w:szCs w:val="27"/>
        </w:rPr>
        <w:t xml:space="preserve"> 2021 года на территории Любимского муниципального района 8</w:t>
      </w:r>
      <w:r>
        <w:rPr>
          <w:sz w:val="27"/>
          <w:szCs w:val="27"/>
        </w:rPr>
        <w:t>4</w:t>
      </w:r>
      <w:r>
        <w:rPr>
          <w:sz w:val="27"/>
          <w:szCs w:val="27"/>
        </w:rPr>
        <w:t xml:space="preserve"> сем</w:t>
      </w:r>
      <w:r>
        <w:rPr>
          <w:sz w:val="27"/>
          <w:szCs w:val="27"/>
        </w:rPr>
        <w:t>ьи</w:t>
      </w:r>
      <w:r>
        <w:rPr>
          <w:sz w:val="27"/>
          <w:szCs w:val="27"/>
        </w:rPr>
        <w:t xml:space="preserve"> получили  ежемесячную выплату в связи с рождением (усыновлением) первого ребенка, в том числе 1</w:t>
      </w:r>
      <w:r>
        <w:rPr>
          <w:sz w:val="27"/>
          <w:szCs w:val="27"/>
        </w:rPr>
        <w:t>6</w:t>
      </w:r>
      <w:r>
        <w:rPr>
          <w:sz w:val="27"/>
          <w:szCs w:val="27"/>
        </w:rPr>
        <w:t xml:space="preserve"> - впервые назначена выплата.  Всего  с начала 2021 года  на данную выплату израсходовано средств на общую сумму </w:t>
      </w:r>
      <w:r>
        <w:rPr>
          <w:sz w:val="27"/>
          <w:szCs w:val="27"/>
        </w:rPr>
        <w:t>4</w:t>
      </w:r>
      <w:r>
        <w:rPr>
          <w:sz w:val="27"/>
          <w:szCs w:val="27"/>
        </w:rPr>
        <w:t>,</w:t>
      </w:r>
      <w:r>
        <w:rPr>
          <w:sz w:val="27"/>
          <w:szCs w:val="27"/>
        </w:rPr>
        <w:t>19</w:t>
      </w:r>
      <w:r>
        <w:rPr>
          <w:sz w:val="27"/>
          <w:szCs w:val="27"/>
        </w:rPr>
        <w:t xml:space="preserve">9 млн. рублей. 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 1 января 2021 года ежемесячная денежная выплата при  рождения третьего ребенка или последующих детей составляет 10 959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2021 году – 23 498 рублей в месяц).</w:t>
      </w:r>
      <w:proofErr w:type="gramEnd"/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>
        <w:rPr>
          <w:sz w:val="27"/>
          <w:szCs w:val="27"/>
        </w:rPr>
        <w:t>мае</w:t>
      </w:r>
      <w:r>
        <w:rPr>
          <w:sz w:val="27"/>
          <w:szCs w:val="27"/>
        </w:rPr>
        <w:t xml:space="preserve">  2021 года </w:t>
      </w:r>
      <w:r w:rsidR="00F549FE">
        <w:rPr>
          <w:sz w:val="27"/>
          <w:szCs w:val="27"/>
        </w:rPr>
        <w:t xml:space="preserve">96 </w:t>
      </w:r>
      <w:r>
        <w:rPr>
          <w:sz w:val="27"/>
          <w:szCs w:val="27"/>
        </w:rPr>
        <w:t xml:space="preserve">семей получили ежемесячную денежную выплату при рождении третьего ребенка или последующих детей, в том числе </w:t>
      </w:r>
      <w:r w:rsidR="00F549FE">
        <w:rPr>
          <w:sz w:val="27"/>
          <w:szCs w:val="27"/>
        </w:rPr>
        <w:t>11</w:t>
      </w:r>
      <w:bookmarkStart w:id="0" w:name="_GoBack"/>
      <w:bookmarkEnd w:id="0"/>
      <w:r>
        <w:rPr>
          <w:sz w:val="27"/>
          <w:szCs w:val="27"/>
        </w:rPr>
        <w:t xml:space="preserve"> - впервые назначена выплата, на общую сумму </w:t>
      </w:r>
      <w:r w:rsidR="00F549FE">
        <w:rPr>
          <w:sz w:val="27"/>
          <w:szCs w:val="27"/>
        </w:rPr>
        <w:t>5</w:t>
      </w:r>
      <w:r>
        <w:rPr>
          <w:sz w:val="27"/>
          <w:szCs w:val="27"/>
        </w:rPr>
        <w:t xml:space="preserve">, </w:t>
      </w:r>
      <w:r w:rsidR="00F549FE">
        <w:rPr>
          <w:sz w:val="27"/>
          <w:szCs w:val="27"/>
        </w:rPr>
        <w:t>523</w:t>
      </w:r>
      <w:r>
        <w:rPr>
          <w:sz w:val="27"/>
          <w:szCs w:val="27"/>
        </w:rPr>
        <w:t xml:space="preserve">  млн. рублей с начала 2021 года.  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31EC0" w:rsidRDefault="00831EC0" w:rsidP="00831EC0">
      <w:pPr>
        <w:ind w:firstLine="708"/>
        <w:jc w:val="both"/>
        <w:rPr>
          <w:sz w:val="27"/>
          <w:szCs w:val="27"/>
        </w:rPr>
      </w:pPr>
    </w:p>
    <w:p w:rsidR="00831EC0" w:rsidRDefault="00831EC0" w:rsidP="00831EC0"/>
    <w:p w:rsidR="00831EC0" w:rsidRDefault="00831EC0" w:rsidP="00831EC0"/>
    <w:p w:rsidR="00831EC0" w:rsidRDefault="00831EC0" w:rsidP="00831EC0"/>
    <w:p w:rsidR="00831EC0" w:rsidRDefault="00831EC0" w:rsidP="00831EC0"/>
    <w:p w:rsidR="00831EC0" w:rsidRDefault="00831EC0" w:rsidP="00831EC0"/>
    <w:p w:rsidR="00831EC0" w:rsidRDefault="00831EC0" w:rsidP="00831EC0"/>
    <w:p w:rsidR="00831EC0" w:rsidRDefault="00831EC0" w:rsidP="00831EC0"/>
    <w:p w:rsidR="00831EC0" w:rsidRDefault="00831EC0" w:rsidP="00831EC0"/>
    <w:p w:rsidR="00186C5D" w:rsidRDefault="00186C5D"/>
    <w:sectPr w:rsidR="0018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C0"/>
    <w:rsid w:val="00186C5D"/>
    <w:rsid w:val="00831EC0"/>
    <w:rsid w:val="00F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2021-06-02T07:48:00Z</dcterms:created>
  <dcterms:modified xsi:type="dcterms:W3CDTF">2021-06-02T08:02:00Z</dcterms:modified>
</cp:coreProperties>
</file>