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/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proofErr w:type="spellStart"/>
      <w:r w:rsidR="00636501">
        <w:rPr>
          <w:b/>
        </w:rPr>
        <w:t>Любим</w:t>
      </w:r>
      <w:r w:rsidR="00144C9B" w:rsidRPr="002F659A">
        <w:rPr>
          <w:b/>
        </w:rPr>
        <w:t>ского</w:t>
      </w:r>
      <w:proofErr w:type="spellEnd"/>
      <w:r w:rsidR="00144C9B" w:rsidRPr="002F659A">
        <w:rPr>
          <w:b/>
        </w:rPr>
        <w:t xml:space="preserve">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 xml:space="preserve">муниципальная программа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</w:t>
      </w:r>
      <w:r w:rsidR="0070259A">
        <w:rPr>
          <w:rFonts w:eastAsiaTheme="minorHAnsi"/>
          <w:lang w:eastAsia="en-US"/>
        </w:rPr>
        <w:t>ом</w:t>
      </w:r>
      <w:proofErr w:type="spellEnd"/>
      <w:r w:rsidR="0070259A">
        <w:rPr>
          <w:rFonts w:eastAsiaTheme="minorHAnsi"/>
          <w:lang w:eastAsia="en-US"/>
        </w:rPr>
        <w:t xml:space="preserve"> муниципальном районе »на 2020-2022</w:t>
      </w:r>
      <w:r w:rsidR="0088538E" w:rsidRPr="0088538E">
        <w:rPr>
          <w:rFonts w:eastAsiaTheme="minorHAnsi"/>
          <w:lang w:eastAsia="en-US"/>
        </w:rPr>
        <w:t>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proofErr w:type="spellStart"/>
      <w:r w:rsidR="00636501">
        <w:t>Любим</w:t>
      </w:r>
      <w:r>
        <w:t>ского</w:t>
      </w:r>
      <w:proofErr w:type="spellEnd"/>
      <w:r>
        <w:t xml:space="preserve">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AB372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AB3724">
        <w:t>18.09</w:t>
      </w:r>
      <w:r w:rsidR="00122A59">
        <w:t>.</w:t>
      </w:r>
      <w:r w:rsidR="0070259A">
        <w:t>2020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AB3724">
        <w:t>28.09</w:t>
      </w:r>
      <w:bookmarkStart w:id="0" w:name="_GoBack"/>
      <w:bookmarkEnd w:id="0"/>
      <w:r w:rsidR="00122A59">
        <w:t>.</w:t>
      </w:r>
      <w:r w:rsidR="0070259A">
        <w:t>2020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Любимском</w:t>
      </w:r>
      <w:proofErr w:type="spellEnd"/>
      <w:r w:rsidR="0088538E" w:rsidRPr="0088538E">
        <w:rPr>
          <w:rFonts w:eastAsiaTheme="minorHAnsi"/>
          <w:lang w:eastAsia="en-US"/>
        </w:rPr>
        <w:t xml:space="preserve"> муниципальном районе</w:t>
      </w:r>
      <w:r w:rsidR="0070259A">
        <w:rPr>
          <w:rFonts w:eastAsiaTheme="minorHAnsi"/>
          <w:lang w:eastAsia="en-US"/>
        </w:rPr>
        <w:t xml:space="preserve"> »на 2020-2022</w:t>
      </w:r>
      <w:r w:rsidR="0088538E" w:rsidRPr="0088538E">
        <w:rPr>
          <w:rFonts w:eastAsiaTheme="minorHAnsi"/>
          <w:lang w:eastAsia="en-US"/>
        </w:rPr>
        <w:t>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0259A"/>
    <w:rsid w:val="007211ED"/>
    <w:rsid w:val="00740F85"/>
    <w:rsid w:val="007601C1"/>
    <w:rsid w:val="0077668D"/>
    <w:rsid w:val="008011C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AB3724"/>
    <w:rsid w:val="00B10B0B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2016-04-13T07:55:00Z</cp:lastPrinted>
  <dcterms:created xsi:type="dcterms:W3CDTF">2019-01-25T09:54:00Z</dcterms:created>
  <dcterms:modified xsi:type="dcterms:W3CDTF">2020-09-17T06:07:00Z</dcterms:modified>
</cp:coreProperties>
</file>