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1C" w:rsidRPr="009933E4" w:rsidRDefault="009933E4" w:rsidP="00993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3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933E4" w:rsidRPr="009933E4" w:rsidRDefault="009933E4" w:rsidP="00993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3E4">
        <w:rPr>
          <w:rFonts w:ascii="Times New Roman" w:hAnsi="Times New Roman" w:cs="Times New Roman"/>
          <w:b/>
          <w:sz w:val="32"/>
          <w:szCs w:val="32"/>
        </w:rPr>
        <w:t xml:space="preserve">АДМИНИСТРАЦИИ ЛЮБИМСКОГО </w:t>
      </w:r>
    </w:p>
    <w:p w:rsidR="009933E4" w:rsidRPr="009933E4" w:rsidRDefault="009933E4" w:rsidP="00993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3E4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9933E4" w:rsidRDefault="009933E4" w:rsidP="00993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3E4">
        <w:rPr>
          <w:rFonts w:ascii="Times New Roman" w:hAnsi="Times New Roman" w:cs="Times New Roman"/>
          <w:b/>
          <w:sz w:val="32"/>
          <w:szCs w:val="32"/>
        </w:rPr>
        <w:t>ЯРОСЛАВСКОЙ ОБЛАСТИ</w:t>
      </w:r>
    </w:p>
    <w:p w:rsidR="009933E4" w:rsidRDefault="009933E4" w:rsidP="0099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4" w:rsidRDefault="009933E4" w:rsidP="0099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4" w:rsidRPr="009933E4" w:rsidRDefault="009516F5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470">
        <w:rPr>
          <w:rFonts w:ascii="Times New Roman" w:hAnsi="Times New Roman" w:cs="Times New Roman"/>
          <w:sz w:val="28"/>
          <w:szCs w:val="28"/>
        </w:rPr>
        <w:t>т</w:t>
      </w:r>
      <w:r w:rsidR="00B51039">
        <w:rPr>
          <w:rFonts w:ascii="Times New Roman" w:hAnsi="Times New Roman" w:cs="Times New Roman"/>
          <w:sz w:val="28"/>
          <w:szCs w:val="28"/>
        </w:rPr>
        <w:t xml:space="preserve"> </w:t>
      </w:r>
      <w:r w:rsidR="00CA4D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3E4" w:rsidRPr="009933E4">
        <w:rPr>
          <w:rFonts w:ascii="Times New Roman" w:hAnsi="Times New Roman" w:cs="Times New Roman"/>
          <w:sz w:val="28"/>
          <w:szCs w:val="28"/>
        </w:rPr>
        <w:t>20</w:t>
      </w:r>
      <w:r w:rsidR="004F4470">
        <w:rPr>
          <w:rFonts w:ascii="Times New Roman" w:hAnsi="Times New Roman" w:cs="Times New Roman"/>
          <w:sz w:val="28"/>
          <w:szCs w:val="28"/>
        </w:rPr>
        <w:t>2</w:t>
      </w:r>
      <w:r w:rsidR="00B51039">
        <w:rPr>
          <w:rFonts w:ascii="Times New Roman" w:hAnsi="Times New Roman" w:cs="Times New Roman"/>
          <w:sz w:val="28"/>
          <w:szCs w:val="28"/>
        </w:rPr>
        <w:t>1</w:t>
      </w:r>
      <w:r w:rsidR="004C36D4">
        <w:rPr>
          <w:rFonts w:ascii="Times New Roman" w:hAnsi="Times New Roman" w:cs="Times New Roman"/>
          <w:sz w:val="28"/>
          <w:szCs w:val="28"/>
        </w:rPr>
        <w:t xml:space="preserve"> </w:t>
      </w:r>
      <w:r w:rsidR="009933E4" w:rsidRPr="009933E4">
        <w:rPr>
          <w:rFonts w:ascii="Times New Roman" w:hAnsi="Times New Roman" w:cs="Times New Roman"/>
          <w:sz w:val="28"/>
          <w:szCs w:val="28"/>
        </w:rPr>
        <w:t xml:space="preserve">г. </w:t>
      </w:r>
      <w:r w:rsidR="009215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33E4" w:rsidRPr="009933E4">
        <w:rPr>
          <w:rFonts w:ascii="Times New Roman" w:hAnsi="Times New Roman" w:cs="Times New Roman"/>
          <w:sz w:val="28"/>
          <w:szCs w:val="28"/>
        </w:rPr>
        <w:t xml:space="preserve">№ </w:t>
      </w:r>
      <w:r w:rsidR="0056079B">
        <w:rPr>
          <w:rFonts w:ascii="Times New Roman" w:hAnsi="Times New Roman" w:cs="Times New Roman"/>
          <w:sz w:val="28"/>
          <w:szCs w:val="28"/>
        </w:rPr>
        <w:t>09</w:t>
      </w:r>
      <w:r w:rsidR="009933E4" w:rsidRPr="009933E4">
        <w:rPr>
          <w:rFonts w:ascii="Times New Roman" w:hAnsi="Times New Roman" w:cs="Times New Roman"/>
          <w:sz w:val="28"/>
          <w:szCs w:val="28"/>
        </w:rPr>
        <w:t>-</w:t>
      </w:r>
      <w:r w:rsidR="00CA4DDF">
        <w:rPr>
          <w:rFonts w:ascii="Times New Roman" w:hAnsi="Times New Roman" w:cs="Times New Roman"/>
          <w:sz w:val="28"/>
          <w:szCs w:val="28"/>
        </w:rPr>
        <w:t xml:space="preserve"> </w:t>
      </w:r>
      <w:r w:rsidR="00B510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3E4" w:rsidRPr="009933E4" w:rsidRDefault="009933E4" w:rsidP="009933E4">
      <w:pPr>
        <w:rPr>
          <w:rFonts w:ascii="Times New Roman" w:hAnsi="Times New Roman" w:cs="Times New Roman"/>
          <w:sz w:val="28"/>
          <w:szCs w:val="28"/>
        </w:rPr>
      </w:pPr>
    </w:p>
    <w:p w:rsidR="009933E4" w:rsidRPr="009933E4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E4" w:rsidRPr="009933E4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3E4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9933E4" w:rsidRPr="009933E4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3E4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</w:p>
    <w:p w:rsidR="009933E4" w:rsidRPr="009933E4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3E4">
        <w:rPr>
          <w:rFonts w:ascii="Times New Roman" w:hAnsi="Times New Roman" w:cs="Times New Roman"/>
          <w:sz w:val="28"/>
          <w:szCs w:val="28"/>
        </w:rPr>
        <w:t>«Эффективная власть</w:t>
      </w:r>
    </w:p>
    <w:p w:rsidR="009933E4" w:rsidRPr="009933E4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3E4">
        <w:rPr>
          <w:rFonts w:ascii="Times New Roman" w:hAnsi="Times New Roman" w:cs="Times New Roman"/>
          <w:sz w:val="28"/>
          <w:szCs w:val="28"/>
        </w:rPr>
        <w:t xml:space="preserve"> в Любимском муниципальном районе»</w:t>
      </w:r>
    </w:p>
    <w:p w:rsidR="004F4470" w:rsidRDefault="004F4470" w:rsidP="004F4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51039">
        <w:rPr>
          <w:rFonts w:ascii="Times New Roman" w:hAnsi="Times New Roman" w:cs="Times New Roman"/>
          <w:sz w:val="28"/>
          <w:szCs w:val="28"/>
        </w:rPr>
        <w:t>1</w:t>
      </w:r>
      <w:r w:rsidR="009933E4" w:rsidRPr="009933E4">
        <w:rPr>
          <w:rFonts w:ascii="Times New Roman" w:hAnsi="Times New Roman" w:cs="Times New Roman"/>
          <w:sz w:val="28"/>
          <w:szCs w:val="28"/>
        </w:rPr>
        <w:t>-202</w:t>
      </w:r>
      <w:r w:rsidR="00B51039">
        <w:rPr>
          <w:rFonts w:ascii="Times New Roman" w:hAnsi="Times New Roman" w:cs="Times New Roman"/>
          <w:sz w:val="28"/>
          <w:szCs w:val="28"/>
        </w:rPr>
        <w:t>3</w:t>
      </w:r>
      <w:r w:rsidR="009933E4" w:rsidRPr="009933E4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9933E4" w:rsidRPr="009933E4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E4" w:rsidRPr="009933E4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E4" w:rsidRPr="009933E4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E4" w:rsidRDefault="002D1D1A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33E4" w:rsidRPr="009933E4">
        <w:rPr>
          <w:rFonts w:ascii="Times New Roman" w:hAnsi="Times New Roman" w:cs="Times New Roman"/>
          <w:sz w:val="28"/>
          <w:szCs w:val="28"/>
        </w:rPr>
        <w:t>В соответствии с Уставом Любимского муниципального района, Администрация Любимского муниципального района</w:t>
      </w:r>
    </w:p>
    <w:p w:rsidR="009933E4" w:rsidRDefault="009933E4" w:rsidP="0099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9933E4" w:rsidRDefault="009933E4" w:rsidP="009933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«Эффективная власть в Любимском муниципальном </w:t>
      </w:r>
      <w:r w:rsidR="004F4470">
        <w:rPr>
          <w:rFonts w:ascii="Times New Roman" w:hAnsi="Times New Roman" w:cs="Times New Roman"/>
          <w:sz w:val="28"/>
          <w:szCs w:val="28"/>
        </w:rPr>
        <w:t>районе» на 202</w:t>
      </w:r>
      <w:r w:rsidR="00B510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510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9933E4" w:rsidRDefault="009933E4" w:rsidP="009933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Любимского муниципального района</w:t>
      </w:r>
      <w:r w:rsidR="00A80CB4">
        <w:rPr>
          <w:rFonts w:ascii="Times New Roman" w:hAnsi="Times New Roman" w:cs="Times New Roman"/>
          <w:sz w:val="28"/>
          <w:szCs w:val="28"/>
        </w:rPr>
        <w:t xml:space="preserve"> А.В. Мазанкова</w:t>
      </w:r>
    </w:p>
    <w:p w:rsidR="00A80CB4" w:rsidRDefault="00A80CB4" w:rsidP="009933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 в приложении к районной газете «Наш край» - «Любимский вестник».</w:t>
      </w: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81" w:rsidRDefault="006249C0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381">
        <w:rPr>
          <w:rFonts w:ascii="Times New Roman" w:hAnsi="Times New Roman" w:cs="Times New Roman"/>
          <w:sz w:val="28"/>
          <w:szCs w:val="28"/>
        </w:rPr>
        <w:t xml:space="preserve">Первый зам.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BF6381"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Любимского</w:t>
      </w:r>
      <w:r w:rsidR="00BF6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</w:t>
      </w:r>
      <w:r w:rsidR="006249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447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А. </w:t>
      </w:r>
      <w:r w:rsidR="006249C0">
        <w:rPr>
          <w:rFonts w:ascii="Times New Roman" w:hAnsi="Times New Roman" w:cs="Times New Roman"/>
          <w:sz w:val="28"/>
          <w:szCs w:val="28"/>
        </w:rPr>
        <w:t xml:space="preserve">В. </w:t>
      </w:r>
      <w:r w:rsidR="00BF6381">
        <w:rPr>
          <w:rFonts w:ascii="Times New Roman" w:hAnsi="Times New Roman" w:cs="Times New Roman"/>
          <w:sz w:val="28"/>
          <w:szCs w:val="28"/>
        </w:rPr>
        <w:t>Мазанков</w:t>
      </w: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39" w:rsidRDefault="00B51039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CD7" w:rsidRDefault="002B7CD7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B4" w:rsidRDefault="00A80CB4" w:rsidP="00A8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6A" w:rsidRDefault="00A80CB4" w:rsidP="00A80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E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80CB4" w:rsidRPr="007E3E6A" w:rsidRDefault="00A80CB4" w:rsidP="00A80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E6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E3E6A" w:rsidRDefault="00A80CB4" w:rsidP="00A80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E6A">
        <w:rPr>
          <w:rFonts w:ascii="Times New Roman" w:hAnsi="Times New Roman" w:cs="Times New Roman"/>
          <w:sz w:val="24"/>
          <w:szCs w:val="24"/>
        </w:rPr>
        <w:t xml:space="preserve">Любимского муниципального района </w:t>
      </w:r>
    </w:p>
    <w:p w:rsidR="00A80CB4" w:rsidRPr="007E3E6A" w:rsidRDefault="00A80CB4" w:rsidP="00A80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E6A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A80CB4" w:rsidRPr="007E3E6A" w:rsidRDefault="00D87D16" w:rsidP="00A80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E6A">
        <w:rPr>
          <w:rFonts w:ascii="Times New Roman" w:hAnsi="Times New Roman" w:cs="Times New Roman"/>
          <w:sz w:val="24"/>
          <w:szCs w:val="24"/>
        </w:rPr>
        <w:t>о</w:t>
      </w:r>
      <w:r w:rsidR="00A80CB4" w:rsidRPr="007E3E6A">
        <w:rPr>
          <w:rFonts w:ascii="Times New Roman" w:hAnsi="Times New Roman" w:cs="Times New Roman"/>
          <w:sz w:val="24"/>
          <w:szCs w:val="24"/>
        </w:rPr>
        <w:t xml:space="preserve">т </w:t>
      </w:r>
      <w:r w:rsidR="00CA4DDF">
        <w:rPr>
          <w:rFonts w:ascii="Times New Roman" w:hAnsi="Times New Roman" w:cs="Times New Roman"/>
          <w:sz w:val="24"/>
          <w:szCs w:val="24"/>
        </w:rPr>
        <w:t xml:space="preserve"> </w:t>
      </w:r>
      <w:r w:rsidR="0056079B" w:rsidRPr="007E3E6A">
        <w:rPr>
          <w:rFonts w:ascii="Times New Roman" w:hAnsi="Times New Roman" w:cs="Times New Roman"/>
          <w:sz w:val="24"/>
          <w:szCs w:val="24"/>
        </w:rPr>
        <w:t xml:space="preserve"> </w:t>
      </w:r>
      <w:r w:rsidR="008260AA" w:rsidRPr="007E3E6A">
        <w:rPr>
          <w:rFonts w:ascii="Times New Roman" w:hAnsi="Times New Roman" w:cs="Times New Roman"/>
          <w:sz w:val="24"/>
          <w:szCs w:val="24"/>
        </w:rPr>
        <w:t>202</w:t>
      </w:r>
      <w:r w:rsidR="00B51039" w:rsidRPr="007E3E6A">
        <w:rPr>
          <w:rFonts w:ascii="Times New Roman" w:hAnsi="Times New Roman" w:cs="Times New Roman"/>
          <w:sz w:val="24"/>
          <w:szCs w:val="24"/>
        </w:rPr>
        <w:t>1</w:t>
      </w:r>
      <w:r w:rsidR="00A80CB4" w:rsidRPr="007E3E6A">
        <w:rPr>
          <w:rFonts w:ascii="Times New Roman" w:hAnsi="Times New Roman" w:cs="Times New Roman"/>
          <w:sz w:val="24"/>
          <w:szCs w:val="24"/>
        </w:rPr>
        <w:t xml:space="preserve">г. № </w:t>
      </w:r>
      <w:r w:rsidR="0056079B" w:rsidRPr="007E3E6A">
        <w:rPr>
          <w:rFonts w:ascii="Times New Roman" w:hAnsi="Times New Roman" w:cs="Times New Roman"/>
          <w:sz w:val="24"/>
          <w:szCs w:val="24"/>
        </w:rPr>
        <w:t>09-</w:t>
      </w:r>
      <w:r w:rsidR="00CA4D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80CB4" w:rsidRPr="007E3E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80CB4" w:rsidRPr="007E3E6A" w:rsidRDefault="00A80CB4" w:rsidP="0099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CB4" w:rsidRPr="007E3E6A" w:rsidRDefault="00A80CB4" w:rsidP="00A8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97" w:rsidRPr="00063FBC" w:rsidRDefault="005D3197" w:rsidP="005D319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3197" w:rsidRPr="00063FBC" w:rsidRDefault="005D3197" w:rsidP="005D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FBC">
        <w:rPr>
          <w:rFonts w:ascii="Times New Roman" w:eastAsia="Times New Roman" w:hAnsi="Times New Roman" w:cs="Times New Roman"/>
          <w:b/>
          <w:sz w:val="24"/>
          <w:szCs w:val="24"/>
        </w:rPr>
        <w:t>подпрограмма</w:t>
      </w:r>
    </w:p>
    <w:p w:rsidR="005D3197" w:rsidRPr="00063FBC" w:rsidRDefault="005D3197" w:rsidP="005D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FBC">
        <w:rPr>
          <w:rFonts w:ascii="Times New Roman" w:eastAsia="Times New Roman" w:hAnsi="Times New Roman" w:cs="Times New Roman"/>
          <w:b/>
          <w:sz w:val="24"/>
          <w:szCs w:val="24"/>
        </w:rPr>
        <w:t>МУНИЦИПАЛЬНАЯ ЦЕЛЕВАЯ ПРОГРАММА</w:t>
      </w:r>
    </w:p>
    <w:p w:rsidR="005D3197" w:rsidRPr="00063FBC" w:rsidRDefault="005D3197" w:rsidP="005D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FBC">
        <w:rPr>
          <w:rFonts w:ascii="Times New Roman" w:eastAsia="Times New Roman" w:hAnsi="Times New Roman" w:cs="Times New Roman"/>
          <w:b/>
          <w:sz w:val="24"/>
          <w:szCs w:val="24"/>
        </w:rPr>
        <w:t xml:space="preserve"> «Мероприятия по управлению муниципальным имуществом» </w:t>
      </w:r>
    </w:p>
    <w:p w:rsidR="005D3197" w:rsidRPr="00063FBC" w:rsidRDefault="005D3197" w:rsidP="005D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FBC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419"/>
        <w:gridCol w:w="3405"/>
      </w:tblGrid>
      <w:tr w:rsidR="00527E86" w:rsidRPr="00063FBC" w:rsidTr="007E3E6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«Эффективная власть в МР»</w:t>
            </w:r>
          </w:p>
        </w:tc>
      </w:tr>
      <w:tr w:rsidR="00527E86" w:rsidRPr="00063FBC" w:rsidTr="007E3E6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кадров и управлению муниципальным имуществом Администрация Любимского муниципального района Ярославской области</w:t>
            </w:r>
          </w:p>
        </w:tc>
      </w:tr>
      <w:tr w:rsidR="00527E86" w:rsidRPr="00063FBC" w:rsidTr="007E3E6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3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зам. Главы Администрации Любимского муниципального района А.В. Мазанков</w:t>
            </w:r>
          </w:p>
        </w:tc>
      </w:tr>
      <w:tr w:rsidR="00527E86" w:rsidRPr="00063FBC" w:rsidTr="007E3E6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3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</w:tr>
      <w:tr w:rsidR="00527E86" w:rsidRPr="00063FBC" w:rsidTr="007E3E6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действий по повышению эффективности использования муниципальной собственностью с целью увеличения поступления сре</w:t>
            </w:r>
            <w:proofErr w:type="gramStart"/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 от аренды, приватизации муниципального имущества.</w:t>
            </w:r>
          </w:p>
        </w:tc>
      </w:tr>
      <w:tr w:rsidR="00527E86" w:rsidRPr="00063FBC" w:rsidTr="007E3E6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подпрограммы из бюджета муниципального района, в том числе по годам реализации, тыс. руб.</w:t>
            </w:r>
          </w:p>
        </w:tc>
        <w:tc>
          <w:tcPr>
            <w:tcW w:w="3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BF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2 2</w:t>
            </w:r>
            <w:r w:rsidR="00BF638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,888 </w:t>
            </w:r>
            <w:r w:rsidR="002753AB"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27E86" w:rsidRPr="00063FBC" w:rsidTr="007E3E6A">
        <w:trPr>
          <w:trHeight w:val="82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мероприятий, входящих в состав подпрограммы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86" w:rsidRPr="00063FBC" w:rsidRDefault="00527E86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1.Инвентаризация муниципального имущества;</w:t>
            </w:r>
          </w:p>
          <w:p w:rsidR="00527E86" w:rsidRPr="00063FBC" w:rsidRDefault="00527E86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5041C4"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роведение рыночной оценки стоимости муниципального  имущества для установления ставки арендной платы и продажи;</w:t>
            </w:r>
          </w:p>
          <w:p w:rsidR="00527E86" w:rsidRPr="00063FBC" w:rsidRDefault="00527E86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3.Межевание земельных участков;</w:t>
            </w:r>
          </w:p>
          <w:p w:rsidR="005041C4" w:rsidRPr="00063FBC" w:rsidRDefault="005041C4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Приобретение объектов недвижимого имущества в муниципальную собственность.</w:t>
            </w:r>
          </w:p>
          <w:p w:rsidR="005041C4" w:rsidRPr="00063FBC" w:rsidRDefault="005041C4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Возмещение затрат  арендатора, произведенных на улучшение арендованного недвижимого имущества, являющегося муниципальной собственностью Любимского МР.</w:t>
            </w:r>
          </w:p>
          <w:p w:rsidR="00527E86" w:rsidRPr="00063FBC" w:rsidRDefault="005041C4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6.Содержание муниципальной собственности.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A" w:rsidRPr="00063FBC" w:rsidRDefault="007E3E6A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E6A" w:rsidRPr="00063FBC" w:rsidRDefault="007E3E6A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E86" w:rsidRPr="00063FBC" w:rsidRDefault="00527E86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 и управлению муниципальным имуществом Администрация Любимского муниципального района Ярославской области</w:t>
            </w:r>
          </w:p>
          <w:p w:rsidR="005041C4" w:rsidRPr="00063FBC" w:rsidRDefault="005041C4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1C4" w:rsidRPr="00063FBC" w:rsidRDefault="005041C4" w:rsidP="007E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ЖКХ, тарифного регулирования и закупок   администрации  муниципального  района</w:t>
            </w:r>
          </w:p>
        </w:tc>
      </w:tr>
    </w:tbl>
    <w:p w:rsidR="005D3197" w:rsidRPr="00063FBC" w:rsidRDefault="005D3197" w:rsidP="005D31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FBC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Ответственный исполнитель – Заведующий отделом кадров и управлению муниципальным имуществом Администрация Любимского муниципального района Ярославской  области __________________                   С.В.  Парамонова»</w:t>
      </w:r>
    </w:p>
    <w:p w:rsidR="005041C4" w:rsidRPr="00063FBC" w:rsidRDefault="005041C4" w:rsidP="005D31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2D2" w:rsidRPr="00063FBC" w:rsidRDefault="007E3E6A" w:rsidP="007E3E6A">
      <w:pPr>
        <w:pStyle w:val="a3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F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42D2" w:rsidRPr="00063FBC">
        <w:rPr>
          <w:rFonts w:ascii="Times New Roman" w:eastAsia="Times New Roman" w:hAnsi="Times New Roman" w:cs="Times New Roman"/>
          <w:sz w:val="24"/>
          <w:szCs w:val="24"/>
        </w:rPr>
        <w:t>Раздел 6 подпрограммы изложить в новой редакции:</w:t>
      </w:r>
    </w:p>
    <w:p w:rsidR="00DF42D2" w:rsidRPr="00063FBC" w:rsidRDefault="00DF42D2" w:rsidP="00DF42D2">
      <w:pPr>
        <w:pStyle w:val="a3"/>
        <w:shd w:val="clear" w:color="auto" w:fill="FFFFFF"/>
        <w:spacing w:after="150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63FB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63FBC">
        <w:rPr>
          <w:rFonts w:ascii="Times New Roman" w:eastAsia="Times New Roman" w:hAnsi="Times New Roman" w:cs="Times New Roman"/>
          <w:b/>
          <w:sz w:val="24"/>
          <w:szCs w:val="24"/>
        </w:rPr>
        <w:t xml:space="preserve">6.Информация по финансовому обеспечению за счет всех источников финансирования, </w:t>
      </w:r>
      <w:proofErr w:type="spellStart"/>
      <w:r w:rsidRPr="00063FBC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063FB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3FBC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063FB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3550"/>
        <w:gridCol w:w="3686"/>
      </w:tblGrid>
      <w:tr w:rsidR="00DF42D2" w:rsidRPr="00063FBC" w:rsidTr="00D538A4">
        <w:trPr>
          <w:trHeight w:val="27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2D2" w:rsidRPr="00063FBC" w:rsidRDefault="00DF42D2" w:rsidP="00DF42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2" w:rsidRPr="00063FBC" w:rsidRDefault="00DF42D2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3E6A"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2" w:rsidRPr="00063FBC" w:rsidRDefault="00DF42D2" w:rsidP="00DF42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F42D2" w:rsidRPr="00063FBC" w:rsidTr="00D538A4">
        <w:trPr>
          <w:trHeight w:val="274"/>
        </w:trPr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DF42D2" w:rsidRPr="00063FBC" w:rsidRDefault="00DF42D2" w:rsidP="00DF42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2" w:rsidRPr="00063FBC" w:rsidRDefault="005041C4" w:rsidP="005C2C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2 2</w:t>
            </w:r>
            <w:r w:rsidR="005C2CA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,888 </w:t>
            </w:r>
            <w:r w:rsidR="002753AB"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2" w:rsidRPr="00063FBC" w:rsidRDefault="005041C4" w:rsidP="005C2CAB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2 27</w:t>
            </w:r>
            <w:r w:rsidR="005C2C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,888 </w:t>
            </w:r>
            <w:proofErr w:type="spellStart"/>
            <w:r w:rsidR="002753AB"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753AB"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753AB"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753AB"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6E03" w:rsidRDefault="00346E03" w:rsidP="00346E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46E03" w:rsidRDefault="00346E03" w:rsidP="00346E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46E03" w:rsidRPr="004B0E42" w:rsidRDefault="00346E03" w:rsidP="00346E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</w:t>
      </w:r>
      <w:r w:rsidRPr="004B0E42">
        <w:rPr>
          <w:rFonts w:ascii="Times New Roman" w:eastAsia="Times New Roman" w:hAnsi="Times New Roman"/>
          <w:b/>
          <w:sz w:val="28"/>
          <w:szCs w:val="28"/>
        </w:rPr>
        <w:t>подпрограмма</w:t>
      </w:r>
    </w:p>
    <w:p w:rsidR="00346E03" w:rsidRPr="004B0E42" w:rsidRDefault="00346E03" w:rsidP="00346E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0E42">
        <w:rPr>
          <w:rFonts w:ascii="Times New Roman" w:eastAsia="Times New Roman" w:hAnsi="Times New Roman"/>
          <w:b/>
          <w:sz w:val="28"/>
          <w:szCs w:val="28"/>
        </w:rPr>
        <w:t>МУНИЦИПАЛЬНАЯ ЦЕЛЕВАЯ ПРОГРАММА</w:t>
      </w:r>
    </w:p>
    <w:p w:rsidR="00346E03" w:rsidRPr="004B0E42" w:rsidRDefault="00346E03" w:rsidP="00346E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0E42">
        <w:rPr>
          <w:rFonts w:ascii="Times New Roman" w:eastAsia="Times New Roman" w:hAnsi="Times New Roman"/>
          <w:b/>
          <w:sz w:val="28"/>
          <w:szCs w:val="28"/>
        </w:rPr>
        <w:t xml:space="preserve"> «Развитие муниципальной службы в Любимском районе» </w:t>
      </w:r>
    </w:p>
    <w:p w:rsidR="00346E03" w:rsidRPr="004B0E42" w:rsidRDefault="00346E03" w:rsidP="00346E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0E42">
        <w:rPr>
          <w:rFonts w:ascii="Times New Roman" w:eastAsia="Times New Roman" w:hAnsi="Times New Roman"/>
          <w:b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1"/>
        <w:gridCol w:w="3246"/>
        <w:gridCol w:w="3234"/>
      </w:tblGrid>
      <w:tr w:rsidR="00346E03" w:rsidRPr="004B0E42" w:rsidTr="00400D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0E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t>«Эффективная власть в МР»</w:t>
            </w:r>
          </w:p>
        </w:tc>
      </w:tr>
      <w:tr w:rsidR="00346E03" w:rsidRPr="004B0E42" w:rsidTr="00400D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03" w:rsidRPr="004B0E42" w:rsidRDefault="00346E03" w:rsidP="00400D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tabs>
                <w:tab w:val="left" w:pos="70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отделом кадров и управлению муниципальным имуществом Администрация Любимского муниципального района Ярославской области </w:t>
            </w:r>
          </w:p>
        </w:tc>
      </w:tr>
      <w:tr w:rsidR="00346E03" w:rsidRPr="004B0E42" w:rsidTr="00400D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03" w:rsidRPr="004B0E42" w:rsidRDefault="00346E03" w:rsidP="00400D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t xml:space="preserve">Куратор подпрограммы 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t>Первый зам. Главы Администрации Любимского муниципального района А.В. Мазанков</w:t>
            </w:r>
          </w:p>
        </w:tc>
      </w:tr>
      <w:tr w:rsidR="00346E03" w:rsidRPr="004B0E42" w:rsidTr="00400D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0E42">
              <w:rPr>
                <w:rFonts w:ascii="Times New Roman" w:hAnsi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0E42">
              <w:rPr>
                <w:rFonts w:ascii="Times New Roman" w:hAnsi="Times New Roman"/>
                <w:sz w:val="28"/>
                <w:szCs w:val="28"/>
                <w:lang w:eastAsia="ar-SA"/>
              </w:rPr>
              <w:t>2021 год</w:t>
            </w:r>
          </w:p>
        </w:tc>
      </w:tr>
      <w:tr w:rsidR="00346E03" w:rsidRPr="004B0E42" w:rsidTr="00400D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E42">
              <w:rPr>
                <w:rFonts w:ascii="Times New Roman" w:hAnsi="Times New Roman"/>
                <w:sz w:val="28"/>
                <w:szCs w:val="28"/>
              </w:rPr>
              <w:t>Формирование эффективной системы управления персоналом и кадровым потенциалом, возвращение престижа муниципальной службы и обеспечение условий для развития профессионализма муниципальных служащих</w:t>
            </w:r>
          </w:p>
        </w:tc>
      </w:tr>
      <w:tr w:rsidR="00346E03" w:rsidRPr="004B0E42" w:rsidTr="007A4126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t xml:space="preserve">Объём финансирования подпрограммы из бюджета муниципального района, в том числе по годам реализации, тыс. </w:t>
            </w: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03" w:rsidRPr="004B0E42" w:rsidRDefault="00346E03" w:rsidP="00346E0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2021 г. – 75</w:t>
            </w: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t>,000</w:t>
            </w:r>
          </w:p>
        </w:tc>
      </w:tr>
      <w:tr w:rsidR="00346E03" w:rsidRPr="004B0E42" w:rsidTr="007A4126">
        <w:trPr>
          <w:trHeight w:val="8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4B0E42" w:rsidRDefault="00346E03" w:rsidP="00400D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E4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Перечень основных мероприятий, входящих в состав подпрограммы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03" w:rsidRDefault="00346E03" w:rsidP="00400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 w:rsidRPr="004B0E4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4B0E42">
              <w:rPr>
                <w:rFonts w:ascii="Times New Roman" w:hAnsi="Times New Roman"/>
                <w:sz w:val="28"/>
                <w:szCs w:val="28"/>
              </w:rPr>
              <w:t>Организация получения дополнительного профессионального образования (повышение квалификации) муниципальными служащими администрации ЛМР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4126" w:rsidRDefault="007A4126" w:rsidP="00127D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6E03" w:rsidRPr="004B0E42" w:rsidRDefault="00346E03" w:rsidP="00127D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Организация </w:t>
            </w:r>
            <w:r w:rsidR="00127D6B">
              <w:rPr>
                <w:rFonts w:ascii="Times New Roman" w:eastAsia="Times New Roman" w:hAnsi="Times New Roman"/>
                <w:sz w:val="28"/>
                <w:szCs w:val="28"/>
              </w:rPr>
              <w:t xml:space="preserve">и проведение  праздника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6" w:rsidRDefault="004910F1" w:rsidP="00400D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12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346E03" w:rsidRPr="007A4126">
              <w:rPr>
                <w:rFonts w:ascii="Times New Roman" w:eastAsia="Times New Roman" w:hAnsi="Times New Roman"/>
                <w:sz w:val="28"/>
                <w:szCs w:val="28"/>
              </w:rPr>
              <w:t>аведующий отделом кадров и управлению муниципальным имуществом Администрация Любимского муниципального района Ярославской области</w:t>
            </w:r>
          </w:p>
          <w:p w:rsidR="007A4126" w:rsidRDefault="007A4126" w:rsidP="007A41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6E03" w:rsidRPr="007A4126" w:rsidRDefault="007A4126" w:rsidP="007A41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отдела управления делами Администрации Любимского муниципального района Ярославской области</w:t>
            </w:r>
          </w:p>
        </w:tc>
      </w:tr>
    </w:tbl>
    <w:p w:rsidR="00346E03" w:rsidRDefault="00346E03" w:rsidP="00346E03">
      <w:pPr>
        <w:pStyle w:val="a3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E03" w:rsidRPr="00063FBC" w:rsidRDefault="00346E03" w:rsidP="00346E03">
      <w:pPr>
        <w:pStyle w:val="a3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3FBC">
        <w:rPr>
          <w:rFonts w:ascii="Times New Roman" w:eastAsia="Times New Roman" w:hAnsi="Times New Roman" w:cs="Times New Roman"/>
          <w:sz w:val="24"/>
          <w:szCs w:val="24"/>
        </w:rPr>
        <w:t>.Раздел 6 подпрограммы изложить в новой редакции:</w:t>
      </w:r>
    </w:p>
    <w:p w:rsidR="00346E03" w:rsidRPr="00063FBC" w:rsidRDefault="00346E03" w:rsidP="00346E03">
      <w:pPr>
        <w:pStyle w:val="a3"/>
        <w:shd w:val="clear" w:color="auto" w:fill="FFFFFF"/>
        <w:spacing w:after="150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63FB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63FBC">
        <w:rPr>
          <w:rFonts w:ascii="Times New Roman" w:eastAsia="Times New Roman" w:hAnsi="Times New Roman" w:cs="Times New Roman"/>
          <w:b/>
          <w:sz w:val="24"/>
          <w:szCs w:val="24"/>
        </w:rPr>
        <w:t xml:space="preserve">6.Информация по финансовому обеспечению за счет всех источников финансирования, </w:t>
      </w:r>
      <w:proofErr w:type="spellStart"/>
      <w:r w:rsidRPr="00063FBC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063FB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3FBC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063FB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3550"/>
        <w:gridCol w:w="3686"/>
      </w:tblGrid>
      <w:tr w:rsidR="00346E03" w:rsidRPr="00063FBC" w:rsidTr="00400D64">
        <w:trPr>
          <w:trHeight w:val="27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E03" w:rsidRPr="00063FBC" w:rsidRDefault="00346E03" w:rsidP="00400D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063FBC" w:rsidRDefault="00346E03" w:rsidP="00400D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063FBC" w:rsidRDefault="00346E03" w:rsidP="00400D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46E03" w:rsidRPr="00063FBC" w:rsidTr="00400D64">
        <w:trPr>
          <w:trHeight w:val="274"/>
        </w:trPr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346E03" w:rsidRPr="00063FBC" w:rsidRDefault="00346E03" w:rsidP="00400D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063FBC" w:rsidRDefault="00346E03" w:rsidP="00346E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03" w:rsidRPr="00063FBC" w:rsidRDefault="00346E03" w:rsidP="00400D64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75,000</w:t>
            </w:r>
          </w:p>
        </w:tc>
      </w:tr>
    </w:tbl>
    <w:p w:rsidR="006233C3" w:rsidRPr="00063FBC" w:rsidRDefault="006233C3" w:rsidP="006233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C3" w:rsidRPr="00063FBC" w:rsidRDefault="006233C3" w:rsidP="006233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33C3" w:rsidRPr="00063FBC" w:rsidSect="00DA1D0B"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:rsidR="006233C3" w:rsidRPr="00063FBC" w:rsidRDefault="007E3E6A" w:rsidP="007E3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3FB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7A412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233C3" w:rsidRPr="00063FBC">
        <w:rPr>
          <w:rFonts w:ascii="Times New Roman" w:eastAsia="Times New Roman" w:hAnsi="Times New Roman" w:cs="Times New Roman"/>
          <w:sz w:val="24"/>
          <w:szCs w:val="24"/>
        </w:rPr>
        <w:t>.В приложении 1 к программе «</w:t>
      </w:r>
      <w:r w:rsidR="006233C3" w:rsidRPr="00063FBC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МУНИЦИПАЛЬНОЙ ПРОГРАММЫ» </w:t>
      </w:r>
      <w:r w:rsidR="006233C3" w:rsidRPr="00063FBC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5041C4" w:rsidRPr="00063FBC">
        <w:rPr>
          <w:rFonts w:ascii="Times New Roman" w:eastAsia="Calibri" w:hAnsi="Times New Roman" w:cs="Times New Roman"/>
          <w:sz w:val="24"/>
          <w:szCs w:val="24"/>
        </w:rPr>
        <w:t>ы</w:t>
      </w:r>
      <w:r w:rsidR="006233C3" w:rsidRPr="00063FBC">
        <w:rPr>
          <w:rFonts w:ascii="Times New Roman" w:eastAsia="Calibri" w:hAnsi="Times New Roman" w:cs="Times New Roman"/>
          <w:b/>
          <w:sz w:val="24"/>
          <w:szCs w:val="24"/>
        </w:rPr>
        <w:t xml:space="preserve"> «Подпрограмма </w:t>
      </w:r>
      <w:r w:rsidR="006233C3" w:rsidRPr="00063F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«Мероприятия по управлению муниципальным имуществом»</w:t>
      </w:r>
      <w:r w:rsidR="005041C4" w:rsidRPr="00063F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и «</w:t>
      </w:r>
      <w:r w:rsidR="005041C4" w:rsidRPr="00063FBC">
        <w:rPr>
          <w:rFonts w:ascii="Times New Roman" w:hAnsi="Times New Roman"/>
          <w:b/>
          <w:sz w:val="24"/>
          <w:szCs w:val="24"/>
        </w:rPr>
        <w:t>Подпрограмма «Обслуживание муниципального имущества Любимского муниципального района» на 2021 год</w:t>
      </w:r>
      <w:r w:rsidR="006233C3" w:rsidRPr="00063F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233C3" w:rsidRPr="00063FBC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новой редакции</w:t>
      </w:r>
      <w:r w:rsidR="006233C3" w:rsidRPr="00063F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F42D2" w:rsidRPr="00063FBC" w:rsidRDefault="00DF42D2" w:rsidP="007E3E6A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3C3" w:rsidRPr="00063FBC" w:rsidRDefault="006233C3" w:rsidP="007E3E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63FBC">
        <w:rPr>
          <w:rFonts w:ascii="Times New Roman" w:eastAsia="Calibri" w:hAnsi="Times New Roman" w:cs="Times New Roman"/>
          <w:b/>
          <w:sz w:val="24"/>
          <w:szCs w:val="24"/>
        </w:rPr>
        <w:t>Приложение 1 к программе</w:t>
      </w:r>
    </w:p>
    <w:p w:rsidR="006233C3" w:rsidRPr="00063FBC" w:rsidRDefault="006233C3" w:rsidP="007E3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3FBC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 МУНИЦИПАЛЬНОЙ ПРОГРАММЫ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48"/>
        <w:gridCol w:w="1417"/>
        <w:gridCol w:w="992"/>
        <w:gridCol w:w="993"/>
        <w:gridCol w:w="567"/>
        <w:gridCol w:w="141"/>
        <w:gridCol w:w="709"/>
        <w:gridCol w:w="709"/>
        <w:gridCol w:w="709"/>
        <w:gridCol w:w="708"/>
        <w:gridCol w:w="709"/>
        <w:gridCol w:w="709"/>
        <w:gridCol w:w="142"/>
        <w:gridCol w:w="567"/>
        <w:gridCol w:w="708"/>
        <w:gridCol w:w="851"/>
        <w:gridCol w:w="850"/>
        <w:gridCol w:w="851"/>
        <w:gridCol w:w="709"/>
        <w:gridCol w:w="708"/>
        <w:gridCol w:w="851"/>
      </w:tblGrid>
      <w:tr w:rsidR="005041C4" w:rsidRPr="00063FBC" w:rsidTr="00860D4E">
        <w:tc>
          <w:tcPr>
            <w:tcW w:w="426" w:type="dxa"/>
            <w:gridSpan w:val="2"/>
            <w:vMerge w:val="restart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993" w:type="dxa"/>
            <w:vMerge w:val="restart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98" w:type="dxa"/>
            <w:gridSpan w:val="17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041C4" w:rsidRPr="00063FBC" w:rsidTr="00860D4E">
        <w:tc>
          <w:tcPr>
            <w:tcW w:w="426" w:type="dxa"/>
            <w:gridSpan w:val="2"/>
            <w:vMerge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gridSpan w:val="3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gridSpan w:val="4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gridSpan w:val="3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развития района</w:t>
            </w:r>
          </w:p>
        </w:tc>
        <w:tc>
          <w:tcPr>
            <w:tcW w:w="2268" w:type="dxa"/>
            <w:gridSpan w:val="3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</w:tr>
      <w:tr w:rsidR="005041C4" w:rsidRPr="00063FBC" w:rsidTr="00860D4E">
        <w:tc>
          <w:tcPr>
            <w:tcW w:w="426" w:type="dxa"/>
            <w:gridSpan w:val="2"/>
            <w:vMerge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5041C4" w:rsidRPr="00063FBC" w:rsidTr="00860D4E">
        <w:tc>
          <w:tcPr>
            <w:tcW w:w="426" w:type="dxa"/>
            <w:gridSpan w:val="2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041C4" w:rsidRPr="00063FBC" w:rsidRDefault="005041C4" w:rsidP="007E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41C4" w:rsidRPr="00063FBC" w:rsidTr="00D97954">
        <w:tc>
          <w:tcPr>
            <w:tcW w:w="15026" w:type="dxa"/>
            <w:gridSpan w:val="22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063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«Мероприятия по управлению муниципальным имуществом»</w:t>
            </w:r>
          </w:p>
        </w:tc>
      </w:tr>
      <w:tr w:rsidR="005041C4" w:rsidRPr="00063FBC" w:rsidTr="00D97954">
        <w:tc>
          <w:tcPr>
            <w:tcW w:w="15026" w:type="dxa"/>
            <w:gridSpan w:val="22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Задача 1.  Повышение эффективности использования муниципальной собственности с целью увеличения поступления сре</w:t>
            </w:r>
            <w:proofErr w:type="gramStart"/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юджет от аренды, приватизации муниципального имущества.</w:t>
            </w:r>
          </w:p>
        </w:tc>
      </w:tr>
      <w:tr w:rsidR="005041C4" w:rsidRPr="00063FBC" w:rsidTr="00860D4E">
        <w:tc>
          <w:tcPr>
            <w:tcW w:w="37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gridSpan w:val="2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Инвентаризация муниципального имущества</w:t>
            </w:r>
          </w:p>
        </w:tc>
        <w:tc>
          <w:tcPr>
            <w:tcW w:w="992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АЛМР (Отдел кадров и управления муниципальным имуществом)</w:t>
            </w:r>
          </w:p>
        </w:tc>
        <w:tc>
          <w:tcPr>
            <w:tcW w:w="993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В течение периода действия программы</w:t>
            </w:r>
          </w:p>
        </w:tc>
        <w:tc>
          <w:tcPr>
            <w:tcW w:w="567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041C4" w:rsidRPr="00063FBC" w:rsidRDefault="005C2CAB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482</w:t>
            </w:r>
            <w:r w:rsidR="005041C4" w:rsidRPr="005C2C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,888</w:t>
            </w:r>
          </w:p>
        </w:tc>
        <w:tc>
          <w:tcPr>
            <w:tcW w:w="567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C4" w:rsidRPr="00063FBC" w:rsidTr="00860D4E">
        <w:tc>
          <w:tcPr>
            <w:tcW w:w="37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5" w:type="dxa"/>
            <w:gridSpan w:val="2"/>
          </w:tcPr>
          <w:p w:rsidR="005041C4" w:rsidRPr="00063FBC" w:rsidRDefault="005041C4" w:rsidP="007E3E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рыночной оценки стоимости муниципального  имущества для установления ставки </w:t>
            </w:r>
            <w:r w:rsidRPr="00063F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арендной платы и продажи</w:t>
            </w:r>
          </w:p>
        </w:tc>
        <w:tc>
          <w:tcPr>
            <w:tcW w:w="992" w:type="dxa"/>
          </w:tcPr>
          <w:p w:rsidR="005041C4" w:rsidRPr="00063FBC" w:rsidRDefault="005041C4" w:rsidP="007E3E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АЛМР (Отдел кадров и управления муниципальным имуще</w:t>
            </w:r>
            <w:r w:rsidRPr="0006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ством)</w:t>
            </w:r>
          </w:p>
        </w:tc>
        <w:tc>
          <w:tcPr>
            <w:tcW w:w="993" w:type="dxa"/>
          </w:tcPr>
          <w:p w:rsidR="005041C4" w:rsidRPr="00063FBC" w:rsidRDefault="005041C4" w:rsidP="007E3E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периода действия программы</w:t>
            </w:r>
          </w:p>
        </w:tc>
        <w:tc>
          <w:tcPr>
            <w:tcW w:w="567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67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C4" w:rsidRPr="00063FBC" w:rsidTr="00860D4E">
        <w:tc>
          <w:tcPr>
            <w:tcW w:w="37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65" w:type="dxa"/>
            <w:gridSpan w:val="2"/>
          </w:tcPr>
          <w:p w:rsidR="005041C4" w:rsidRPr="00063FBC" w:rsidRDefault="005041C4" w:rsidP="007E3E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992" w:type="dxa"/>
          </w:tcPr>
          <w:p w:rsidR="005041C4" w:rsidRPr="00063FBC" w:rsidRDefault="005041C4" w:rsidP="007E3E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АЛМР (Отдел кадров и управления муниципальным имуществом)</w:t>
            </w:r>
          </w:p>
        </w:tc>
        <w:tc>
          <w:tcPr>
            <w:tcW w:w="993" w:type="dxa"/>
          </w:tcPr>
          <w:p w:rsidR="005041C4" w:rsidRPr="00063FBC" w:rsidRDefault="005041C4" w:rsidP="007E3E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В течение периода действия программы</w:t>
            </w:r>
          </w:p>
        </w:tc>
        <w:tc>
          <w:tcPr>
            <w:tcW w:w="567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041C4" w:rsidRPr="00063FBC" w:rsidRDefault="00346E03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5041C4" w:rsidRPr="00063F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7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1C4" w:rsidRPr="00063FBC" w:rsidRDefault="005041C4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CC" w:rsidRPr="00063FBC" w:rsidTr="00860D4E">
        <w:tc>
          <w:tcPr>
            <w:tcW w:w="37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D16CC" w:rsidRPr="00063FBC" w:rsidRDefault="00DD16CC" w:rsidP="007E3E6A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объектов </w:t>
            </w: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недвижимого имущества в муниципальную собственность</w:t>
            </w:r>
          </w:p>
          <w:p w:rsidR="00DD16CC" w:rsidRPr="00063FBC" w:rsidRDefault="00DD16CC" w:rsidP="007E3E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D16CC" w:rsidRPr="00063FBC" w:rsidRDefault="00DD16CC" w:rsidP="007E3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и управлению муниципальным имуществом Администрация Любимского муниципального района Ярославской </w:t>
            </w: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DD16CC" w:rsidRPr="00063FBC" w:rsidRDefault="00DD16CC" w:rsidP="007E3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6CC" w:rsidRPr="00063FBC" w:rsidRDefault="00DD16CC" w:rsidP="007E3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ЖКХ, тарифного регулирования и закупок   администрации  муниципального  района</w:t>
            </w:r>
          </w:p>
        </w:tc>
        <w:tc>
          <w:tcPr>
            <w:tcW w:w="993" w:type="dxa"/>
          </w:tcPr>
          <w:p w:rsidR="00DD16CC" w:rsidRPr="00063FBC" w:rsidRDefault="00DD16CC" w:rsidP="007E3E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периода действия программы</w:t>
            </w:r>
          </w:p>
        </w:tc>
        <w:tc>
          <w:tcPr>
            <w:tcW w:w="567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567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CC" w:rsidRPr="00063FBC" w:rsidTr="00D97954">
        <w:tc>
          <w:tcPr>
            <w:tcW w:w="15026" w:type="dxa"/>
            <w:gridSpan w:val="22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Pr="00063FBC">
              <w:rPr>
                <w:rFonts w:ascii="Times New Roman" w:hAnsi="Times New Roman" w:cs="Times New Roman"/>
                <w:bCs/>
                <w:sz w:val="24"/>
                <w:szCs w:val="24"/>
              </w:rPr>
              <w:t>2.  Содержание муниципальной собственности</w:t>
            </w:r>
          </w:p>
        </w:tc>
      </w:tr>
      <w:tr w:rsidR="00DD16CC" w:rsidRPr="00063FBC" w:rsidTr="00D97954">
        <w:tc>
          <w:tcPr>
            <w:tcW w:w="37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gridSpan w:val="2"/>
          </w:tcPr>
          <w:p w:rsidR="00DD16CC" w:rsidRPr="00063FBC" w:rsidRDefault="00DD16CC" w:rsidP="007E3E6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муниципальной собственности</w:t>
            </w:r>
          </w:p>
        </w:tc>
        <w:tc>
          <w:tcPr>
            <w:tcW w:w="992" w:type="dxa"/>
          </w:tcPr>
          <w:p w:rsidR="00DD16CC" w:rsidRPr="00063FBC" w:rsidRDefault="00DD16CC" w:rsidP="007E3E6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АЛМР (Отдел кадров и управления муниципальным имуществом</w:t>
            </w:r>
            <w:proofErr w:type="gramEnd"/>
          </w:p>
        </w:tc>
        <w:tc>
          <w:tcPr>
            <w:tcW w:w="993" w:type="dxa"/>
          </w:tcPr>
          <w:p w:rsidR="00DD16CC" w:rsidRPr="00063FBC" w:rsidRDefault="00DD16CC" w:rsidP="007E3E6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 действия программы</w:t>
            </w:r>
          </w:p>
        </w:tc>
        <w:tc>
          <w:tcPr>
            <w:tcW w:w="567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567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CC" w:rsidRPr="00063FBC" w:rsidTr="00D97954">
        <w:tc>
          <w:tcPr>
            <w:tcW w:w="37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gridSpan w:val="2"/>
          </w:tcPr>
          <w:p w:rsidR="00DD16CC" w:rsidRPr="00063FBC" w:rsidRDefault="00DD16CC" w:rsidP="007E3E6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Возмещение затрат арендатора, произведен</w:t>
            </w: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ных на улучшение арендованного недвижимого имущества, являющегося муниципальной собственностью Любимского </w:t>
            </w:r>
            <w:proofErr w:type="spellStart"/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992" w:type="dxa"/>
          </w:tcPr>
          <w:p w:rsidR="00DD16CC" w:rsidRPr="00063FBC" w:rsidRDefault="00DD16CC" w:rsidP="007E3E6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АЛМР (Отдел кадров и </w:t>
            </w: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муниципальным имуществом</w:t>
            </w:r>
            <w:proofErr w:type="gramEnd"/>
          </w:p>
        </w:tc>
        <w:tc>
          <w:tcPr>
            <w:tcW w:w="993" w:type="dxa"/>
          </w:tcPr>
          <w:p w:rsidR="00DD16CC" w:rsidRPr="00063FBC" w:rsidRDefault="00DD16CC" w:rsidP="007E3E6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период</w:t>
            </w: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действия программы</w:t>
            </w:r>
          </w:p>
        </w:tc>
        <w:tc>
          <w:tcPr>
            <w:tcW w:w="567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CC" w:rsidRPr="00063FBC" w:rsidTr="00D97954">
        <w:tc>
          <w:tcPr>
            <w:tcW w:w="3828" w:type="dxa"/>
            <w:gridSpan w:val="5"/>
          </w:tcPr>
          <w:p w:rsidR="00DD16CC" w:rsidRPr="00063FBC" w:rsidRDefault="00DD16CC" w:rsidP="007E3E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 по подпрограмме:</w:t>
            </w:r>
          </w:p>
        </w:tc>
        <w:tc>
          <w:tcPr>
            <w:tcW w:w="567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16CC" w:rsidRPr="00063FBC" w:rsidRDefault="00DD16CC" w:rsidP="0034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346E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,888</w:t>
            </w:r>
          </w:p>
        </w:tc>
        <w:tc>
          <w:tcPr>
            <w:tcW w:w="567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6CC" w:rsidRPr="00063FBC" w:rsidRDefault="00DD16CC" w:rsidP="007E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E03" w:rsidRDefault="00346E03" w:rsidP="007E3E6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340"/>
        <w:gridCol w:w="1117"/>
        <w:gridCol w:w="993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  <w:gridCol w:w="851"/>
      </w:tblGrid>
      <w:tr w:rsidR="00346E03" w:rsidRPr="004B0E42" w:rsidTr="00400D64">
        <w:tc>
          <w:tcPr>
            <w:tcW w:w="15026" w:type="dxa"/>
            <w:gridSpan w:val="19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  <w:r w:rsidRPr="004B0E4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  <w:r w:rsidRPr="004B0E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«</w:t>
            </w:r>
            <w:r w:rsidRPr="004B0E42">
              <w:rPr>
                <w:rFonts w:ascii="Times New Roman" w:eastAsia="Times New Roman" w:hAnsi="Times New Roman"/>
                <w:b/>
                <w:sz w:val="20"/>
                <w:szCs w:val="20"/>
              </w:rPr>
              <w:t>Развитие муниципальной службы в Любимском районе</w:t>
            </w:r>
            <w:r w:rsidRPr="004B0E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346E03" w:rsidRPr="004B0E42" w:rsidTr="00400D64">
        <w:tc>
          <w:tcPr>
            <w:tcW w:w="15026" w:type="dxa"/>
            <w:gridSpan w:val="19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  <w:r w:rsidRPr="004B0E42">
              <w:rPr>
                <w:rFonts w:ascii="Times New Roman" w:hAnsi="Times New Roman"/>
                <w:sz w:val="20"/>
                <w:szCs w:val="20"/>
              </w:rPr>
              <w:t>Задача 4.  Формирование системы квалификационной подготовки и оценки кадрового состава и кадрового резерва муниципальной службы.</w:t>
            </w:r>
          </w:p>
        </w:tc>
      </w:tr>
      <w:tr w:rsidR="00346E03" w:rsidRPr="004B0E42" w:rsidTr="00400D64">
        <w:tc>
          <w:tcPr>
            <w:tcW w:w="37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  <w:r w:rsidRPr="004B0E42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46E03" w:rsidRPr="004B0E42" w:rsidRDefault="00346E03" w:rsidP="00400D6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B0E42">
              <w:rPr>
                <w:rFonts w:ascii="Times New Roman" w:hAnsi="Times New Roman" w:cs="Times New Roman"/>
                <w:sz w:val="20"/>
                <w:szCs w:val="20"/>
              </w:rPr>
              <w:t>Организация получения дополнительного профессионального образования (повышения квалификации) муниципальными служащими администрации ЛМР</w:t>
            </w:r>
          </w:p>
        </w:tc>
        <w:tc>
          <w:tcPr>
            <w:tcW w:w="1117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  <w:r w:rsidRPr="004B0E42">
              <w:rPr>
                <w:rFonts w:ascii="Times New Roman" w:hAnsi="Times New Roman"/>
                <w:sz w:val="20"/>
                <w:szCs w:val="20"/>
              </w:rPr>
              <w:t>АЛМР (Отдел кадров и управления муниципальным имуществом)</w:t>
            </w:r>
          </w:p>
        </w:tc>
        <w:tc>
          <w:tcPr>
            <w:tcW w:w="993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  <w:r w:rsidRPr="004B0E42">
              <w:rPr>
                <w:rFonts w:ascii="Times New Roman" w:hAnsi="Times New Roman"/>
                <w:sz w:val="20"/>
                <w:szCs w:val="20"/>
              </w:rPr>
              <w:t>В течение периода действия программы</w:t>
            </w:r>
          </w:p>
        </w:tc>
        <w:tc>
          <w:tcPr>
            <w:tcW w:w="567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B0E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03" w:rsidRPr="004B0E42" w:rsidTr="00400D64">
        <w:tc>
          <w:tcPr>
            <w:tcW w:w="37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40" w:type="dxa"/>
          </w:tcPr>
          <w:p w:rsidR="00346E03" w:rsidRPr="004B0E42" w:rsidRDefault="00346E03" w:rsidP="00127D6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127D6B">
              <w:rPr>
                <w:rFonts w:ascii="Times New Roman" w:hAnsi="Times New Roman" w:cs="Times New Roman"/>
                <w:sz w:val="20"/>
                <w:szCs w:val="20"/>
              </w:rPr>
              <w:t xml:space="preserve">и проведение </w:t>
            </w:r>
            <w:r w:rsidR="00127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праздника «День пожилого человека»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</w:tcPr>
          <w:p w:rsidR="00346E03" w:rsidRPr="004B0E42" w:rsidRDefault="00127D6B" w:rsidP="00400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управлени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 делами</w:t>
            </w:r>
          </w:p>
        </w:tc>
        <w:tc>
          <w:tcPr>
            <w:tcW w:w="993" w:type="dxa"/>
          </w:tcPr>
          <w:p w:rsidR="00346E03" w:rsidRPr="004B0E42" w:rsidRDefault="00127D6B" w:rsidP="00400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квартал 2021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567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Default="00127D6B" w:rsidP="00400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03" w:rsidRPr="004B0E42" w:rsidTr="00400D64">
        <w:tc>
          <w:tcPr>
            <w:tcW w:w="3828" w:type="dxa"/>
            <w:gridSpan w:val="4"/>
          </w:tcPr>
          <w:p w:rsidR="00346E03" w:rsidRPr="004B0E42" w:rsidRDefault="00346E03" w:rsidP="00400D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0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Всего по подпрограмме:</w:t>
            </w:r>
          </w:p>
        </w:tc>
        <w:tc>
          <w:tcPr>
            <w:tcW w:w="567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4B0E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E03" w:rsidRPr="004B0E42" w:rsidRDefault="00346E03" w:rsidP="0040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42D2" w:rsidRPr="00063FBC" w:rsidRDefault="00DF42D2" w:rsidP="007E3E6A">
      <w:pPr>
        <w:pStyle w:val="a3"/>
        <w:tabs>
          <w:tab w:val="center" w:pos="4677"/>
          <w:tab w:val="righ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3C3" w:rsidRPr="00063FBC" w:rsidRDefault="008A09DC" w:rsidP="007E3E6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  <w:r w:rsidR="00E5634D" w:rsidRPr="00063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.В </w:t>
      </w:r>
      <w:r w:rsidR="00E5634D" w:rsidRPr="00063FBC">
        <w:rPr>
          <w:rFonts w:ascii="Times New Roman" w:eastAsia="Calibri" w:hAnsi="Times New Roman" w:cs="Times New Roman"/>
          <w:b/>
          <w:sz w:val="24"/>
          <w:szCs w:val="24"/>
        </w:rPr>
        <w:t>Приложении 2 к программе «СВЕДЕНИЯ О ЦЕЛЕВЫХ ИНДИКАТОРАХ (ПОКАЗАТЕЛЯХ) МУНИЦИПАЛЬНОЙ ПРОГРАММЫ, ИНДИКАТОРАХ (ПОКАЗАТЕЛЯХ) ПОДПРОГРАММ И ИХ ЗНАЧЕНИЯХ» раздел</w:t>
      </w:r>
      <w:r w:rsidR="00DD16CC" w:rsidRPr="00063FBC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E5634D" w:rsidRPr="00063F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634D" w:rsidRPr="00063FBC">
        <w:rPr>
          <w:rFonts w:ascii="Times New Roman" w:eastAsia="Times New Roman" w:hAnsi="Times New Roman" w:cs="Times New Roman"/>
          <w:b/>
          <w:sz w:val="24"/>
          <w:szCs w:val="24"/>
        </w:rPr>
        <w:t>Подпрограмма «Мероприятия по управлению муниципальным имуществом»</w:t>
      </w:r>
      <w:r w:rsidR="00DD16CC" w:rsidRPr="00063FBC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Подпрограмма «</w:t>
      </w:r>
      <w:r w:rsidR="00DD16CC" w:rsidRPr="00063F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Обслуживание муниципального имущества Любимского муниципального  района</w:t>
      </w:r>
      <w:r w:rsidR="00DD16CC" w:rsidRPr="00063FB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5634D" w:rsidRPr="00063FBC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изложить в новой редакции:</w:t>
      </w:r>
    </w:p>
    <w:p w:rsidR="00E5634D" w:rsidRPr="00063FBC" w:rsidRDefault="00E5634D" w:rsidP="007E3E6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5634D" w:rsidRPr="00063FBC" w:rsidRDefault="00E5634D" w:rsidP="007E3E6A">
      <w:pPr>
        <w:keepNext/>
        <w:keepLines/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63FBC">
        <w:rPr>
          <w:rFonts w:ascii="Times New Roman" w:eastAsia="Calibri" w:hAnsi="Times New Roman" w:cs="Times New Roman"/>
          <w:b/>
          <w:sz w:val="24"/>
          <w:szCs w:val="24"/>
        </w:rPr>
        <w:t>Приложение 2 к программе</w:t>
      </w:r>
    </w:p>
    <w:p w:rsidR="00E5634D" w:rsidRPr="00063FBC" w:rsidRDefault="00E5634D" w:rsidP="007E3E6A">
      <w:pPr>
        <w:keepNext/>
        <w:keepLines/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34D" w:rsidRPr="00063FBC" w:rsidRDefault="00E5634D" w:rsidP="007E3E6A">
      <w:pPr>
        <w:keepNext/>
        <w:keepLines/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3FBC">
        <w:rPr>
          <w:rFonts w:ascii="Times New Roman" w:eastAsia="Calibri" w:hAnsi="Times New Roman" w:cs="Times New Roman"/>
          <w:b/>
          <w:sz w:val="24"/>
          <w:szCs w:val="24"/>
        </w:rPr>
        <w:t>СВЕДЕНИЯ О ЦЕЛЕВЫХ ИНДИКАТОРАХ (ПОКАЗАТЕЛЯХ) МУНИЦИПАЛЬНОЙ ПРОГРАММЫ, ИНДИКАТОРАХ (ПОКАЗАТЕЛЯХ) ПОДПРОГРАММ И ИХ ЗНАЧЕНИЯХ</w:t>
      </w:r>
    </w:p>
    <w:p w:rsidR="00DD16CC" w:rsidRPr="00063FBC" w:rsidRDefault="00DD16CC" w:rsidP="007E3E6A">
      <w:pPr>
        <w:keepNext/>
        <w:keepLines/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34D" w:rsidRPr="00063FBC" w:rsidRDefault="00E5634D" w:rsidP="007E3E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2" w:tblpY="-475"/>
        <w:tblOverlap w:val="never"/>
        <w:tblW w:w="1534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4"/>
        <w:gridCol w:w="7417"/>
        <w:gridCol w:w="1737"/>
        <w:gridCol w:w="46"/>
        <w:gridCol w:w="1757"/>
        <w:gridCol w:w="40"/>
        <w:gridCol w:w="1803"/>
        <w:gridCol w:w="39"/>
        <w:gridCol w:w="1336"/>
      </w:tblGrid>
      <w:tr w:rsidR="00A12577" w:rsidRPr="00063FBC" w:rsidTr="005212DE">
        <w:trPr>
          <w:cantSplit/>
          <w:trHeight w:val="20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12577" w:rsidRPr="00063FBC" w:rsidRDefault="00A12577" w:rsidP="007E3E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A12577" w:rsidRPr="00063FBC" w:rsidRDefault="00A12577" w:rsidP="007E3E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A12577" w:rsidRPr="00063FBC" w:rsidTr="005212DE">
        <w:trPr>
          <w:cantSplit/>
          <w:trHeight w:val="20"/>
        </w:trPr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B124A"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B124A"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B124A"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2577" w:rsidRPr="00063FBC" w:rsidTr="00DD19DC">
        <w:trPr>
          <w:cantSplit/>
          <w:trHeight w:val="20"/>
        </w:trPr>
        <w:tc>
          <w:tcPr>
            <w:tcW w:w="15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«Мероприятия по управлению муниципальным имуществом</w:t>
            </w:r>
          </w:p>
        </w:tc>
      </w:tr>
      <w:tr w:rsidR="00A12577" w:rsidRPr="00063FBC" w:rsidTr="00A23ECC">
        <w:trPr>
          <w:cantSplit/>
          <w:trHeight w:val="20"/>
        </w:trPr>
        <w:tc>
          <w:tcPr>
            <w:tcW w:w="15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 Повышение эффективности использования муниципальной собственности с целью увеличения поступления сре</w:t>
            </w:r>
            <w:proofErr w:type="gramStart"/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 от аренды, приватизации муниципального имущества.</w:t>
            </w:r>
          </w:p>
        </w:tc>
      </w:tr>
      <w:tr w:rsidR="00A12577" w:rsidRPr="00063FBC" w:rsidTr="00D97954">
        <w:trPr>
          <w:cantSplit/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Инвентаризация муниципального имущества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577" w:rsidRPr="00063FBC" w:rsidTr="00D97954">
        <w:trPr>
          <w:cantSplit/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рыночной оценки стоимости муниципального  имущества для установления ставки арендной платы и продажи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577" w:rsidRPr="00063FBC" w:rsidTr="00D97954">
        <w:trPr>
          <w:cantSplit/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577" w:rsidRPr="00063FBC" w:rsidTr="00D97954">
        <w:trPr>
          <w:cantSplit/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2B124A" w:rsidP="007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77" w:rsidRPr="00063FBC" w:rsidRDefault="00A12577" w:rsidP="007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577" w:rsidRPr="00063FBC" w:rsidTr="00D97954">
        <w:trPr>
          <w:cantSplit/>
          <w:trHeight w:val="20"/>
        </w:trPr>
        <w:tc>
          <w:tcPr>
            <w:tcW w:w="15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2.  Содержание муниципальной собственности</w:t>
            </w:r>
          </w:p>
        </w:tc>
      </w:tr>
      <w:tr w:rsidR="00A12577" w:rsidRPr="00063FBC" w:rsidTr="00D97954">
        <w:trPr>
          <w:cantSplit/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муниципальной собственности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77" w:rsidRPr="00063FBC" w:rsidRDefault="00A12577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124A" w:rsidRPr="00063FBC" w:rsidTr="00D97954">
        <w:trPr>
          <w:cantSplit/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24A" w:rsidRPr="00063FBC" w:rsidRDefault="002B124A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4A" w:rsidRPr="00063FBC" w:rsidRDefault="002B124A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Возмещение затрат арендаторам</w:t>
            </w:r>
            <w:proofErr w:type="gramStart"/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произведенных на улучшение арендованного недвижимого имущества, являющегося муниципальной собственностью Любимского </w:t>
            </w:r>
            <w:proofErr w:type="spellStart"/>
            <w:r w:rsidRPr="00063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24A" w:rsidRPr="00063FBC" w:rsidRDefault="002B124A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24A" w:rsidRPr="00063FBC" w:rsidRDefault="002B124A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24A" w:rsidRPr="00063FBC" w:rsidRDefault="002B124A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24A" w:rsidRPr="00063FBC" w:rsidRDefault="002B124A" w:rsidP="007E3E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62" w:tblpY="1"/>
        <w:tblOverlap w:val="never"/>
        <w:tblW w:w="1534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4"/>
        <w:gridCol w:w="7371"/>
        <w:gridCol w:w="1843"/>
        <w:gridCol w:w="1701"/>
        <w:gridCol w:w="1843"/>
        <w:gridCol w:w="1417"/>
      </w:tblGrid>
      <w:tr w:rsidR="00DD16CC" w:rsidRPr="00063FBC" w:rsidTr="00D97954">
        <w:trPr>
          <w:cantSplit/>
          <w:trHeight w:val="20"/>
        </w:trPr>
        <w:tc>
          <w:tcPr>
            <w:tcW w:w="153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6CC" w:rsidRPr="00063FBC" w:rsidRDefault="00DD16CC" w:rsidP="007E3E6A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063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Обслуживание муниципального имущества Любимского муниципального  района</w:t>
            </w:r>
            <w:r w:rsidRPr="00063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D16CC" w:rsidRPr="00063FBC" w:rsidTr="00D97954">
        <w:trPr>
          <w:cantSplit/>
          <w:trHeight w:val="20"/>
        </w:trPr>
        <w:tc>
          <w:tcPr>
            <w:tcW w:w="153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6CC" w:rsidRPr="00063FBC" w:rsidRDefault="00DD16CC" w:rsidP="007E3E6A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3. </w:t>
            </w: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 муниципального имущества</w:t>
            </w:r>
          </w:p>
        </w:tc>
      </w:tr>
      <w:tr w:rsidR="00DD16CC" w:rsidRPr="007E3E6A" w:rsidTr="00D97954">
        <w:trPr>
          <w:cantSplit/>
          <w:trHeight w:val="20"/>
        </w:trPr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6CC" w:rsidRPr="00063FBC" w:rsidRDefault="00DD16CC" w:rsidP="007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6CC" w:rsidRPr="00063FBC" w:rsidRDefault="00DD16CC" w:rsidP="007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Текущий ремонт зданий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6CC" w:rsidRPr="00063FBC" w:rsidRDefault="00DD16CC" w:rsidP="007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6CC" w:rsidRPr="001E0A3F" w:rsidRDefault="00DD16CC" w:rsidP="007E3E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6CC" w:rsidRPr="007E3E6A" w:rsidRDefault="00DD16CC" w:rsidP="007E3E6A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6CC" w:rsidRPr="007E3E6A" w:rsidRDefault="00DD16CC" w:rsidP="007E3E6A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84" w:tblpY="4"/>
        <w:tblOverlap w:val="never"/>
        <w:tblW w:w="1534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4"/>
        <w:gridCol w:w="7371"/>
        <w:gridCol w:w="1843"/>
        <w:gridCol w:w="1701"/>
        <w:gridCol w:w="1985"/>
        <w:gridCol w:w="1275"/>
      </w:tblGrid>
      <w:tr w:rsidR="00127D6B" w:rsidRPr="004B0E42" w:rsidTr="00400D64">
        <w:trPr>
          <w:cantSplit/>
          <w:trHeight w:val="20"/>
        </w:trPr>
        <w:tc>
          <w:tcPr>
            <w:tcW w:w="15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ind w:left="-426" w:firstLine="284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0E4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Подпрограмма « Развитие муниципальной службы в Любимском районе</w:t>
            </w:r>
            <w:r w:rsidRPr="004B0E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127D6B" w:rsidRPr="004B0E42" w:rsidTr="00400D64">
        <w:trPr>
          <w:cantSplit/>
          <w:trHeight w:val="20"/>
        </w:trPr>
        <w:tc>
          <w:tcPr>
            <w:tcW w:w="15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42">
              <w:rPr>
                <w:rFonts w:ascii="Times New Roman" w:eastAsia="Times New Roman" w:hAnsi="Times New Roman"/>
                <w:sz w:val="20"/>
                <w:szCs w:val="20"/>
              </w:rPr>
              <w:t xml:space="preserve">Задача 4. </w:t>
            </w:r>
            <w:r w:rsidRPr="004B0E42">
              <w:rPr>
                <w:rFonts w:ascii="Times New Roman" w:hAnsi="Times New Roman"/>
                <w:sz w:val="20"/>
                <w:szCs w:val="20"/>
              </w:rPr>
              <w:t xml:space="preserve"> Формирование системы квалификационной подготовки и оценки кадрового состава и кадрового резерва муниципальной службы.</w:t>
            </w:r>
          </w:p>
        </w:tc>
      </w:tr>
      <w:tr w:rsidR="00127D6B" w:rsidRPr="004B0E42" w:rsidTr="00400D64">
        <w:trPr>
          <w:cantSplit/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4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42">
              <w:rPr>
                <w:rFonts w:ascii="Times New Roman" w:hAnsi="Times New Roman"/>
                <w:sz w:val="20"/>
                <w:szCs w:val="20"/>
              </w:rPr>
              <w:t>Организация получения дополнительного профессионального образования (повышения квалификации) муниципальными служащими администрации ЛМР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4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4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4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4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127D6B" w:rsidRPr="004B0E42" w:rsidTr="00400D64">
        <w:trPr>
          <w:cantSplit/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«День пожилого человека»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D6B" w:rsidRPr="004B0E42" w:rsidRDefault="00127D6B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4B0E42" w:rsidRDefault="00970AF9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4B0E42" w:rsidRDefault="00970AF9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4B0E42" w:rsidRDefault="00970AF9" w:rsidP="00400D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E51C76" w:rsidRPr="00E51C76" w:rsidRDefault="00E51C76" w:rsidP="00DA1D0B">
      <w:pPr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sectPr w:rsidR="00E51C76" w:rsidRPr="00E51C76" w:rsidSect="00DA1D0B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C68"/>
    <w:multiLevelType w:val="hybridMultilevel"/>
    <w:tmpl w:val="8D48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59DB"/>
    <w:multiLevelType w:val="hybridMultilevel"/>
    <w:tmpl w:val="AFF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A1CF4"/>
    <w:multiLevelType w:val="hybridMultilevel"/>
    <w:tmpl w:val="D4B479F4"/>
    <w:lvl w:ilvl="0" w:tplc="4EAEC9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5AB6B72"/>
    <w:multiLevelType w:val="hybridMultilevel"/>
    <w:tmpl w:val="C598E484"/>
    <w:lvl w:ilvl="0" w:tplc="BB148C6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61AC"/>
    <w:multiLevelType w:val="hybridMultilevel"/>
    <w:tmpl w:val="C324E5E4"/>
    <w:lvl w:ilvl="0" w:tplc="9844E96E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E4"/>
    <w:rsid w:val="00063FBC"/>
    <w:rsid w:val="000B0C78"/>
    <w:rsid w:val="00112FF0"/>
    <w:rsid w:val="00127D6B"/>
    <w:rsid w:val="0014724B"/>
    <w:rsid w:val="001627EC"/>
    <w:rsid w:val="001E0A3F"/>
    <w:rsid w:val="0021034B"/>
    <w:rsid w:val="002753AB"/>
    <w:rsid w:val="002B124A"/>
    <w:rsid w:val="002B7CD7"/>
    <w:rsid w:val="002D1D1A"/>
    <w:rsid w:val="00346E03"/>
    <w:rsid w:val="00412D6D"/>
    <w:rsid w:val="004910F1"/>
    <w:rsid w:val="004B5CD7"/>
    <w:rsid w:val="004C36D4"/>
    <w:rsid w:val="004C5DA1"/>
    <w:rsid w:val="004E1BA6"/>
    <w:rsid w:val="004F4470"/>
    <w:rsid w:val="005041C4"/>
    <w:rsid w:val="0052082B"/>
    <w:rsid w:val="00527E86"/>
    <w:rsid w:val="0056079B"/>
    <w:rsid w:val="005C2CAB"/>
    <w:rsid w:val="005D3197"/>
    <w:rsid w:val="00601AAA"/>
    <w:rsid w:val="006162AE"/>
    <w:rsid w:val="006233C3"/>
    <w:rsid w:val="006249C0"/>
    <w:rsid w:val="00706E9D"/>
    <w:rsid w:val="00786F95"/>
    <w:rsid w:val="007A4126"/>
    <w:rsid w:val="007E3E6A"/>
    <w:rsid w:val="008260AA"/>
    <w:rsid w:val="00860D4E"/>
    <w:rsid w:val="008A09DC"/>
    <w:rsid w:val="009215D3"/>
    <w:rsid w:val="00926589"/>
    <w:rsid w:val="009516F5"/>
    <w:rsid w:val="00970AF9"/>
    <w:rsid w:val="009933E4"/>
    <w:rsid w:val="00994475"/>
    <w:rsid w:val="00A118D7"/>
    <w:rsid w:val="00A12577"/>
    <w:rsid w:val="00A56A96"/>
    <w:rsid w:val="00A67111"/>
    <w:rsid w:val="00A80CB4"/>
    <w:rsid w:val="00B51039"/>
    <w:rsid w:val="00BF6381"/>
    <w:rsid w:val="00C147A9"/>
    <w:rsid w:val="00C843FF"/>
    <w:rsid w:val="00CA1A6E"/>
    <w:rsid w:val="00CA4DDF"/>
    <w:rsid w:val="00D87D16"/>
    <w:rsid w:val="00DA1D0B"/>
    <w:rsid w:val="00DD16CC"/>
    <w:rsid w:val="00DF2291"/>
    <w:rsid w:val="00DF42D2"/>
    <w:rsid w:val="00E40522"/>
    <w:rsid w:val="00E51C76"/>
    <w:rsid w:val="00E5634D"/>
    <w:rsid w:val="00ED7C80"/>
    <w:rsid w:val="00F42548"/>
    <w:rsid w:val="00F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E4"/>
    <w:pPr>
      <w:ind w:left="720"/>
      <w:contextualSpacing/>
    </w:pPr>
  </w:style>
  <w:style w:type="table" w:styleId="a4">
    <w:name w:val="Table Grid"/>
    <w:basedOn w:val="a1"/>
    <w:uiPriority w:val="59"/>
    <w:rsid w:val="00E51C7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233C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5041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E4"/>
    <w:pPr>
      <w:ind w:left="720"/>
      <w:contextualSpacing/>
    </w:pPr>
  </w:style>
  <w:style w:type="table" w:styleId="a4">
    <w:name w:val="Table Grid"/>
    <w:basedOn w:val="a1"/>
    <w:uiPriority w:val="59"/>
    <w:rsid w:val="00E51C7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233C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5041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Katiy</dc:creator>
  <cp:lastModifiedBy>Инна</cp:lastModifiedBy>
  <cp:revision>2</cp:revision>
  <cp:lastPrinted>2021-04-21T06:42:00Z</cp:lastPrinted>
  <dcterms:created xsi:type="dcterms:W3CDTF">2021-10-01T08:32:00Z</dcterms:created>
  <dcterms:modified xsi:type="dcterms:W3CDTF">2021-10-01T08:32:00Z</dcterms:modified>
</cp:coreProperties>
</file>