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EA" w:rsidRDefault="002251EA" w:rsidP="002251EA">
      <w:pPr>
        <w:spacing w:after="0"/>
        <w:jc w:val="right"/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  <w:t>Проект</w:t>
      </w:r>
    </w:p>
    <w:p w:rsidR="002251EA" w:rsidRPr="00705C7C" w:rsidRDefault="002251EA" w:rsidP="002251EA">
      <w:pPr>
        <w:spacing w:after="0"/>
        <w:jc w:val="center"/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</w:pPr>
      <w:r w:rsidRPr="00705C7C"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  <w:t>ПОСТАНОВЛЕНИЕ</w:t>
      </w:r>
    </w:p>
    <w:p w:rsidR="002251EA" w:rsidRPr="00705C7C" w:rsidRDefault="002251EA" w:rsidP="002251EA">
      <w:pPr>
        <w:spacing w:after="0"/>
        <w:jc w:val="center"/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</w:pPr>
      <w:r w:rsidRPr="00705C7C"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  <w:t>АДМИНИСТРАЦИИ ЛЮБИМСКОГО МУНИЦИПАЛЬНОГО РАЙОНА</w:t>
      </w:r>
    </w:p>
    <w:p w:rsidR="002251EA" w:rsidRPr="00705C7C" w:rsidRDefault="002251EA" w:rsidP="002251EA">
      <w:pPr>
        <w:spacing w:after="0"/>
        <w:jc w:val="center"/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</w:pPr>
      <w:r w:rsidRPr="00705C7C"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  <w:t>ЯРОСЛАВСКОЙ ОБЛАСТИ</w:t>
      </w: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ab/>
      </w: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>от №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5C7C">
        <w:rPr>
          <w:rFonts w:ascii="Times New Roman" w:hAnsi="Times New Roman"/>
          <w:sz w:val="28"/>
          <w:szCs w:val="28"/>
        </w:rPr>
        <w:t>г</w:t>
      </w:r>
      <w:proofErr w:type="gramStart"/>
      <w:r w:rsidRPr="00705C7C">
        <w:rPr>
          <w:rFonts w:ascii="Times New Roman" w:hAnsi="Times New Roman"/>
          <w:sz w:val="28"/>
          <w:szCs w:val="28"/>
        </w:rPr>
        <w:t>.Л</w:t>
      </w:r>
      <w:proofErr w:type="gramEnd"/>
      <w:r w:rsidRPr="00705C7C">
        <w:rPr>
          <w:rFonts w:ascii="Times New Roman" w:hAnsi="Times New Roman"/>
          <w:sz w:val="28"/>
          <w:szCs w:val="28"/>
        </w:rPr>
        <w:t>юбим</w:t>
      </w:r>
      <w:proofErr w:type="spellEnd"/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</w:rPr>
      </w:pPr>
    </w:p>
    <w:p w:rsidR="002251EA" w:rsidRPr="00705C7C" w:rsidRDefault="002251EA" w:rsidP="002251EA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705C7C">
        <w:rPr>
          <w:rFonts w:ascii="Times New Roman" w:hAnsi="Times New Roman"/>
        </w:rPr>
        <w:t xml:space="preserve">Об утверждении </w:t>
      </w:r>
      <w:r w:rsidRPr="00705C7C">
        <w:rPr>
          <w:rFonts w:ascii="Times New Roman" w:eastAsia="Times New Roman" w:hAnsi="Times New Roman"/>
          <w:lang w:eastAsia="ru-RU"/>
        </w:rPr>
        <w:t xml:space="preserve">муниципальной программы </w:t>
      </w: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</w:rPr>
      </w:pPr>
      <w:r w:rsidRPr="00705C7C">
        <w:rPr>
          <w:rFonts w:ascii="Times New Roman" w:eastAsia="Times New Roman" w:hAnsi="Times New Roman"/>
          <w:lang w:eastAsia="ru-RU"/>
        </w:rPr>
        <w:t>«Обеспечение</w:t>
      </w:r>
      <w:r w:rsidRPr="00705C7C">
        <w:rPr>
          <w:rFonts w:ascii="Times New Roman" w:hAnsi="Times New Roman"/>
        </w:rPr>
        <w:t xml:space="preserve"> </w:t>
      </w:r>
      <w:proofErr w:type="gramStart"/>
      <w:r w:rsidRPr="00705C7C">
        <w:rPr>
          <w:rFonts w:ascii="Times New Roman" w:eastAsia="Times New Roman" w:hAnsi="Times New Roman"/>
          <w:lang w:eastAsia="ru-RU"/>
        </w:rPr>
        <w:t>качественными</w:t>
      </w:r>
      <w:proofErr w:type="gramEnd"/>
      <w:r w:rsidRPr="00705C7C">
        <w:rPr>
          <w:rFonts w:ascii="Times New Roman" w:eastAsia="Times New Roman" w:hAnsi="Times New Roman"/>
          <w:lang w:eastAsia="ru-RU"/>
        </w:rPr>
        <w:t xml:space="preserve"> коммунальными </w:t>
      </w:r>
    </w:p>
    <w:p w:rsidR="002251EA" w:rsidRPr="00705C7C" w:rsidRDefault="002251EA" w:rsidP="002251EA">
      <w:pPr>
        <w:spacing w:after="0"/>
        <w:rPr>
          <w:rFonts w:ascii="Times New Roman" w:eastAsia="Times New Roman" w:hAnsi="Times New Roman"/>
          <w:lang w:eastAsia="ru-RU"/>
        </w:rPr>
      </w:pPr>
      <w:r w:rsidRPr="00705C7C">
        <w:rPr>
          <w:rFonts w:ascii="Times New Roman" w:eastAsia="Times New Roman" w:hAnsi="Times New Roman"/>
          <w:lang w:eastAsia="ru-RU"/>
        </w:rPr>
        <w:t xml:space="preserve">услугами населения  Любимского </w:t>
      </w:r>
    </w:p>
    <w:p w:rsidR="002251EA" w:rsidRPr="00705C7C" w:rsidRDefault="002251EA" w:rsidP="002251EA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муниципального района»</w:t>
      </w:r>
      <w:r w:rsidRPr="00705C7C">
        <w:rPr>
          <w:rFonts w:ascii="Times New Roman" w:hAnsi="Times New Roman"/>
        </w:rPr>
        <w:t xml:space="preserve"> </w:t>
      </w:r>
    </w:p>
    <w:p w:rsidR="002251EA" w:rsidRPr="00705C7C" w:rsidRDefault="002251EA" w:rsidP="002251EA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705C7C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 xml:space="preserve">   </w:t>
      </w:r>
    </w:p>
    <w:p w:rsidR="002251EA" w:rsidRDefault="002251EA" w:rsidP="002251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170F1">
        <w:rPr>
          <w:rFonts w:ascii="Times New Roman" w:hAnsi="Times New Roman"/>
          <w:sz w:val="28"/>
          <w:szCs w:val="24"/>
          <w:lang w:eastAsia="ar-SA"/>
        </w:rPr>
        <w:t xml:space="preserve">В соответствии с Уставом Любимского муниципального района </w:t>
      </w:r>
      <w:r w:rsidRPr="00E170F1">
        <w:rPr>
          <w:rFonts w:ascii="Times New Roman" w:hAnsi="Times New Roman"/>
          <w:sz w:val="28"/>
          <w:szCs w:val="28"/>
          <w:lang w:eastAsia="ar-SA"/>
        </w:rPr>
        <w:t xml:space="preserve">Ярославской области и Постановлением администрации Любимского муниципального района от </w:t>
      </w:r>
      <w:r>
        <w:rPr>
          <w:rFonts w:ascii="Times New Roman" w:hAnsi="Times New Roman"/>
          <w:sz w:val="28"/>
          <w:szCs w:val="28"/>
          <w:lang w:eastAsia="ar-SA"/>
        </w:rPr>
        <w:t>21.12.2021</w:t>
      </w:r>
      <w:r w:rsidRPr="00E170F1">
        <w:rPr>
          <w:rFonts w:ascii="Times New Roman" w:hAnsi="Times New Roman"/>
          <w:sz w:val="28"/>
          <w:szCs w:val="28"/>
          <w:lang w:eastAsia="ar-SA"/>
        </w:rPr>
        <w:t xml:space="preserve"> года № 09-</w:t>
      </w:r>
      <w:r>
        <w:rPr>
          <w:rFonts w:ascii="Times New Roman" w:hAnsi="Times New Roman"/>
          <w:sz w:val="28"/>
          <w:szCs w:val="28"/>
          <w:lang w:eastAsia="ar-SA"/>
        </w:rPr>
        <w:t xml:space="preserve">0786/21 </w:t>
      </w:r>
      <w:r w:rsidRPr="00E170F1"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Об утверждении Положения о программно-целевом планировании в Любимском муниципальном районе</w:t>
      </w:r>
      <w:r w:rsidRPr="00E170F1">
        <w:rPr>
          <w:rFonts w:ascii="Times New Roman" w:hAnsi="Times New Roman"/>
          <w:sz w:val="28"/>
          <w:szCs w:val="28"/>
          <w:lang w:eastAsia="ar-SA"/>
        </w:rPr>
        <w:t>», Администрация  Любимского  муниципального</w:t>
      </w:r>
      <w:r w:rsidRPr="00E170F1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E170F1">
        <w:rPr>
          <w:rFonts w:ascii="Times New Roman" w:hAnsi="Times New Roman"/>
          <w:sz w:val="28"/>
          <w:szCs w:val="28"/>
          <w:lang w:eastAsia="ar-SA"/>
        </w:rPr>
        <w:t xml:space="preserve">района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2251EA" w:rsidRPr="00705C7C" w:rsidRDefault="002251EA" w:rsidP="002251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>ПОСТАНОВЛЯЕТ:</w:t>
      </w:r>
    </w:p>
    <w:p w:rsidR="002251EA" w:rsidRPr="00705C7C" w:rsidRDefault="002251EA" w:rsidP="002251EA">
      <w:pPr>
        <w:numPr>
          <w:ilvl w:val="0"/>
          <w:numId w:val="1"/>
        </w:numPr>
        <w:spacing w:after="0"/>
        <w:ind w:left="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C7C">
        <w:rPr>
          <w:rFonts w:ascii="Times New Roman" w:eastAsia="Times New Roman" w:hAnsi="Times New Roman"/>
          <w:sz w:val="28"/>
          <w:szCs w:val="28"/>
          <w:lang w:eastAsia="ru-RU"/>
        </w:rPr>
        <w:t>Утвердить муниципальную программу «Обеспечение качественными коммунальными услугами населения Любимског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муниципального района»</w:t>
      </w:r>
      <w:r w:rsidRPr="00705C7C">
        <w:rPr>
          <w:rFonts w:ascii="Times New Roman" w:eastAsia="Times New Roman" w:hAnsi="Times New Roman"/>
          <w:sz w:val="28"/>
          <w:szCs w:val="28"/>
          <w:lang w:eastAsia="ru-RU"/>
        </w:rPr>
        <w:t>,  согласно приложению.</w:t>
      </w:r>
    </w:p>
    <w:p w:rsidR="002251EA" w:rsidRPr="000A0A02" w:rsidRDefault="002251EA" w:rsidP="002251EA">
      <w:pPr>
        <w:numPr>
          <w:ilvl w:val="0"/>
          <w:numId w:val="1"/>
        </w:numPr>
        <w:spacing w:after="0"/>
        <w:ind w:left="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A02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Любимского муниципального района Ярославской области</w:t>
      </w:r>
      <w:r w:rsidR="00C114D9">
        <w:rPr>
          <w:rFonts w:ascii="Times New Roman" w:hAnsi="Times New Roman"/>
          <w:sz w:val="28"/>
          <w:szCs w:val="28"/>
        </w:rPr>
        <w:t xml:space="preserve"> от 11.02.2021</w:t>
      </w:r>
      <w:r w:rsidRPr="000A0A02">
        <w:rPr>
          <w:rFonts w:ascii="Times New Roman" w:hAnsi="Times New Roman"/>
          <w:sz w:val="28"/>
          <w:szCs w:val="28"/>
        </w:rPr>
        <w:t>г. № 09-01</w:t>
      </w:r>
      <w:r w:rsidR="00C114D9">
        <w:rPr>
          <w:rFonts w:ascii="Times New Roman" w:hAnsi="Times New Roman"/>
          <w:sz w:val="28"/>
          <w:szCs w:val="28"/>
        </w:rPr>
        <w:t>37/21</w:t>
      </w:r>
      <w:r w:rsidRPr="000A0A02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Pr="000A0A02">
        <w:rPr>
          <w:rFonts w:ascii="Times New Roman" w:eastAsia="Times New Roman" w:hAnsi="Times New Roman"/>
          <w:sz w:val="28"/>
          <w:szCs w:val="28"/>
          <w:lang w:eastAsia="ru-RU"/>
        </w:rPr>
        <w:t>«Обеспечение качественными коммунальными услугами населения  Любимского муниципального района»</w:t>
      </w:r>
      <w:r w:rsidR="00C114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51EA" w:rsidRPr="000A0A02" w:rsidRDefault="002251EA" w:rsidP="002251EA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A0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постановление Администрации Любимского муниципального района Ярославской области от </w:t>
      </w:r>
      <w:r w:rsidR="00C114D9">
        <w:rPr>
          <w:rFonts w:ascii="Times New Roman" w:eastAsia="Times New Roman" w:hAnsi="Times New Roman"/>
          <w:sz w:val="28"/>
          <w:szCs w:val="28"/>
          <w:lang w:eastAsia="ru-RU"/>
        </w:rPr>
        <w:t>13.05.2021</w:t>
      </w:r>
      <w:r w:rsidRPr="000A0A02">
        <w:rPr>
          <w:rFonts w:ascii="Times New Roman" w:eastAsia="Times New Roman" w:hAnsi="Times New Roman"/>
          <w:sz w:val="28"/>
          <w:szCs w:val="28"/>
          <w:lang w:eastAsia="ru-RU"/>
        </w:rPr>
        <w:t xml:space="preserve"> № 09-03</w:t>
      </w:r>
      <w:r w:rsidR="00C114D9">
        <w:rPr>
          <w:rFonts w:ascii="Times New Roman" w:eastAsia="Times New Roman" w:hAnsi="Times New Roman"/>
          <w:sz w:val="28"/>
          <w:szCs w:val="28"/>
          <w:lang w:eastAsia="ru-RU"/>
        </w:rPr>
        <w:t>13/21</w:t>
      </w:r>
      <w:r w:rsidRPr="000A0A02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постановление Администрации Любимского муниципального района от </w:t>
      </w:r>
      <w:r w:rsidR="00C114D9">
        <w:rPr>
          <w:rFonts w:ascii="Times New Roman" w:hAnsi="Times New Roman"/>
          <w:sz w:val="28"/>
          <w:szCs w:val="28"/>
        </w:rPr>
        <w:t>11.02.2021</w:t>
      </w:r>
      <w:r w:rsidR="00C114D9" w:rsidRPr="000A0A02">
        <w:rPr>
          <w:rFonts w:ascii="Times New Roman" w:hAnsi="Times New Roman"/>
          <w:sz w:val="28"/>
          <w:szCs w:val="28"/>
        </w:rPr>
        <w:t>г. № 09-01</w:t>
      </w:r>
      <w:r w:rsidR="00C114D9">
        <w:rPr>
          <w:rFonts w:ascii="Times New Roman" w:hAnsi="Times New Roman"/>
          <w:sz w:val="28"/>
          <w:szCs w:val="28"/>
        </w:rPr>
        <w:t>37/21</w:t>
      </w:r>
      <w:r w:rsidR="00C114D9" w:rsidRPr="000A0A02">
        <w:rPr>
          <w:rFonts w:ascii="Times New Roman" w:hAnsi="Times New Roman"/>
          <w:sz w:val="28"/>
          <w:szCs w:val="28"/>
        </w:rPr>
        <w:t xml:space="preserve"> </w:t>
      </w:r>
      <w:r w:rsidRPr="000A0A02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муниципальной программы «Обеспечение качественными коммунальными услугами населения  Любимского муниципального района».</w:t>
      </w:r>
    </w:p>
    <w:p w:rsidR="002251EA" w:rsidRPr="000A0A02" w:rsidRDefault="002251EA" w:rsidP="002251EA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A0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постановление Администрации Любимского муниципального района Ярославской области от </w:t>
      </w:r>
      <w:r w:rsidR="00C114D9">
        <w:rPr>
          <w:rFonts w:ascii="Times New Roman" w:eastAsia="Times New Roman" w:hAnsi="Times New Roman"/>
          <w:sz w:val="28"/>
          <w:szCs w:val="28"/>
          <w:lang w:eastAsia="ru-RU"/>
        </w:rPr>
        <w:t>24.09</w:t>
      </w:r>
      <w:r w:rsidRPr="000A0A02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C114D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A0A02">
        <w:rPr>
          <w:rFonts w:ascii="Times New Roman" w:eastAsia="Times New Roman" w:hAnsi="Times New Roman"/>
          <w:sz w:val="28"/>
          <w:szCs w:val="28"/>
          <w:lang w:eastAsia="ru-RU"/>
        </w:rPr>
        <w:t xml:space="preserve"> № 09-05</w:t>
      </w:r>
      <w:r w:rsidR="00C114D9">
        <w:rPr>
          <w:rFonts w:ascii="Times New Roman" w:eastAsia="Times New Roman" w:hAnsi="Times New Roman"/>
          <w:sz w:val="28"/>
          <w:szCs w:val="28"/>
          <w:lang w:eastAsia="ru-RU"/>
        </w:rPr>
        <w:t>84/21</w:t>
      </w:r>
      <w:r w:rsidRPr="000A0A02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постановление Администрации Любимского муниципального района от </w:t>
      </w:r>
      <w:r w:rsidR="00C114D9">
        <w:rPr>
          <w:rFonts w:ascii="Times New Roman" w:hAnsi="Times New Roman"/>
          <w:sz w:val="28"/>
          <w:szCs w:val="28"/>
        </w:rPr>
        <w:t>11.02.2021</w:t>
      </w:r>
      <w:r w:rsidR="00C114D9" w:rsidRPr="000A0A02">
        <w:rPr>
          <w:rFonts w:ascii="Times New Roman" w:hAnsi="Times New Roman"/>
          <w:sz w:val="28"/>
          <w:szCs w:val="28"/>
        </w:rPr>
        <w:t>г. № 09-01</w:t>
      </w:r>
      <w:r w:rsidR="00C114D9">
        <w:rPr>
          <w:rFonts w:ascii="Times New Roman" w:hAnsi="Times New Roman"/>
          <w:sz w:val="28"/>
          <w:szCs w:val="28"/>
        </w:rPr>
        <w:t>37/21</w:t>
      </w:r>
      <w:r w:rsidR="00C114D9" w:rsidRPr="000A0A02">
        <w:rPr>
          <w:rFonts w:ascii="Times New Roman" w:hAnsi="Times New Roman"/>
          <w:sz w:val="28"/>
          <w:szCs w:val="28"/>
        </w:rPr>
        <w:t xml:space="preserve"> </w:t>
      </w:r>
      <w:r w:rsidRPr="000A0A02">
        <w:rPr>
          <w:rFonts w:ascii="Times New Roman" w:eastAsia="Times New Roman" w:hAnsi="Times New Roman"/>
          <w:sz w:val="28"/>
          <w:szCs w:val="28"/>
          <w:lang w:eastAsia="ru-RU"/>
        </w:rPr>
        <w:t xml:space="preserve">«Об </w:t>
      </w:r>
      <w:r w:rsidRPr="000A0A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утверждении муниципальной программы «Обеспечение качественными коммунальными услугами населения  Любимского муниципального района»</w:t>
      </w:r>
      <w:r w:rsidR="00C114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51EA" w:rsidRPr="000A0A02" w:rsidRDefault="002251EA" w:rsidP="002251EA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A02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постановление Администрации Любимского муниципального района Ярославской области от 2</w:t>
      </w:r>
      <w:r w:rsidR="00C114D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A0A02"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C114D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A0A02">
        <w:rPr>
          <w:rFonts w:ascii="Times New Roman" w:eastAsia="Times New Roman" w:hAnsi="Times New Roman"/>
          <w:sz w:val="28"/>
          <w:szCs w:val="28"/>
          <w:lang w:eastAsia="ru-RU"/>
        </w:rPr>
        <w:t xml:space="preserve"> № 09-07</w:t>
      </w:r>
      <w:r w:rsidR="00C114D9">
        <w:rPr>
          <w:rFonts w:ascii="Times New Roman" w:eastAsia="Times New Roman" w:hAnsi="Times New Roman"/>
          <w:sz w:val="28"/>
          <w:szCs w:val="28"/>
          <w:lang w:eastAsia="ru-RU"/>
        </w:rPr>
        <w:t>92</w:t>
      </w:r>
      <w:r w:rsidRPr="000A0A02">
        <w:rPr>
          <w:rFonts w:ascii="Times New Roman" w:eastAsia="Times New Roman" w:hAnsi="Times New Roman"/>
          <w:sz w:val="28"/>
          <w:szCs w:val="28"/>
          <w:lang w:eastAsia="ru-RU"/>
        </w:rPr>
        <w:t>/2</w:t>
      </w:r>
      <w:r w:rsidR="00C114D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A0A02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постановление Администрации Любимского муниципального района от </w:t>
      </w:r>
      <w:r w:rsidR="00C114D9">
        <w:rPr>
          <w:rFonts w:ascii="Times New Roman" w:hAnsi="Times New Roman"/>
          <w:sz w:val="28"/>
          <w:szCs w:val="28"/>
        </w:rPr>
        <w:t>11.02.2021</w:t>
      </w:r>
      <w:r w:rsidR="00C114D9" w:rsidRPr="000A0A02">
        <w:rPr>
          <w:rFonts w:ascii="Times New Roman" w:hAnsi="Times New Roman"/>
          <w:sz w:val="28"/>
          <w:szCs w:val="28"/>
        </w:rPr>
        <w:t>г. № 09-01</w:t>
      </w:r>
      <w:r w:rsidR="00C114D9">
        <w:rPr>
          <w:rFonts w:ascii="Times New Roman" w:hAnsi="Times New Roman"/>
          <w:sz w:val="28"/>
          <w:szCs w:val="28"/>
        </w:rPr>
        <w:t>37/21</w:t>
      </w:r>
      <w:r w:rsidR="00C114D9" w:rsidRPr="000A0A02">
        <w:rPr>
          <w:rFonts w:ascii="Times New Roman" w:hAnsi="Times New Roman"/>
          <w:sz w:val="28"/>
          <w:szCs w:val="28"/>
        </w:rPr>
        <w:t xml:space="preserve"> </w:t>
      </w:r>
      <w:r w:rsidRPr="000A0A02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муниципальной программы «Обеспечение качественными коммунальными услугами населения  Любимского муниципального района»</w:t>
      </w:r>
      <w:r w:rsidR="00C114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51EA" w:rsidRPr="000A0A02" w:rsidRDefault="002251EA" w:rsidP="002251EA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</w:t>
      </w:r>
      <w:r w:rsidRPr="000A0A02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Start"/>
      <w:r w:rsidRPr="000A0A02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0A0A02">
        <w:rPr>
          <w:rFonts w:ascii="Times New Roman" w:hAnsi="Times New Roman"/>
          <w:sz w:val="28"/>
          <w:szCs w:val="28"/>
          <w:lang w:eastAsia="ar-SA"/>
        </w:rPr>
        <w:t xml:space="preserve"> исполнением постановления возложить на </w:t>
      </w:r>
      <w:r w:rsidRPr="000A0A02">
        <w:rPr>
          <w:rFonts w:ascii="Times New Roman" w:hAnsi="Times New Roman"/>
          <w:sz w:val="28"/>
          <w:szCs w:val="28"/>
        </w:rPr>
        <w:t>заместителя Главы Любимского муниципального района по капитальному строительству и инфраструктуре</w:t>
      </w:r>
      <w:r w:rsidRPr="000A0A02">
        <w:t xml:space="preserve"> </w:t>
      </w:r>
      <w:r w:rsidRPr="000A0A02">
        <w:rPr>
          <w:rFonts w:ascii="Times New Roman" w:hAnsi="Times New Roman"/>
          <w:sz w:val="28"/>
          <w:szCs w:val="28"/>
          <w:lang w:eastAsia="ar-SA"/>
        </w:rPr>
        <w:t>Куприянова А.Н.</w:t>
      </w:r>
    </w:p>
    <w:p w:rsidR="002251EA" w:rsidRPr="00705C7C" w:rsidRDefault="002251EA" w:rsidP="002251EA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</w:t>
      </w:r>
      <w:r w:rsidRPr="00705C7C">
        <w:rPr>
          <w:rFonts w:ascii="Times New Roman" w:hAnsi="Times New Roman"/>
          <w:sz w:val="28"/>
          <w:szCs w:val="28"/>
          <w:lang w:eastAsia="ar-SA"/>
        </w:rPr>
        <w:t>.</w:t>
      </w:r>
      <w:r w:rsidRPr="00705C7C">
        <w:t xml:space="preserve"> </w:t>
      </w:r>
      <w:r w:rsidRPr="00705C7C">
        <w:rPr>
          <w:rFonts w:ascii="Times New Roman" w:hAnsi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вестник»,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2251EA" w:rsidRPr="00705C7C" w:rsidRDefault="002251EA" w:rsidP="002251EA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 xml:space="preserve">Глава  Любимского </w:t>
      </w: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</w:t>
      </w:r>
      <w:proofErr w:type="spellStart"/>
      <w:r w:rsidRPr="00705C7C">
        <w:rPr>
          <w:rFonts w:ascii="Times New Roman" w:hAnsi="Times New Roman"/>
          <w:sz w:val="28"/>
          <w:szCs w:val="28"/>
        </w:rPr>
        <w:t>А.В.Кошкин</w:t>
      </w:r>
      <w:proofErr w:type="spellEnd"/>
    </w:p>
    <w:p w:rsidR="002251EA" w:rsidRPr="00705C7C" w:rsidRDefault="002251EA" w:rsidP="002251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461D" w:rsidRDefault="0011461D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EA" w:rsidRDefault="002251EA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EA" w:rsidRDefault="002251EA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EA" w:rsidRDefault="002251EA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EA" w:rsidRDefault="002251EA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EA" w:rsidRDefault="002251EA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EA" w:rsidRPr="00B2233F" w:rsidRDefault="002251EA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19ED" w:rsidRDefault="009319E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C114D9" w:rsidRDefault="00C114D9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C114D9" w:rsidRDefault="00C114D9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C114D9" w:rsidRDefault="00C114D9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C114D9" w:rsidRDefault="00C114D9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C114D9" w:rsidRDefault="00C114D9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C114D9" w:rsidRDefault="00C114D9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C114D9" w:rsidRDefault="00C114D9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C114D9" w:rsidRDefault="00C114D9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C114D9" w:rsidRDefault="00C114D9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C114D9" w:rsidRDefault="00C114D9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C114D9" w:rsidRDefault="00C114D9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C114D9" w:rsidRDefault="00C114D9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C114D9" w:rsidRDefault="00C114D9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C114D9" w:rsidRDefault="00C114D9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C114D9" w:rsidRDefault="00C114D9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C114D9" w:rsidRDefault="00C114D9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C114D9" w:rsidRDefault="00C114D9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9319ED" w:rsidRDefault="009319E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lastRenderedPageBreak/>
        <w:t>Приложение к постановлению</w:t>
      </w: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t>Администрации Любимского</w:t>
      </w: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t>муниципального района</w:t>
      </w: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t xml:space="preserve">от № </w:t>
      </w:r>
    </w:p>
    <w:p w:rsidR="009319ED" w:rsidRDefault="009319ED" w:rsidP="002251EA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</w:p>
    <w:p w:rsidR="0011461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МУНИЦИПАЛЬНОЙ ПРОГРАММЫ</w:t>
      </w:r>
    </w:p>
    <w:p w:rsidR="0011461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 ЛЮБИМСКОГО МУНИЦИПАЛЬНОГО РАЙОНА</w:t>
      </w:r>
    </w:p>
    <w:p w:rsidR="0011461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11461D">
        <w:rPr>
          <w:rFonts w:ascii="Times New Roman" w:hAnsi="Times New Roman"/>
          <w:sz w:val="24"/>
          <w:szCs w:val="24"/>
          <w:u w:val="single"/>
        </w:rPr>
        <w:t>Обеспечение качественными коммунальными услугами населения Любимского муниципального района</w:t>
      </w:r>
      <w:r>
        <w:rPr>
          <w:rFonts w:ascii="Times New Roman" w:hAnsi="Times New Roman"/>
          <w:sz w:val="24"/>
          <w:szCs w:val="24"/>
        </w:rPr>
        <w:t>__</w:t>
      </w:r>
    </w:p>
    <w:p w:rsidR="0011461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131"/>
        <w:gridCol w:w="704"/>
        <w:gridCol w:w="4076"/>
      </w:tblGrid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Реестровый номер программы 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 w:rsidP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Любимского МР по капитальному строительству и инфраструктуры Куприянов А.Н., тел. 8(48543) 2-12-43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7F6216" w:rsidP="007F62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муниципального района</w:t>
            </w:r>
            <w:r w:rsidR="001146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Кондратьева Е.А.</w:t>
            </w:r>
            <w:r w:rsidR="0011461D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.8 (48543) 2-12-43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7F62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Кондратьева Е.А., тел.8 (48543) 2-12-43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софинансируется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50A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качественными коммунальными услугами населения Ярославской области» на 2021-2025гг.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F62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A561C7" w:rsidP="00A561C7">
            <w:pPr>
              <w:pStyle w:val="a3"/>
              <w:numPr>
                <w:ilvl w:val="0"/>
                <w:numId w:val="8"/>
              </w:numPr>
              <w:ind w:left="17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Любимского МР путем газификации</w:t>
            </w:r>
          </w:p>
          <w:p w:rsidR="00A561C7" w:rsidRDefault="00A561C7" w:rsidP="00A561C7">
            <w:pPr>
              <w:pStyle w:val="a3"/>
              <w:numPr>
                <w:ilvl w:val="0"/>
                <w:numId w:val="8"/>
              </w:numPr>
              <w:ind w:left="17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населения Любимского района качественной питьевой водой, соответствующей по своему составу и свойствам требованиям санитарно-эпидемиологическим правила и нормам из источников нецентрализованного водоснабжения</w:t>
            </w:r>
          </w:p>
          <w:p w:rsidR="00A561C7" w:rsidRDefault="00A561C7" w:rsidP="00A561C7">
            <w:pPr>
              <w:pStyle w:val="a3"/>
              <w:numPr>
                <w:ilvl w:val="0"/>
                <w:numId w:val="8"/>
              </w:numPr>
              <w:ind w:left="17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Бесперебойное обеспечение коммунальными услугами объектов жилищного фонда и социальной сферы в зимний период</w:t>
            </w:r>
          </w:p>
        </w:tc>
      </w:tr>
      <w:tr w:rsidR="0011461D" w:rsidTr="0011461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234" w:rsidTr="007932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 (1 год реализации)</w:t>
            </w:r>
          </w:p>
        </w:tc>
      </w:tr>
      <w:tr w:rsidR="00793234" w:rsidTr="007932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9A5F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9A5F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234" w:rsidTr="007932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25578200,00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25578200,00</w:t>
            </w:r>
          </w:p>
        </w:tc>
      </w:tr>
      <w:tr w:rsidR="00793234" w:rsidTr="007932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28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7944709,20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28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7944709,20</w:t>
            </w:r>
          </w:p>
        </w:tc>
      </w:tr>
      <w:tr w:rsidR="00793234" w:rsidTr="007932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 развития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8707B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3891530,00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8707B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3891530,00</w:t>
            </w:r>
          </w:p>
        </w:tc>
      </w:tr>
      <w:tr w:rsidR="00793234" w:rsidTr="007932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324C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2000000,00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324C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2000000,00</w:t>
            </w:r>
          </w:p>
        </w:tc>
      </w:tr>
      <w:tr w:rsidR="00793234" w:rsidTr="007932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8707B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39414439,20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8707B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39414439,20</w:t>
            </w:r>
          </w:p>
        </w:tc>
      </w:tr>
      <w:tr w:rsidR="00793234" w:rsidTr="007932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3934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3934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234" w:rsidTr="007932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3934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39414439,20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3934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39414439,20</w:t>
            </w:r>
          </w:p>
        </w:tc>
      </w:tr>
      <w:tr w:rsidR="0011461D" w:rsidTr="0011461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326A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«Комплексная программа модернизации и реформирования жилищно-коммунального хозяйства Любимского района»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- </w:t>
            </w:r>
            <w:r w:rsidR="00326AAC">
              <w:rPr>
                <w:rFonts w:ascii="Times New Roman" w:hAnsi="Times New Roman"/>
                <w:sz w:val="24"/>
                <w:szCs w:val="24"/>
              </w:rPr>
              <w:t>Администрация Любимского муниципального района, ведущий специалист администрации Кондратьева Е.А., тел.8 (48543) 2-12-43</w:t>
            </w:r>
          </w:p>
        </w:tc>
      </w:tr>
      <w:tr w:rsidR="00326AAC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326A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МЦП «Развитие водоснабжения, водоотведения и очистки сточных вод Любимском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8512F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- </w:t>
            </w:r>
            <w:r w:rsidR="00326AAC">
              <w:rPr>
                <w:rFonts w:ascii="Times New Roman" w:hAnsi="Times New Roman"/>
                <w:sz w:val="24"/>
                <w:szCs w:val="24"/>
              </w:rPr>
              <w:t>Администрация Любимского муниципального района, ведущий специалист администрации Кондратьева Е.А., тел.8 (48543) 2-12-43</w:t>
            </w:r>
          </w:p>
        </w:tc>
      </w:tr>
      <w:tr w:rsidR="00326AAC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326A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«Реализация мероприятий в области ЖКХ»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8512F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- </w:t>
            </w:r>
            <w:r w:rsidR="00326AAC">
              <w:rPr>
                <w:rFonts w:ascii="Times New Roman" w:hAnsi="Times New Roman"/>
                <w:sz w:val="24"/>
                <w:szCs w:val="24"/>
              </w:rPr>
              <w:t>Администрация Любимского муниципального района, ведущий специалист администрации Кондратьева Е.А., тел.8 (48543) 2-12-43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2D66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512F8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11461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11461D" w:rsidRDefault="0011461D" w:rsidP="0011461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сферы реализации муниципальной программы</w:t>
      </w:r>
    </w:p>
    <w:p w:rsidR="008512F8" w:rsidRPr="008512F8" w:rsidRDefault="008512F8" w:rsidP="008512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12F8">
        <w:rPr>
          <w:rFonts w:ascii="Times New Roman" w:hAnsi="Times New Roman"/>
          <w:sz w:val="24"/>
          <w:szCs w:val="24"/>
        </w:rPr>
        <w:t>Сфера жилищно-коммунального хозяйства  является одной из важных сфер экономики Любимского муниципального района. Жилищно-коммунальные услуги имеют для населения особое значение и являются жизненно необходимыми. От их качества зависит не только комфортность, но и безопасность проживания граждан в своём жилище. Поэтому устойчивое функционирование ЖКХ – это одна из основ социальной безопасности и стабильности в обществе.</w:t>
      </w:r>
    </w:p>
    <w:p w:rsidR="008512F8" w:rsidRPr="008512F8" w:rsidRDefault="008512F8" w:rsidP="008512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12F8">
        <w:rPr>
          <w:rFonts w:ascii="Times New Roman" w:hAnsi="Times New Roman"/>
          <w:sz w:val="24"/>
          <w:szCs w:val="24"/>
        </w:rPr>
        <w:t>В настоящее время износ объектов коммунальной сферы района составляет примерно 75%. Объекты жилищного фонда и социальной сферы обеспечиваются теплоснабжением при помощи 17 муниципальных котельных, из них газовые – 6 единиц, угольные – 5 единиц, дровяные – 6 единиц. Дома, не получающие тепло от котельной, отапливаются печами или индивидуальными газовыми котлами.</w:t>
      </w:r>
    </w:p>
    <w:p w:rsidR="008512F8" w:rsidRPr="008512F8" w:rsidRDefault="008512F8" w:rsidP="008512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12F8">
        <w:rPr>
          <w:rFonts w:ascii="Times New Roman" w:hAnsi="Times New Roman"/>
          <w:sz w:val="24"/>
          <w:szCs w:val="24"/>
        </w:rPr>
        <w:t>Газификация жилищного фонда в городе Любиме и Любимском районе является одним из важнейших факторов социального развития города и района. Использование природного газа для жителей жилищного фонда дает возможность разумного сочетания состояния экологии и комфорта. Подключение жилых домов частного сектора к природному газу позволит снизить затраты населения, в том числе на отопление, облегчить решение бытовых проблем для граждан преклонного возраста, снизить количество пожаров и отравлений  угарным газом.</w:t>
      </w:r>
    </w:p>
    <w:p w:rsidR="008512F8" w:rsidRPr="008512F8" w:rsidRDefault="008512F8" w:rsidP="008512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12F8">
        <w:rPr>
          <w:rFonts w:ascii="Times New Roman" w:hAnsi="Times New Roman"/>
          <w:sz w:val="24"/>
          <w:szCs w:val="24"/>
        </w:rPr>
        <w:t xml:space="preserve">В настоящее время в населенных пунктах Ермаковского, Воскресенского, </w:t>
      </w:r>
      <w:proofErr w:type="spellStart"/>
      <w:r w:rsidRPr="008512F8">
        <w:rPr>
          <w:rFonts w:ascii="Times New Roman" w:hAnsi="Times New Roman"/>
          <w:sz w:val="24"/>
          <w:szCs w:val="24"/>
        </w:rPr>
        <w:t>Осецкого</w:t>
      </w:r>
      <w:proofErr w:type="spellEnd"/>
      <w:r w:rsidRPr="008512F8">
        <w:rPr>
          <w:rFonts w:ascii="Times New Roman" w:hAnsi="Times New Roman"/>
          <w:sz w:val="24"/>
          <w:szCs w:val="24"/>
        </w:rPr>
        <w:t xml:space="preserve"> поселений уровень инфраструктуры обслуживания и комфортности не высок. Жители </w:t>
      </w:r>
      <w:r w:rsidRPr="008512F8">
        <w:rPr>
          <w:rFonts w:ascii="Times New Roman" w:hAnsi="Times New Roman"/>
          <w:sz w:val="24"/>
          <w:szCs w:val="24"/>
        </w:rPr>
        <w:lastRenderedPageBreak/>
        <w:t xml:space="preserve">населенных пунктов, не имеющих централизованного водоснабжения, ведущие личное подсобное хозяйство, испытывают неудобство от  нехватки качественной питьевой воды, воды для хозяйственных и бытовых нужд. Причиной этому служит то, что колодцы построенные более </w:t>
      </w:r>
      <w:proofErr w:type="gramStart"/>
      <w:r w:rsidRPr="008512F8">
        <w:rPr>
          <w:rFonts w:ascii="Times New Roman" w:hAnsi="Times New Roman"/>
          <w:sz w:val="24"/>
          <w:szCs w:val="24"/>
        </w:rPr>
        <w:t>полувека</w:t>
      </w:r>
      <w:proofErr w:type="gramEnd"/>
      <w:r w:rsidRPr="008512F8">
        <w:rPr>
          <w:rFonts w:ascii="Times New Roman" w:hAnsi="Times New Roman"/>
          <w:sz w:val="24"/>
          <w:szCs w:val="24"/>
        </w:rPr>
        <w:t xml:space="preserve"> назад, являющиеся для жителей основным источниками воды, пришли в негодность. Деревянные срубы колодцев, домики колодцев – сгнили, произошло размывание глиняных затворов колодцев </w:t>
      </w:r>
      <w:proofErr w:type="gramStart"/>
      <w:r w:rsidRPr="008512F8">
        <w:rPr>
          <w:rFonts w:ascii="Times New Roman" w:hAnsi="Times New Roman"/>
          <w:sz w:val="24"/>
          <w:szCs w:val="24"/>
        </w:rPr>
        <w:t>поверхностным</w:t>
      </w:r>
      <w:proofErr w:type="gramEnd"/>
      <w:r w:rsidRPr="008512F8">
        <w:rPr>
          <w:rFonts w:ascii="Times New Roman" w:hAnsi="Times New Roman"/>
          <w:sz w:val="24"/>
          <w:szCs w:val="24"/>
        </w:rPr>
        <w:t xml:space="preserve"> водами, </w:t>
      </w:r>
      <w:proofErr w:type="spellStart"/>
      <w:r w:rsidRPr="008512F8">
        <w:rPr>
          <w:rFonts w:ascii="Times New Roman" w:hAnsi="Times New Roman"/>
          <w:sz w:val="24"/>
          <w:szCs w:val="24"/>
        </w:rPr>
        <w:t>отмостки</w:t>
      </w:r>
      <w:proofErr w:type="spellEnd"/>
      <w:r w:rsidRPr="008512F8">
        <w:rPr>
          <w:rFonts w:ascii="Times New Roman" w:hAnsi="Times New Roman"/>
          <w:sz w:val="24"/>
          <w:szCs w:val="24"/>
        </w:rPr>
        <w:t xml:space="preserve"> у колодцев отсутствуют, все эти дефекты привели к загрязнению и засорению колодцев. В результате жители прекратили эксплуатацию некоторых колодцев, пользуясь водой из других, более отдаленных источников.</w:t>
      </w:r>
    </w:p>
    <w:p w:rsidR="008512F8" w:rsidRPr="008512F8" w:rsidRDefault="008512F8" w:rsidP="008512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12F8">
        <w:rPr>
          <w:rFonts w:ascii="Times New Roman" w:hAnsi="Times New Roman"/>
          <w:sz w:val="24"/>
          <w:szCs w:val="24"/>
        </w:rPr>
        <w:t>В целях бесперебойного снабжения города водой, газом, тепловой и электрической энергии необходимо ежегодно выполнять большие объемы ремонтных работ, уделять особое внимание сезонным работам по подготовке теп</w:t>
      </w:r>
      <w:r w:rsidR="00523DCE">
        <w:rPr>
          <w:rFonts w:ascii="Times New Roman" w:hAnsi="Times New Roman"/>
          <w:sz w:val="24"/>
          <w:szCs w:val="24"/>
        </w:rPr>
        <w:t>ловых источников, оборудования,</w:t>
      </w:r>
      <w:r w:rsidRPr="008512F8">
        <w:rPr>
          <w:rFonts w:ascii="Times New Roman" w:hAnsi="Times New Roman"/>
          <w:sz w:val="24"/>
          <w:szCs w:val="24"/>
        </w:rPr>
        <w:t xml:space="preserve"> наружных инженерных сетей к отопительному сезону</w:t>
      </w:r>
      <w:r w:rsidR="00523DCE">
        <w:rPr>
          <w:rFonts w:ascii="Times New Roman" w:hAnsi="Times New Roman"/>
          <w:sz w:val="24"/>
          <w:szCs w:val="24"/>
        </w:rPr>
        <w:t>, а также необходимо производить обследование и своевременный ремонт объектов социальной сферы к ОЗП</w:t>
      </w:r>
      <w:r w:rsidRPr="008512F8">
        <w:rPr>
          <w:rFonts w:ascii="Times New Roman" w:hAnsi="Times New Roman"/>
          <w:sz w:val="24"/>
          <w:szCs w:val="24"/>
        </w:rPr>
        <w:t xml:space="preserve">. </w:t>
      </w:r>
    </w:p>
    <w:p w:rsidR="0011461D" w:rsidRDefault="0011461D" w:rsidP="001146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3261"/>
        <w:gridCol w:w="1701"/>
        <w:gridCol w:w="2268"/>
        <w:gridCol w:w="2599"/>
      </w:tblGrid>
      <w:tr w:rsidR="0011461D" w:rsidTr="0011461D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326AAC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AC" w:rsidRDefault="00326AA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AC" w:rsidRDefault="00326AA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AC" w:rsidRDefault="00326AA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AC" w:rsidRDefault="00326AAC" w:rsidP="00974B6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 w:rsidR="00974B65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561C7" w:rsidTr="00A561C7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7" w:rsidRDefault="00A561C7" w:rsidP="00974B6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программы: Улучшение качества обеспечения коммунальными услугами населения Любимского МР путем газификации</w:t>
            </w:r>
          </w:p>
        </w:tc>
      </w:tr>
      <w:tr w:rsidR="0011461D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326AAC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Газификация населенных пунктов Любимского района</w:t>
            </w:r>
          </w:p>
        </w:tc>
      </w:tr>
      <w:tr w:rsidR="00326AAC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AC" w:rsidRDefault="009127C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9127C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9127C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9127C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6AAC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AC" w:rsidRDefault="009319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протяженности построенных разводящих сетей газопровода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9127C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18745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18745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9,34</w:t>
            </w:r>
          </w:p>
        </w:tc>
      </w:tr>
      <w:tr w:rsidR="00A561C7" w:rsidTr="00A561C7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7" w:rsidRDefault="00A561C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программы: Обеспечение населения Любимского района качественной питьевой водой, соответствующей по своему составу и свойствам требованиям санитарно-эпидемиологическим правила и нормам из источников нецентрализованного водоснабжения</w:t>
            </w:r>
          </w:p>
        </w:tc>
      </w:tr>
      <w:tr w:rsidR="0011461D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326AA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Обеспечение водоснабжения в сельской местности с использованием нецентрализованных систем холодного водоснабжения</w:t>
            </w:r>
          </w:p>
        </w:tc>
      </w:tr>
      <w:tr w:rsidR="00326AAC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AC" w:rsidRDefault="009127C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шахтных колодцев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9127C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9127C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9127C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61C7" w:rsidTr="00A561C7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7" w:rsidRDefault="00A561C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программы: Бесперебойное обеспечение коммунальными услугами объектов жилищного фонда и социальной сферы в зимний период</w:t>
            </w:r>
          </w:p>
        </w:tc>
      </w:tr>
      <w:tr w:rsidR="0011461D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9127C1" w:rsidRDefault="0011461D" w:rsidP="009127C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9127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326AA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Надежное обеспечение потребителей</w:t>
            </w:r>
            <w:r w:rsidR="00974B65">
              <w:rPr>
                <w:rFonts w:ascii="Times New Roman" w:hAnsi="Times New Roman"/>
                <w:i/>
                <w:sz w:val="24"/>
                <w:szCs w:val="24"/>
              </w:rPr>
              <w:t xml:space="preserve"> коммунальными услугами</w:t>
            </w:r>
          </w:p>
        </w:tc>
      </w:tr>
      <w:tr w:rsidR="00326AAC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AC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протяженности отремонтированных теплотрасс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9127C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B4532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0,178</w:t>
            </w:r>
            <w:r w:rsidR="001874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A561C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326AAC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AC" w:rsidRDefault="009A5F9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F9A">
              <w:rPr>
                <w:rFonts w:ascii="Times New Roman" w:hAnsi="Times New Roman"/>
                <w:sz w:val="24"/>
                <w:szCs w:val="24"/>
              </w:rPr>
              <w:t>Замена котла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0A7D5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0A7D5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0A7D5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5F9A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A" w:rsidRDefault="009A5F9A" w:rsidP="002739E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2739EF">
              <w:rPr>
                <w:rFonts w:ascii="Times New Roman" w:hAnsi="Times New Roman"/>
                <w:sz w:val="24"/>
                <w:szCs w:val="24"/>
              </w:rPr>
              <w:t>объектов социальной сферы к ОЗП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A" w:rsidRDefault="00B4532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87452">
              <w:rPr>
                <w:rFonts w:ascii="Times New Roman" w:hAnsi="Times New Roman"/>
                <w:sz w:val="24"/>
                <w:szCs w:val="24"/>
              </w:rPr>
              <w:t>чреждение.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A" w:rsidRDefault="009A5F9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A" w:rsidRDefault="009A5F9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11461D" w:rsidRDefault="0011461D" w:rsidP="0011461D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11461D" w:rsidRDefault="0011461D" w:rsidP="001146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Ресурсное обеспечение муниципальной программы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4253"/>
        <w:gridCol w:w="2552"/>
        <w:gridCol w:w="2977"/>
      </w:tblGrid>
      <w:tr w:rsidR="0011461D" w:rsidTr="00974B65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расходов (рублей)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годам реализации</w:t>
            </w:r>
          </w:p>
        </w:tc>
      </w:tr>
      <w:tr w:rsidR="00974B65" w:rsidTr="00974B65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65" w:rsidRDefault="00974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65" w:rsidRDefault="00974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65" w:rsidRDefault="00974B65" w:rsidP="00974B6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2022год</w:t>
            </w:r>
          </w:p>
        </w:tc>
      </w:tr>
      <w:tr w:rsidR="003D24A8" w:rsidTr="00324CFF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«Комплексная программа модернизации и реформирования жилищно-коммунального хозяйства Любимского района»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25578,20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25578200,00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3391,53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3391530,00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28969,73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28969730,00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28969730,00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28969730,00</w:t>
            </w:r>
          </w:p>
        </w:tc>
      </w:tr>
      <w:tr w:rsidR="003D24A8" w:rsidTr="00324CFF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«Развитие водоснабжения, водоотведения и очистки сточных вод в Любимском районе»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3D24A8" w:rsidP="00B62EB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3D24A8" w:rsidP="00B62EB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</w:tr>
      <w:tr w:rsidR="003D24A8" w:rsidTr="00324CFF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«Реализация мероприятий в области ЖКХ»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7096,7092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7096709,20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2000000,00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9596,7092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9596709,20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9596,7092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9596709,20</w:t>
            </w:r>
          </w:p>
        </w:tc>
      </w:tr>
    </w:tbl>
    <w:p w:rsidR="0011461D" w:rsidRDefault="0011461D" w:rsidP="0011461D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11461D" w:rsidRDefault="0011461D" w:rsidP="001146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 реализации программы и ее ожидаемые конечные результаты</w:t>
      </w:r>
    </w:p>
    <w:p w:rsidR="00523DCE" w:rsidRPr="00523DCE" w:rsidRDefault="00523DCE" w:rsidP="00523D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>Механизм реализации программы предусматривает взаимодействие ответственного исполнителя программы с соисполнителями и участниками программы. Куратор муниципальной программы осуществляет общее руководство ходом реализации программы.</w:t>
      </w:r>
    </w:p>
    <w:p w:rsidR="00523DCE" w:rsidRPr="00523DCE" w:rsidRDefault="00523DCE" w:rsidP="00523D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>В процессе реализации Программы ответственный исполнитель:</w:t>
      </w:r>
    </w:p>
    <w:p w:rsidR="00523DCE" w:rsidRPr="00523DCE" w:rsidRDefault="00523DCE" w:rsidP="00523D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>- организует реализацию Программы, вносит изменения в Программу;</w:t>
      </w:r>
    </w:p>
    <w:p w:rsidR="00523DCE" w:rsidRPr="00523DCE" w:rsidRDefault="00523DCE" w:rsidP="00523D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>- проводит интегральную оценку эффективности реализации Программы.</w:t>
      </w:r>
    </w:p>
    <w:p w:rsidR="00523DCE" w:rsidRPr="00523DCE" w:rsidRDefault="00523DCE" w:rsidP="00523D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>Исполнитель:</w:t>
      </w:r>
    </w:p>
    <w:p w:rsidR="00523DCE" w:rsidRPr="00523DCE" w:rsidRDefault="00523DCE" w:rsidP="00523D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>- несет ответственность за достижение показателей (индикаторов) Программы, а также конечных результатов ее реализации;</w:t>
      </w:r>
    </w:p>
    <w:p w:rsidR="00523DCE" w:rsidRPr="00523DCE" w:rsidRDefault="00523DCE" w:rsidP="00523D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>- запрашивает у соисполнителей и участников сведения, необходимые для проведения мониторинга, интегральной оценки эффективности реализации Программы и подготовки годового отчета;</w:t>
      </w:r>
    </w:p>
    <w:p w:rsidR="00523DCE" w:rsidRPr="00523DCE" w:rsidRDefault="00523DCE" w:rsidP="00523D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>- готовит годовой отчет в установленные сроки.</w:t>
      </w:r>
    </w:p>
    <w:p w:rsidR="00523DCE" w:rsidRPr="00523DCE" w:rsidRDefault="00523DCE" w:rsidP="00523D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 xml:space="preserve">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района, в том числе, с учетом </w:t>
      </w:r>
      <w:proofErr w:type="gramStart"/>
      <w:r w:rsidRPr="00523DCE">
        <w:rPr>
          <w:rFonts w:ascii="Times New Roman" w:hAnsi="Times New Roman"/>
          <w:sz w:val="24"/>
          <w:szCs w:val="24"/>
        </w:rPr>
        <w:t>результатов оценки результативности реализации программы</w:t>
      </w:r>
      <w:proofErr w:type="gramEnd"/>
      <w:r w:rsidRPr="00523DCE">
        <w:rPr>
          <w:rFonts w:ascii="Times New Roman" w:hAnsi="Times New Roman"/>
          <w:sz w:val="24"/>
          <w:szCs w:val="24"/>
        </w:rPr>
        <w:t>.</w:t>
      </w:r>
    </w:p>
    <w:p w:rsidR="00523DCE" w:rsidRPr="00523DCE" w:rsidRDefault="00523DCE" w:rsidP="00523D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>Решение об изменении программных мероприятий и их ресурсного обеспечения в ходе реализации программы может быть принято в связи с увеличением 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:rsidR="00523DCE" w:rsidRPr="00523DCE" w:rsidRDefault="00523DCE" w:rsidP="00523D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lastRenderedPageBreak/>
        <w:t>Ответственный исполнитель программы размещает на официальном сайте администрации муниципального района в информационно-телекоммуникационной сети «Интернет» информацию о Программе, ходе ее реализации, достижении основных значений показателей (индикаторов) программы, степени выполнения мероприятий Программы.</w:t>
      </w:r>
    </w:p>
    <w:p w:rsidR="00523DCE" w:rsidRDefault="00523DCE" w:rsidP="00840B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>В результате реализации мероп</w:t>
      </w:r>
      <w:r w:rsidR="00840B46" w:rsidRPr="00840B46">
        <w:rPr>
          <w:rFonts w:ascii="Times New Roman" w:hAnsi="Times New Roman"/>
          <w:sz w:val="24"/>
          <w:szCs w:val="24"/>
        </w:rPr>
        <w:t>риятий программы предполагается:</w:t>
      </w:r>
    </w:p>
    <w:p w:rsidR="009319ED" w:rsidRPr="00840B46" w:rsidRDefault="009319ED" w:rsidP="00840B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проектно-сметной документации – 3 шт.;</w:t>
      </w:r>
    </w:p>
    <w:p w:rsidR="00840B46" w:rsidRPr="00840B46" w:rsidRDefault="00840B46" w:rsidP="00840B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 w:rsidR="009319ED">
        <w:rPr>
          <w:rFonts w:ascii="Times New Roman" w:hAnsi="Times New Roman"/>
          <w:sz w:val="24"/>
          <w:szCs w:val="24"/>
        </w:rPr>
        <w:t>увеличение протяженности построенных разводящих сетей газопровода на 9,34 км</w:t>
      </w:r>
      <w:proofErr w:type="gramStart"/>
      <w:r w:rsidR="009319ED">
        <w:rPr>
          <w:rFonts w:ascii="Times New Roman" w:hAnsi="Times New Roman"/>
          <w:sz w:val="24"/>
          <w:szCs w:val="24"/>
        </w:rPr>
        <w:t>.</w:t>
      </w:r>
      <w:r w:rsidRPr="00840B46">
        <w:rPr>
          <w:rFonts w:ascii="Times New Roman" w:hAnsi="Times New Roman"/>
          <w:sz w:val="24"/>
          <w:szCs w:val="24"/>
        </w:rPr>
        <w:t>;</w:t>
      </w:r>
      <w:proofErr w:type="gramEnd"/>
    </w:p>
    <w:p w:rsidR="00840B46" w:rsidRPr="00840B46" w:rsidRDefault="00840B46" w:rsidP="00840B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 w:rsidR="009319ED">
        <w:rPr>
          <w:rFonts w:ascii="Times New Roman" w:hAnsi="Times New Roman"/>
          <w:sz w:val="24"/>
          <w:szCs w:val="24"/>
        </w:rPr>
        <w:t>ремонт шахтных колодцев – 6 шт.;</w:t>
      </w:r>
    </w:p>
    <w:p w:rsidR="00840B46" w:rsidRDefault="00840B46" w:rsidP="00840B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 w:rsidR="009319ED">
        <w:rPr>
          <w:rFonts w:ascii="Times New Roman" w:hAnsi="Times New Roman"/>
          <w:sz w:val="24"/>
          <w:szCs w:val="24"/>
        </w:rPr>
        <w:t>увеличение протяженности отремонтированных теплотрасс на 0,2 км</w:t>
      </w:r>
      <w:proofErr w:type="gramStart"/>
      <w:r w:rsidR="009319ED">
        <w:rPr>
          <w:rFonts w:ascii="Times New Roman" w:hAnsi="Times New Roman"/>
          <w:sz w:val="24"/>
          <w:szCs w:val="24"/>
        </w:rPr>
        <w:t>.;</w:t>
      </w:r>
      <w:proofErr w:type="gramEnd"/>
    </w:p>
    <w:p w:rsidR="009319ED" w:rsidRPr="00840B46" w:rsidRDefault="009319ED" w:rsidP="00840B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-замена котла – 1 шт.;</w:t>
      </w:r>
    </w:p>
    <w:p w:rsidR="00840B46" w:rsidRPr="00840B46" w:rsidRDefault="00840B46" w:rsidP="00840B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 w:rsidR="009319ED">
        <w:rPr>
          <w:rFonts w:ascii="Times New Roman" w:hAnsi="Times New Roman"/>
          <w:sz w:val="24"/>
          <w:szCs w:val="24"/>
        </w:rPr>
        <w:t>подготовка объектов социальной сферы к ОЗП – 7 учреждений</w:t>
      </w:r>
      <w:r w:rsidRPr="00840B46">
        <w:rPr>
          <w:rFonts w:ascii="Times New Roman" w:hAnsi="Times New Roman"/>
          <w:sz w:val="24"/>
          <w:szCs w:val="24"/>
        </w:rPr>
        <w:t>.</w:t>
      </w:r>
    </w:p>
    <w:p w:rsidR="00523DCE" w:rsidRPr="00523DCE" w:rsidRDefault="00523DCE" w:rsidP="00523D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Итогом реализации программы станет </w:t>
      </w:r>
      <w:r w:rsidR="00840B46" w:rsidRPr="0011576A">
        <w:rPr>
          <w:rFonts w:ascii="Times New Roman" w:hAnsi="Times New Roman"/>
          <w:sz w:val="24"/>
          <w:szCs w:val="24"/>
        </w:rPr>
        <w:t xml:space="preserve">повышению качества, надежности   и экологической </w:t>
      </w:r>
      <w:r w:rsidR="00DF347A">
        <w:rPr>
          <w:rFonts w:ascii="Times New Roman" w:hAnsi="Times New Roman"/>
          <w:sz w:val="24"/>
          <w:szCs w:val="24"/>
        </w:rPr>
        <w:t>безопасности коммунальных услуг</w:t>
      </w:r>
      <w:r w:rsidR="00840B46" w:rsidRPr="0011576A">
        <w:rPr>
          <w:rFonts w:ascii="Times New Roman" w:hAnsi="Times New Roman"/>
          <w:sz w:val="24"/>
          <w:szCs w:val="24"/>
        </w:rPr>
        <w:t>, как следствие, комфортности жилья.</w:t>
      </w:r>
    </w:p>
    <w:p w:rsidR="0011461D" w:rsidRPr="0011576A" w:rsidRDefault="00523DCE" w:rsidP="00523D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1576A">
        <w:rPr>
          <w:rFonts w:ascii="Times New Roman" w:hAnsi="Times New Roman"/>
          <w:sz w:val="24"/>
          <w:szCs w:val="24"/>
        </w:rPr>
        <w:t xml:space="preserve">Отрицательных эффектов от реализации мероприятий программы не ожидается. Реализация программы будет </w:t>
      </w:r>
      <w:r w:rsidR="0011576A" w:rsidRPr="0011576A">
        <w:rPr>
          <w:rFonts w:ascii="Times New Roman" w:hAnsi="Times New Roman"/>
          <w:sz w:val="24"/>
          <w:szCs w:val="24"/>
        </w:rPr>
        <w:t xml:space="preserve">содействовать </w:t>
      </w:r>
      <w:r w:rsidR="00840B46">
        <w:rPr>
          <w:rFonts w:ascii="Times New Roman" w:hAnsi="Times New Roman"/>
          <w:sz w:val="24"/>
          <w:szCs w:val="24"/>
        </w:rPr>
        <w:t>обеспечению жителей района необходимым набором коммунальных услуг нормативного качества при надежной, э</w:t>
      </w:r>
      <w:r w:rsidR="00DF347A">
        <w:rPr>
          <w:rFonts w:ascii="Times New Roman" w:hAnsi="Times New Roman"/>
          <w:sz w:val="24"/>
          <w:szCs w:val="24"/>
        </w:rPr>
        <w:t>ффективной работе инфраструктуры</w:t>
      </w:r>
      <w:r w:rsidR="00840B46">
        <w:rPr>
          <w:rFonts w:ascii="Times New Roman" w:hAnsi="Times New Roman"/>
          <w:sz w:val="24"/>
          <w:szCs w:val="24"/>
        </w:rPr>
        <w:t>.</w:t>
      </w:r>
    </w:p>
    <w:p w:rsidR="0011461D" w:rsidRDefault="0011461D" w:rsidP="001146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(подпрограмм) муниципальной программы</w:t>
      </w:r>
    </w:p>
    <w:p w:rsidR="0011461D" w:rsidRDefault="0011461D" w:rsidP="0011461D">
      <w:pPr>
        <w:pStyle w:val="a3"/>
        <w:spacing w:after="0" w:line="240" w:lineRule="auto"/>
        <w:ind w:left="9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Подпрограммы муниципальной программы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371"/>
        <w:gridCol w:w="1745"/>
        <w:gridCol w:w="1797"/>
        <w:gridCol w:w="1745"/>
        <w:gridCol w:w="2089"/>
      </w:tblGrid>
      <w:tr w:rsidR="0011461D" w:rsidTr="001146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 (МЦП, ВЦП)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контактные данные (ФИО, телефон,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номер постановления АЛМР об утверждении подпрограммы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подпрограммы в сети «Интернет»</w:t>
            </w:r>
          </w:p>
        </w:tc>
      </w:tr>
      <w:tr w:rsidR="0011461D" w:rsidTr="001146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9770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«Комплексная программа модернизации и реформирования жилищно-коммунального хозяйства Любимского района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9770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9770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2D66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512F8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  <w:tr w:rsidR="0011461D" w:rsidTr="001146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9770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МЦП «Развитие водоснабжения, водоотведения и очистки сточных вод Любимском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9770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9770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2D66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512F8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  <w:tr w:rsidR="0011461D" w:rsidTr="001146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9770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«Реализация мероприятий в области ЖКХ»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9770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9770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2D66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512F8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11461D" w:rsidRDefault="0011461D" w:rsidP="0011461D">
      <w:pPr>
        <w:pStyle w:val="a3"/>
        <w:spacing w:after="0" w:line="240" w:lineRule="auto"/>
        <w:ind w:left="927"/>
        <w:jc w:val="center"/>
        <w:rPr>
          <w:rFonts w:ascii="Times New Roman" w:hAnsi="Times New Roman"/>
          <w:sz w:val="24"/>
          <w:szCs w:val="24"/>
        </w:rPr>
      </w:pPr>
    </w:p>
    <w:p w:rsidR="0011461D" w:rsidRDefault="0011461D" w:rsidP="0011461D">
      <w:pPr>
        <w:pStyle w:val="a3"/>
        <w:spacing w:after="0" w:line="240" w:lineRule="auto"/>
        <w:ind w:left="9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мероприятия муниципальной программы</w:t>
      </w:r>
    </w:p>
    <w:tbl>
      <w:tblPr>
        <w:tblStyle w:val="a4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1701"/>
        <w:gridCol w:w="1560"/>
        <w:gridCol w:w="39"/>
        <w:gridCol w:w="1801"/>
        <w:gridCol w:w="1551"/>
      </w:tblGrid>
      <w:tr w:rsidR="0011461D" w:rsidTr="00977041">
        <w:trPr>
          <w:trHeight w:val="280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 w:rsidP="009770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77041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11461D" w:rsidTr="006E07EB">
        <w:trPr>
          <w:trHeight w:val="10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11461D" w:rsidTr="006E07EB">
        <w:trPr>
          <w:trHeight w:val="2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 1</w:t>
            </w:r>
          </w:p>
        </w:tc>
        <w:tc>
          <w:tcPr>
            <w:tcW w:w="7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9770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Газификация населенных пунктов Любимского района</w:t>
            </w:r>
          </w:p>
        </w:tc>
      </w:tr>
      <w:tr w:rsidR="0011461D" w:rsidTr="006E07EB">
        <w:trPr>
          <w:trHeight w:val="2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7767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проведению проектных работ на газификацию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9770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9770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9770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18745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проектно-сметной документации для строительства котельных, 3 шт.</w:t>
            </w:r>
          </w:p>
        </w:tc>
      </w:tr>
      <w:tr w:rsidR="0011461D" w:rsidTr="006E07EB">
        <w:trPr>
          <w:trHeight w:val="14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8A4A8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6E07EB">
        <w:trPr>
          <w:trHeight w:val="14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9770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6E07EB">
        <w:trPr>
          <w:trHeight w:val="14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767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6E07EB">
        <w:trPr>
          <w:trHeight w:val="14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9770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6E07EB">
        <w:trPr>
          <w:trHeight w:val="14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767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6E07EB">
        <w:trPr>
          <w:trHeight w:val="14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9770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6E07EB">
        <w:trPr>
          <w:trHeight w:val="14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767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3" w:rsidTr="006E07EB">
        <w:trPr>
          <w:trHeight w:val="14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строительству и реконструкции объектов теплоснабжения</w:t>
            </w: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   </w:t>
            </w: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D3" w:rsidRDefault="007767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D3" w:rsidRDefault="002D66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F43F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767D3" w:rsidRPr="00F43F60">
              <w:rPr>
                <w:rFonts w:ascii="Times New Roman" w:hAnsi="Times New Roman"/>
                <w:sz w:val="24"/>
                <w:szCs w:val="24"/>
              </w:rPr>
              <w:t>роведение государственной экспертизы проектной документации и результатов инженерных изысканий для строительства объекта капитального строительства</w:t>
            </w: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3" w:rsidTr="006E07EB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D3" w:rsidRDefault="007767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D3" w:rsidRDefault="002D66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3" w:rsidTr="006E07EB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D3" w:rsidRDefault="007767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D3" w:rsidRDefault="007767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1332530,0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3" w:rsidTr="006E07EB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D3" w:rsidRDefault="007767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D3" w:rsidRDefault="002D66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3" w:rsidTr="006E07EB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D3" w:rsidRDefault="007767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D3" w:rsidRDefault="002D66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3" w:rsidTr="006E07EB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D3" w:rsidRDefault="007767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D3" w:rsidRDefault="007767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1332530,0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3" w:rsidTr="006E07EB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D3" w:rsidRDefault="007767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D3" w:rsidRDefault="002D66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3" w:rsidTr="002D669E">
        <w:trPr>
          <w:trHeight w:val="139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D3" w:rsidRDefault="007767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D3" w:rsidRDefault="007767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1332530,0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D3" w:rsidRDefault="00776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A46" w:rsidTr="006E07EB">
        <w:trPr>
          <w:trHeight w:val="14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F43F60" w:rsidP="008A4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строительству объектов газификации</w:t>
            </w:r>
          </w:p>
          <w:p w:rsidR="008A4A83" w:rsidRDefault="008A4A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A83" w:rsidRDefault="008A4A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A83" w:rsidRDefault="008A4A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A83" w:rsidRDefault="008A4A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A83" w:rsidRDefault="008A4A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A83" w:rsidRDefault="008A4A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A83" w:rsidRDefault="008A4A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A83" w:rsidRDefault="008A4A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A83" w:rsidRDefault="008A4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8A4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  <w:p w:rsidR="008A4A83" w:rsidRDefault="008A4A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A83" w:rsidRDefault="008A4A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A83" w:rsidRDefault="008A4A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A83" w:rsidRDefault="008A4A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A83" w:rsidRDefault="008A4A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A83" w:rsidRDefault="008A4A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A83" w:rsidRDefault="008A4A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A83" w:rsidRDefault="008A4A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A83" w:rsidRDefault="008A4A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A83" w:rsidRDefault="008A4A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A83" w:rsidRDefault="008A4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46" w:rsidRDefault="00F73A4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46" w:rsidRDefault="008A4A8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F73A46" w:rsidP="008A4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A4A83" w:rsidRDefault="008A4A83" w:rsidP="00F73A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A83" w:rsidRDefault="008A4A83" w:rsidP="00F73A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A83" w:rsidRDefault="008A4A83" w:rsidP="00F73A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A83" w:rsidRDefault="008A4A83" w:rsidP="00F73A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A83" w:rsidRDefault="008A4A83" w:rsidP="00F73A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A83" w:rsidRDefault="008A4A83" w:rsidP="00F73A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A83" w:rsidRDefault="008A4A83" w:rsidP="00F73A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A83" w:rsidRDefault="008A4A83" w:rsidP="00F73A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A83" w:rsidRDefault="008A4A83" w:rsidP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1874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протяженности построенных разводящих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сетей газопровода в населенных пунктах – на 9,34км.</w:t>
            </w: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A46" w:rsidTr="006E07EB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46" w:rsidRDefault="00F73A4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46" w:rsidRDefault="008A4A8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25578200,00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A46" w:rsidTr="006E07EB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46" w:rsidRDefault="00F73A4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46" w:rsidRDefault="008A4A8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A46" w:rsidTr="006E07EB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46" w:rsidRDefault="00F73A4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46" w:rsidRDefault="008A4A8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1559000,00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A46" w:rsidTr="006E07EB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46" w:rsidRDefault="00F73A4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46" w:rsidRDefault="008A4A8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A46" w:rsidTr="006E07EB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46" w:rsidRDefault="00F73A4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46" w:rsidRDefault="008A4A8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27137200,00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A46" w:rsidTr="006E07EB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46" w:rsidRDefault="00F73A4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46" w:rsidRDefault="008A4A8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A46" w:rsidTr="006E07EB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46" w:rsidRDefault="00F73A4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46" w:rsidRDefault="008A4A8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27137200,00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46" w:rsidRDefault="00F7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6E07EB">
        <w:trPr>
          <w:trHeight w:val="2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8A4A83" w:rsidRDefault="0011461D" w:rsidP="008A4A8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8A4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8A4A8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водоснабжения в сельской местности с использованием нецентрализованных систем холодного водоснабжения</w:t>
            </w:r>
          </w:p>
        </w:tc>
      </w:tr>
      <w:tr w:rsidR="0011461D" w:rsidTr="006E07EB">
        <w:trPr>
          <w:trHeight w:val="26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F43F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Строительство, реконструкция и ремонт шахтных колодцев</w:t>
            </w:r>
            <w:r w:rsidR="006E07EB">
              <w:rPr>
                <w:rFonts w:ascii="Times New Roman" w:hAnsi="Times New Roman"/>
                <w:sz w:val="24"/>
                <w:szCs w:val="24"/>
              </w:rPr>
              <w:t xml:space="preserve"> в Любимском МР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8A4A8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A6C5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3934B0" w:rsidP="00393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18745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шахтных колодцев – 6шт.</w:t>
            </w:r>
          </w:p>
        </w:tc>
      </w:tr>
      <w:tr w:rsidR="0011461D" w:rsidTr="006E07EB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A6C5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6E07EB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A6C5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6E07EB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A6C5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6E07EB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A6C5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6E07EB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A6C5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6E07EB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A6C5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6E07EB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A6C5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737" w:rsidTr="006E07EB">
        <w:trPr>
          <w:trHeight w:val="2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</w:t>
            </w:r>
          </w:p>
        </w:tc>
        <w:tc>
          <w:tcPr>
            <w:tcW w:w="7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Надежное обеспечение потребителей коммунальными услугами</w:t>
            </w:r>
          </w:p>
        </w:tc>
      </w:tr>
      <w:tr w:rsidR="00203737" w:rsidTr="006E07EB">
        <w:trPr>
          <w:trHeight w:val="2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737" w:rsidRDefault="00393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сетей теплотрассы</w:t>
            </w: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37" w:rsidRDefault="0020373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37" w:rsidRDefault="00203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 w:rsidP="00393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3934B0" w:rsidRDefault="003934B0" w:rsidP="00393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 w:rsidP="00393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 w:rsidP="00393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 w:rsidP="00393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 w:rsidP="00393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 w:rsidP="00393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 w:rsidP="00393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 w:rsidP="00393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 w:rsidP="00393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 w:rsidP="00393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 w:rsidP="00393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 w:rsidP="00393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 w:rsidP="00393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 w:rsidP="00393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 w:rsidP="00393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737" w:rsidRDefault="003E2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протяженности отремонтированных сетей теплоснабжения – </w:t>
            </w:r>
            <w:r w:rsidR="009319ED">
              <w:rPr>
                <w:rFonts w:ascii="Times New Roman" w:hAnsi="Times New Roman"/>
                <w:sz w:val="24"/>
                <w:szCs w:val="24"/>
              </w:rPr>
              <w:t>0,2</w:t>
            </w:r>
            <w:r w:rsidR="00B4532D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3E238C" w:rsidRDefault="003E2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38C" w:rsidRDefault="003E2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38C" w:rsidRDefault="003E2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38C" w:rsidRDefault="003E2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38C" w:rsidRDefault="003E2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38C" w:rsidRDefault="003E2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38C" w:rsidRDefault="003E2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38C" w:rsidRDefault="003E2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38C" w:rsidRDefault="003E2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38C" w:rsidRDefault="003E2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38C" w:rsidRDefault="003E2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737" w:rsidTr="006E07EB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37" w:rsidRDefault="0020373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37" w:rsidRDefault="00203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737" w:rsidTr="006E07EB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37" w:rsidRDefault="0020373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37" w:rsidRDefault="00203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737" w:rsidTr="006E07EB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37" w:rsidRDefault="0020373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37" w:rsidRDefault="00203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737" w:rsidTr="006E07EB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37" w:rsidRDefault="0020373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37" w:rsidRDefault="00203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737" w:rsidTr="006E07EB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37" w:rsidRDefault="0020373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37" w:rsidRDefault="00203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737" w:rsidTr="006E07EB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37" w:rsidRDefault="0020373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37" w:rsidRDefault="00203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737" w:rsidTr="006E07EB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37" w:rsidRDefault="0020373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37" w:rsidRDefault="00203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37" w:rsidRDefault="0020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4B0" w:rsidTr="006E07EB">
        <w:trPr>
          <w:trHeight w:val="2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котла</w:t>
            </w: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3934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3934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 w:rsidP="00393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1874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котла – 1 шт.</w:t>
            </w: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4B0" w:rsidTr="006E07EB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3934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3934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4B0" w:rsidTr="006E07EB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3934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3934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4B0" w:rsidTr="006E07EB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3934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3934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4B0" w:rsidTr="006E07EB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3934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3934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4B0" w:rsidTr="006E07EB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3934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3934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4B0" w:rsidTr="006E07EB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3934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3934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4B0" w:rsidTr="006E07EB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3934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3934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4B0" w:rsidTr="006E07EB">
        <w:trPr>
          <w:trHeight w:val="2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объектов социальной сферы к осенне-зимнему периоду</w:t>
            </w: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3934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 w:rsidP="00393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452" w:rsidRDefault="00187452" w:rsidP="001874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объектов социальной сферы к осенне-зимнему периоду</w:t>
            </w:r>
          </w:p>
          <w:p w:rsidR="003934B0" w:rsidRDefault="001874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- 7 учреждений</w:t>
            </w: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452" w:rsidRDefault="0018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4B0" w:rsidTr="006E07EB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3934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4B0" w:rsidTr="006E07EB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3934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6596709,20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4B0" w:rsidTr="006E07EB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3934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4B0" w:rsidTr="006E07EB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3934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4B0" w:rsidTr="006E07EB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3934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6596709,20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4B0" w:rsidTr="006E07EB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3934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4B0" w:rsidTr="006E07EB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3934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ПРОГРАММ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B0" w:rsidRDefault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6596709,20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B0" w:rsidRDefault="00393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61D" w:rsidRDefault="0011461D" w:rsidP="0011461D">
      <w:pPr>
        <w:pStyle w:val="a3"/>
        <w:spacing w:after="0" w:line="240" w:lineRule="auto"/>
        <w:ind w:left="927"/>
        <w:jc w:val="center"/>
        <w:rPr>
          <w:rFonts w:ascii="Times New Roman" w:hAnsi="Times New Roman"/>
          <w:sz w:val="24"/>
          <w:szCs w:val="24"/>
        </w:rPr>
      </w:pPr>
    </w:p>
    <w:p w:rsidR="0011461D" w:rsidRDefault="0011461D" w:rsidP="001146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МУНИЦИПАЛЬНОЙ ЦЕЛЕВОЙ ПРОГРАММЫ ЛЮБИМСКОГО МУНИЦИПАЛЬНОГО РАЙОНА</w:t>
      </w:r>
    </w:p>
    <w:p w:rsidR="0011461D" w:rsidRPr="00B96948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B96948">
        <w:rPr>
          <w:rFonts w:ascii="Times New Roman" w:hAnsi="Times New Roman"/>
          <w:sz w:val="24"/>
          <w:szCs w:val="24"/>
        </w:rPr>
        <w:t>___</w:t>
      </w:r>
      <w:r w:rsidR="00B96948" w:rsidRPr="00B96948">
        <w:rPr>
          <w:rFonts w:ascii="Times New Roman" w:hAnsi="Times New Roman"/>
          <w:sz w:val="24"/>
          <w:szCs w:val="24"/>
        </w:rPr>
        <w:t xml:space="preserve"> </w:t>
      </w:r>
      <w:r w:rsidR="00B96948" w:rsidRPr="00B96948">
        <w:rPr>
          <w:rFonts w:ascii="Times New Roman" w:hAnsi="Times New Roman"/>
          <w:sz w:val="24"/>
          <w:szCs w:val="24"/>
          <w:u w:val="single"/>
        </w:rPr>
        <w:t>«Комплексная программа модернизации и реформирования жилищно-коммунального хозяйства Любимского района»</w:t>
      </w:r>
      <w:r w:rsidRPr="00B96948">
        <w:rPr>
          <w:rFonts w:ascii="Times New Roman" w:hAnsi="Times New Roman"/>
          <w:sz w:val="24"/>
          <w:szCs w:val="24"/>
        </w:rPr>
        <w:t>___</w:t>
      </w:r>
    </w:p>
    <w:p w:rsidR="0011461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программы без указания дат)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139"/>
        <w:gridCol w:w="955"/>
        <w:gridCol w:w="1025"/>
        <w:gridCol w:w="2800"/>
      </w:tblGrid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B9694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качественными коммунальными услугами населения Любимского муниципального района</w:t>
            </w:r>
            <w:r w:rsidR="002D66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B96948" w:rsidP="00B9694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</w:t>
            </w:r>
            <w:r w:rsidR="003E238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 Любимского МР по капитальному строительству и инфраструктуре Куприянов А.Н.,</w:t>
            </w:r>
            <w:r w:rsidR="0011461D">
              <w:rPr>
                <w:rFonts w:ascii="Times New Roman" w:hAnsi="Times New Roman"/>
                <w:sz w:val="24"/>
                <w:szCs w:val="24"/>
              </w:rPr>
              <w:t xml:space="preserve"> тел</w:t>
            </w:r>
            <w:r>
              <w:rPr>
                <w:rFonts w:ascii="Times New Roman" w:hAnsi="Times New Roman"/>
                <w:sz w:val="24"/>
                <w:szCs w:val="24"/>
              </w:rPr>
              <w:t>.8 (48543) 2-12-43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B96948" w:rsidP="00B9694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МР</w:t>
            </w:r>
            <w:r w:rsidR="001146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 Кондратьева Е.А.</w:t>
            </w:r>
            <w:r w:rsidR="0011461D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 8(48543) 2-12-43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B9694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Кондратьева Е.А., тел. 8(48543) 2-12-43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Любимского МР путем газификации</w:t>
            </w:r>
          </w:p>
        </w:tc>
      </w:tr>
      <w:tr w:rsidR="0011461D" w:rsidTr="0011461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C" w:rsidTr="003E23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8C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8C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8C" w:rsidRDefault="003E238C" w:rsidP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 (1 год реализации)</w:t>
            </w:r>
          </w:p>
        </w:tc>
      </w:tr>
      <w:tr w:rsidR="003E238C" w:rsidTr="003E23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8C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8C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8C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238C" w:rsidTr="003E23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8C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8C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25578200,00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8C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25578200,00</w:t>
            </w:r>
          </w:p>
        </w:tc>
      </w:tr>
      <w:tr w:rsidR="003E238C" w:rsidTr="003E23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8C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8C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8C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238C" w:rsidTr="003E23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8C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8C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3391530,00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8C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3391530,00</w:t>
            </w:r>
          </w:p>
        </w:tc>
      </w:tr>
      <w:tr w:rsidR="003E238C" w:rsidTr="003E23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8C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8C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8C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238C" w:rsidTr="003E23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8C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8C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28969730,00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8C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28969730,00</w:t>
            </w:r>
          </w:p>
        </w:tc>
      </w:tr>
      <w:tr w:rsidR="003E238C" w:rsidTr="003E23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8C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8C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8C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C" w:rsidTr="003E23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8C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8C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28969730,00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8C" w:rsidRDefault="003E23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28969730,00</w:t>
            </w:r>
          </w:p>
        </w:tc>
      </w:tr>
      <w:tr w:rsidR="0011461D" w:rsidTr="0011461D"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2D66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362A5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11461D" w:rsidRDefault="0011461D" w:rsidP="0011461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сферы реализации муниципальной целевой программы</w:t>
      </w:r>
    </w:p>
    <w:p w:rsidR="00523DCE" w:rsidRPr="00523DCE" w:rsidRDefault="00523DCE" w:rsidP="00523DC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>В  течение последних лет отрасль жилищно-коммунального хозяйства претерпевает значительные изменения. Одним из направлений развития отрасли жилищно-коммунального хозяйства является повышение качества жизни населения за счет снабжения населенных пунктов природным газом.</w:t>
      </w:r>
    </w:p>
    <w:p w:rsidR="00523DCE" w:rsidRPr="00523DCE" w:rsidRDefault="00523DCE" w:rsidP="00523DC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 xml:space="preserve">Газификация жилищного фонда в городе Любиме и Любимском районе является одним из важнейших факторов социального развития города и района. Использование природного газа для жителей жилищного фонда дает возможность разумного сочетания состояния экологии и комфорта. Подключение жилых домов частного сектора к природному газу позволит снизить затраты населения, в том числе на отопление, </w:t>
      </w:r>
      <w:r w:rsidRPr="00523DCE">
        <w:rPr>
          <w:rFonts w:ascii="Times New Roman" w:hAnsi="Times New Roman"/>
          <w:sz w:val="24"/>
          <w:szCs w:val="24"/>
        </w:rPr>
        <w:lastRenderedPageBreak/>
        <w:t xml:space="preserve">облегчить решение бытовых проблем для граждан преклонного возраста, снизить количество пожаров и отравлений  угарным газом. </w:t>
      </w:r>
    </w:p>
    <w:p w:rsidR="00523DCE" w:rsidRPr="004C5907" w:rsidRDefault="00523DCE" w:rsidP="00523DC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5907">
        <w:rPr>
          <w:rFonts w:ascii="Times New Roman" w:hAnsi="Times New Roman"/>
          <w:sz w:val="24"/>
          <w:szCs w:val="24"/>
        </w:rPr>
        <w:t>По состоянию на 01.01.2021г. из 187 населенных пунктов Любимского района, в которых имеется постоянно проживающее население газифицировано 15                населенных пунктов.</w:t>
      </w:r>
    </w:p>
    <w:p w:rsidR="00523DCE" w:rsidRPr="00C01364" w:rsidRDefault="00523DCE" w:rsidP="00523DC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1364">
        <w:rPr>
          <w:rFonts w:ascii="Times New Roman" w:hAnsi="Times New Roman"/>
          <w:sz w:val="24"/>
          <w:szCs w:val="24"/>
        </w:rPr>
        <w:t>Протяженность наружных газопроводов высокого и низкого давления по Лю</w:t>
      </w:r>
      <w:r w:rsidR="00C01364" w:rsidRPr="00C01364">
        <w:rPr>
          <w:rFonts w:ascii="Times New Roman" w:hAnsi="Times New Roman"/>
          <w:sz w:val="24"/>
          <w:szCs w:val="24"/>
        </w:rPr>
        <w:t>бимскому району составляет 157,97</w:t>
      </w:r>
      <w:r w:rsidRPr="00C01364">
        <w:rPr>
          <w:rFonts w:ascii="Times New Roman" w:hAnsi="Times New Roman"/>
          <w:sz w:val="24"/>
          <w:szCs w:val="24"/>
        </w:rPr>
        <w:t xml:space="preserve"> км</w:t>
      </w:r>
      <w:r w:rsidR="00C01364" w:rsidRPr="00C01364">
        <w:rPr>
          <w:rFonts w:ascii="Times New Roman" w:hAnsi="Times New Roman"/>
          <w:sz w:val="24"/>
          <w:szCs w:val="24"/>
        </w:rPr>
        <w:t xml:space="preserve"> (с учетом вводов)</w:t>
      </w:r>
      <w:r w:rsidRPr="00C01364">
        <w:rPr>
          <w:rFonts w:ascii="Times New Roman" w:hAnsi="Times New Roman"/>
          <w:sz w:val="24"/>
          <w:szCs w:val="24"/>
        </w:rPr>
        <w:t xml:space="preserve">, в том числе </w:t>
      </w:r>
      <w:r w:rsidR="00C01364" w:rsidRPr="00C01364">
        <w:rPr>
          <w:rFonts w:ascii="Times New Roman" w:hAnsi="Times New Roman"/>
          <w:sz w:val="24"/>
          <w:szCs w:val="24"/>
        </w:rPr>
        <w:t>85,23 (с учетом вводов)</w:t>
      </w:r>
      <w:r w:rsidRPr="00C01364">
        <w:rPr>
          <w:rFonts w:ascii="Times New Roman" w:hAnsi="Times New Roman"/>
          <w:sz w:val="24"/>
          <w:szCs w:val="24"/>
        </w:rPr>
        <w:t xml:space="preserve"> км в сельской местности.</w:t>
      </w:r>
    </w:p>
    <w:p w:rsidR="00523DCE" w:rsidRPr="00C01364" w:rsidRDefault="00523DCE" w:rsidP="00523DC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1364">
        <w:rPr>
          <w:rFonts w:ascii="Times New Roman" w:hAnsi="Times New Roman"/>
          <w:sz w:val="24"/>
          <w:szCs w:val="24"/>
        </w:rPr>
        <w:t xml:space="preserve">Общий уровень газификации природным газом населенных пунктов Любимского района на 01.01.2021г. составляет 8 процентов. </w:t>
      </w:r>
    </w:p>
    <w:p w:rsidR="00523DCE" w:rsidRDefault="00523DCE" w:rsidP="00523DC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>Для газификации населенных пунктов в сельской местности необходимо подвести межпоселковый газопровод высокого давления и установить газорегуляторные пункты.</w:t>
      </w:r>
      <w:r w:rsidR="00DF347A">
        <w:rPr>
          <w:rFonts w:ascii="Times New Roman" w:hAnsi="Times New Roman"/>
          <w:sz w:val="24"/>
          <w:szCs w:val="24"/>
        </w:rPr>
        <w:t xml:space="preserve"> С</w:t>
      </w:r>
      <w:r w:rsidRPr="00523DCE">
        <w:rPr>
          <w:rFonts w:ascii="Times New Roman" w:hAnsi="Times New Roman"/>
          <w:sz w:val="24"/>
          <w:szCs w:val="24"/>
        </w:rPr>
        <w:t xml:space="preserve">троительство межпоселковых сетей </w:t>
      </w:r>
      <w:r w:rsidR="00DF347A">
        <w:rPr>
          <w:rFonts w:ascii="Times New Roman" w:hAnsi="Times New Roman"/>
          <w:sz w:val="24"/>
          <w:szCs w:val="24"/>
        </w:rPr>
        <w:t>планируется выполнить</w:t>
      </w:r>
      <w:r w:rsidRPr="00523DCE">
        <w:rPr>
          <w:rFonts w:ascii="Times New Roman" w:hAnsi="Times New Roman"/>
          <w:sz w:val="24"/>
          <w:szCs w:val="24"/>
        </w:rPr>
        <w:t xml:space="preserve"> за счет средств акционерного общества «Газпром», а распределительных сетей к жилым домам, котельным и социально значимым объектам – за счет областного бюджета и бюджета Любимского муниципального района.</w:t>
      </w:r>
    </w:p>
    <w:p w:rsidR="009319ED" w:rsidRDefault="009319ED" w:rsidP="009319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>В результате реализации мероприятий программы предполагается:</w:t>
      </w:r>
    </w:p>
    <w:p w:rsidR="009319ED" w:rsidRPr="00840B46" w:rsidRDefault="009319ED" w:rsidP="009319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проектно-сметной документации – 3 шт.;</w:t>
      </w:r>
    </w:p>
    <w:p w:rsidR="009319ED" w:rsidRPr="00840B46" w:rsidRDefault="009319ED" w:rsidP="009319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увеличение протяженности построенных разводящих сетей газопровода на 9,34 км.</w:t>
      </w:r>
    </w:p>
    <w:p w:rsidR="009319ED" w:rsidRPr="00523DCE" w:rsidRDefault="009319ED" w:rsidP="00523DC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1461D" w:rsidRDefault="0011461D" w:rsidP="001146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2411"/>
        <w:gridCol w:w="2268"/>
        <w:gridCol w:w="2551"/>
        <w:gridCol w:w="2599"/>
      </w:tblGrid>
      <w:tr w:rsidR="0011461D" w:rsidTr="0011461D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программы:</w:t>
            </w:r>
            <w:r w:rsidR="003E238C">
              <w:rPr>
                <w:rFonts w:ascii="Times New Roman" w:hAnsi="Times New Roman"/>
                <w:sz w:val="24"/>
                <w:szCs w:val="24"/>
              </w:rPr>
              <w:t xml:space="preserve"> Улучшение качества обеспечения коммунальными услугами населения Любимского МР путем газификации</w:t>
            </w:r>
          </w:p>
        </w:tc>
      </w:tr>
      <w:tr w:rsidR="0011461D" w:rsidTr="0011461D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3E238C" w:rsidTr="003E238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8C" w:rsidRDefault="003E238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8C" w:rsidRDefault="003E238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8C" w:rsidRDefault="003E238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8C" w:rsidRDefault="003E238C" w:rsidP="003E238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2022г.</w:t>
            </w:r>
          </w:p>
        </w:tc>
      </w:tr>
      <w:tr w:rsidR="0011461D" w:rsidTr="003E238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3E238C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Газификация населенных пунктов Любимского МР</w:t>
            </w:r>
          </w:p>
        </w:tc>
      </w:tr>
      <w:tr w:rsidR="003E238C" w:rsidTr="003E238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8C" w:rsidRDefault="002739E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8C" w:rsidRDefault="002739E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8C" w:rsidRDefault="002739E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8C" w:rsidRDefault="002739E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E238C" w:rsidTr="003E238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8C" w:rsidRDefault="009319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протяженности построенных разводящих сетей газопровода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8C" w:rsidRDefault="002739E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8C" w:rsidRDefault="002739E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8C" w:rsidRDefault="002739E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9,34</w:t>
            </w:r>
          </w:p>
        </w:tc>
      </w:tr>
    </w:tbl>
    <w:p w:rsidR="0011461D" w:rsidRDefault="0011461D" w:rsidP="0011461D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11461D" w:rsidRDefault="0011461D" w:rsidP="0011461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Ресурсное обеспечение и перечень мероприятий муниципальной целевой программы</w:t>
      </w:r>
    </w:p>
    <w:p w:rsidR="0011461D" w:rsidRDefault="0011461D" w:rsidP="0011461D">
      <w:pPr>
        <w:pStyle w:val="a3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мероприятия муниципальной целевой программы</w:t>
      </w:r>
    </w:p>
    <w:tbl>
      <w:tblPr>
        <w:tblStyle w:val="a4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80"/>
        <w:gridCol w:w="1339"/>
        <w:gridCol w:w="1701"/>
        <w:gridCol w:w="1560"/>
        <w:gridCol w:w="39"/>
        <w:gridCol w:w="1801"/>
        <w:gridCol w:w="1551"/>
      </w:tblGrid>
      <w:tr w:rsidR="002739EF" w:rsidTr="00F661FF">
        <w:trPr>
          <w:trHeight w:val="280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F" w:rsidRDefault="002739EF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 (1 год реализации)</w:t>
            </w:r>
          </w:p>
        </w:tc>
      </w:tr>
      <w:tr w:rsidR="002739EF" w:rsidTr="00F661FF">
        <w:trPr>
          <w:trHeight w:val="109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F" w:rsidRDefault="002739EF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F" w:rsidRDefault="002739EF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F" w:rsidRDefault="002739EF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F" w:rsidRDefault="002739EF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F" w:rsidRDefault="002739EF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2739EF" w:rsidTr="00F661FF">
        <w:trPr>
          <w:trHeight w:val="26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F" w:rsidRDefault="002739EF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2739EF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Газификация населенных пунктов Любимского района</w:t>
            </w:r>
          </w:p>
        </w:tc>
      </w:tr>
      <w:tr w:rsidR="002739EF" w:rsidTr="00F661FF">
        <w:trPr>
          <w:trHeight w:val="28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F" w:rsidRDefault="00F43F60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проведению проектных работ на газификацию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2739EF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F" w:rsidRDefault="002739EF" w:rsidP="00F661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2739EF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2739EF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2739EF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проектно-сметной документации для строительст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 котельных, 3 шт.</w:t>
            </w:r>
          </w:p>
        </w:tc>
      </w:tr>
      <w:tr w:rsidR="002739EF" w:rsidTr="00F661FF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F" w:rsidRDefault="002739EF" w:rsidP="00F661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2739EF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9EF" w:rsidTr="00F661FF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F" w:rsidRDefault="002739EF" w:rsidP="00F661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2739EF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9EF" w:rsidTr="00F661FF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F" w:rsidRDefault="002739EF" w:rsidP="00F661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F43F60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9EF" w:rsidTr="00F661FF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F" w:rsidRDefault="002739EF" w:rsidP="00F661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2739EF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9EF" w:rsidTr="00F661FF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F" w:rsidRDefault="002739EF" w:rsidP="005B07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F43F60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9EF" w:rsidTr="00F661FF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F" w:rsidRDefault="002739EF" w:rsidP="00F661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2739EF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9EF" w:rsidTr="00F661FF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F" w:rsidRDefault="002739EF" w:rsidP="005B07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  <w:r w:rsidR="005B07A3">
              <w:rPr>
                <w:rFonts w:ascii="Times New Roman" w:hAnsi="Times New Roman"/>
                <w:sz w:val="24"/>
                <w:szCs w:val="24"/>
              </w:rPr>
              <w:t>МЕРОПРИЯТИЮ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F43F60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F60" w:rsidTr="006E07EB">
        <w:trPr>
          <w:trHeight w:val="143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строительству и реконструкции объектов теплоснабжения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Default="00F43F60" w:rsidP="005B07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Default="002D669E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Pr="006E07EB" w:rsidRDefault="006E07EB" w:rsidP="00F66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43F60" w:rsidRPr="006E07EB">
              <w:rPr>
                <w:rFonts w:ascii="Times New Roman" w:hAnsi="Times New Roman"/>
                <w:sz w:val="24"/>
                <w:szCs w:val="24"/>
              </w:rPr>
              <w:t>роведение государственной экспертизы проектной документации и результатов инженерных изысканий для строительства объекта капитального строительства</w:t>
            </w:r>
          </w:p>
        </w:tc>
      </w:tr>
      <w:tr w:rsidR="00F43F60" w:rsidTr="006E07EB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Default="00F43F60" w:rsidP="005B07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Default="00F43F60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F60" w:rsidTr="006E07EB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Default="00F43F60" w:rsidP="005B07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Default="00F43F60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1332530,0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F60" w:rsidTr="006E07EB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Default="00F43F60" w:rsidP="005B07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Default="002D669E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F60" w:rsidTr="006E07EB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Default="00F43F60" w:rsidP="005B07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Default="002D669E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F60" w:rsidTr="006E07EB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Default="00F43F60" w:rsidP="005B07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Default="00F43F60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1332530,0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F60" w:rsidTr="006E07EB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Default="00F43F60" w:rsidP="005B07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Default="002D669E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F60" w:rsidTr="006E07EB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Default="00F43F60" w:rsidP="005B07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60" w:rsidRDefault="00F43F60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1332530,0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60" w:rsidRDefault="00F43F60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9EF" w:rsidTr="00F661FF">
        <w:trPr>
          <w:trHeight w:val="143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6E07EB" w:rsidP="00F66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строительству объектов газификации</w:t>
            </w:r>
          </w:p>
          <w:p w:rsidR="007F3E22" w:rsidRDefault="007F3E22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E22" w:rsidRDefault="007F3E22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E22" w:rsidRDefault="007F3E22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2739EF" w:rsidP="00F661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2739EF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7F3E22" w:rsidRDefault="007F3E22" w:rsidP="00F66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E22" w:rsidRDefault="007F3E22" w:rsidP="00F66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E22" w:rsidRDefault="007F3E22" w:rsidP="00F66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E22" w:rsidRDefault="007F3E22" w:rsidP="00F66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протяженности построенных разводящих сетей газопровода в населенных пунктах – на 9,34км.</w:t>
            </w:r>
          </w:p>
          <w:p w:rsidR="007F3E22" w:rsidRDefault="007F3E22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E22" w:rsidRDefault="007F3E22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E22" w:rsidRDefault="007F3E22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E22" w:rsidRDefault="007F3E22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9EF" w:rsidTr="00F661FF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2739EF" w:rsidP="00F661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2739EF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25578200,00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9EF" w:rsidTr="00F661FF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2739EF" w:rsidP="00F661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2739EF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9EF" w:rsidTr="00F661FF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2739EF" w:rsidP="00F661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2739EF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1559000,00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9EF" w:rsidTr="00F661FF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2739EF" w:rsidP="00F661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2739EF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9EF" w:rsidTr="00F661FF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2739EF" w:rsidP="005B07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2739EF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27137200,00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9EF" w:rsidTr="00F661FF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2739EF" w:rsidP="00F661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2739EF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9EF" w:rsidTr="00F33B4E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2739EF" w:rsidP="005B07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  <w:r w:rsidR="005B07A3">
              <w:rPr>
                <w:rFonts w:ascii="Times New Roman" w:hAnsi="Times New Roman"/>
                <w:sz w:val="24"/>
                <w:szCs w:val="24"/>
              </w:rPr>
              <w:t>МЕРОПРИЯТИЮ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F" w:rsidRDefault="002739EF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27137200,00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EF" w:rsidRDefault="002739EF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B4E" w:rsidTr="00F33B4E">
        <w:trPr>
          <w:trHeight w:val="143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  <w:r w:rsidRPr="008A139A">
              <w:rPr>
                <w:rFonts w:ascii="Times New Roman" w:hAnsi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программе на 2022</w:t>
            </w:r>
            <w:r w:rsidRPr="008A13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B07A3" w:rsidRDefault="005B07A3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07A3" w:rsidRDefault="005B07A3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07A3" w:rsidRDefault="005B07A3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07A3" w:rsidRDefault="005B07A3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07A3" w:rsidRDefault="005B07A3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E" w:rsidRDefault="00F33B4E" w:rsidP="00F661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E" w:rsidRDefault="00F33B4E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43E" w:rsidRDefault="004D143E" w:rsidP="004D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B4E" w:rsidTr="00F33B4E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E" w:rsidRDefault="00F33B4E" w:rsidP="00F661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E" w:rsidRDefault="00F33B4E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25578200,00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B4E" w:rsidTr="00F33B4E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E" w:rsidRDefault="00F33B4E" w:rsidP="00F661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E" w:rsidRDefault="00F33B4E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B4E" w:rsidTr="00F33B4E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E" w:rsidRDefault="00F33B4E" w:rsidP="00F661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E" w:rsidRDefault="00F33B4E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3391530,00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B4E" w:rsidTr="00F33B4E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E" w:rsidRDefault="00F33B4E" w:rsidP="00F661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E" w:rsidRDefault="00F33B4E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B4E" w:rsidTr="00F33B4E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E" w:rsidRDefault="00F33B4E" w:rsidP="005B07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E" w:rsidRDefault="00F33B4E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28969730,00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B4E" w:rsidTr="00F33B4E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E" w:rsidRDefault="00F33B4E" w:rsidP="00F661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E" w:rsidRDefault="00F33B4E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B4E" w:rsidTr="00F33B4E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E" w:rsidRDefault="00F33B4E" w:rsidP="005B07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E" w:rsidRDefault="00F33B4E" w:rsidP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28969730,00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4E" w:rsidRDefault="00F33B4E" w:rsidP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61D" w:rsidRDefault="0011461D" w:rsidP="002739EF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11461D" w:rsidRDefault="0011461D" w:rsidP="001146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МУНИЦИПАЛЬНОЙ ЦЕЛЕВОЙ ПРОГРАММЫ ЛЮБИМСКОГО МУНИЦИПАЛЬНОГО РАЙОНА</w:t>
      </w:r>
    </w:p>
    <w:p w:rsidR="0011461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7013B">
        <w:rPr>
          <w:rFonts w:ascii="Times New Roman" w:hAnsi="Times New Roman"/>
          <w:sz w:val="24"/>
          <w:szCs w:val="24"/>
        </w:rPr>
        <w:t>___</w:t>
      </w:r>
      <w:r w:rsidR="0077013B" w:rsidRPr="0077013B">
        <w:rPr>
          <w:rFonts w:ascii="Times New Roman" w:hAnsi="Times New Roman"/>
          <w:sz w:val="24"/>
          <w:szCs w:val="24"/>
        </w:rPr>
        <w:t xml:space="preserve"> </w:t>
      </w:r>
      <w:r w:rsidR="0077013B" w:rsidRPr="0077013B">
        <w:rPr>
          <w:rFonts w:ascii="Times New Roman" w:hAnsi="Times New Roman"/>
          <w:sz w:val="24"/>
          <w:szCs w:val="24"/>
          <w:u w:val="single"/>
        </w:rPr>
        <w:t>«</w:t>
      </w:r>
      <w:r w:rsidR="002739EF" w:rsidRPr="0077013B">
        <w:rPr>
          <w:rFonts w:ascii="Times New Roman" w:hAnsi="Times New Roman"/>
          <w:sz w:val="24"/>
          <w:szCs w:val="24"/>
          <w:u w:val="single"/>
        </w:rPr>
        <w:t>Развитие водоснабжения, водоотведения</w:t>
      </w:r>
      <w:r w:rsidR="0077013B" w:rsidRPr="0077013B">
        <w:rPr>
          <w:rFonts w:ascii="Times New Roman" w:hAnsi="Times New Roman"/>
          <w:sz w:val="24"/>
          <w:szCs w:val="24"/>
          <w:u w:val="single"/>
        </w:rPr>
        <w:t xml:space="preserve"> и очистки сточных вод в Любимском районе»</w:t>
      </w:r>
      <w:r>
        <w:rPr>
          <w:rFonts w:ascii="Times New Roman" w:hAnsi="Times New Roman"/>
          <w:sz w:val="24"/>
          <w:szCs w:val="24"/>
        </w:rPr>
        <w:t>__</w:t>
      </w:r>
    </w:p>
    <w:p w:rsidR="0011461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1564"/>
        <w:gridCol w:w="1413"/>
        <w:gridCol w:w="850"/>
        <w:gridCol w:w="2517"/>
      </w:tblGrid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7013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«Обеспечение качественными коммунальными услугами населения Любимского муниципального района</w:t>
            </w:r>
            <w:r w:rsidR="002D66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77013B" w:rsidP="0077013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Любимского МР по капитальному строительству и инфраструктуре Куприянов А.Н.</w:t>
            </w:r>
            <w:r w:rsidR="0011461D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 8 (48543) 2-12-43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77013B" w:rsidP="0077013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МР</w:t>
            </w:r>
            <w:r w:rsidR="001146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 Кондратьева Е.А.</w:t>
            </w:r>
            <w:r w:rsidR="0011461D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 8 (48543) 2-12-43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77013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Кондратьева Е.А., тел. 8 (48543) 2-12-43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7013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7013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населения Любимского района качественной питьевой водой, соответствующей по своему составу и свойствам требованиям санитарно-эпидемиологическим правила и нормам из источников нецентрализованного водоснабжения</w:t>
            </w:r>
          </w:p>
        </w:tc>
      </w:tr>
      <w:tr w:rsidR="0011461D" w:rsidTr="0011461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4B3C60" w:rsidTr="004B3C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60" w:rsidRDefault="004B3C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60" w:rsidRDefault="004B3C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60" w:rsidRDefault="004B3C60" w:rsidP="004B3C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 (1 год реализации)</w:t>
            </w:r>
          </w:p>
        </w:tc>
      </w:tr>
      <w:tr w:rsidR="004B3C60" w:rsidTr="004B3C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60" w:rsidRDefault="004B3C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60" w:rsidRDefault="004B3C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60" w:rsidRDefault="004B3C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C60" w:rsidTr="004B3C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60" w:rsidRDefault="004B3C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60" w:rsidRDefault="004B3C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60" w:rsidRDefault="004B3C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C60" w:rsidTr="004B3C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60" w:rsidRDefault="004B3C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60" w:rsidRDefault="004B3C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60" w:rsidRDefault="004B3C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</w:tr>
      <w:tr w:rsidR="004B3C60" w:rsidTr="004B3C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60" w:rsidRDefault="004B3C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60" w:rsidRDefault="004B3C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60" w:rsidRDefault="004B3C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C60" w:rsidTr="004B3C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60" w:rsidRDefault="004B3C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60" w:rsidRDefault="004B3C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60" w:rsidRDefault="004B3C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C60" w:rsidTr="004B3C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60" w:rsidRDefault="004B3C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 ПО БЮДЖЕТУ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60" w:rsidRDefault="004B3C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60" w:rsidRDefault="004B3C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</w:tr>
      <w:tr w:rsidR="004B3C60" w:rsidTr="004B3C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60" w:rsidRDefault="004B3C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60" w:rsidRDefault="004B3C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60" w:rsidRDefault="004B3C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C60" w:rsidTr="004B3C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60" w:rsidRDefault="004B3C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60" w:rsidRDefault="004B3C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60" w:rsidRDefault="004B3C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</w:tr>
      <w:tr w:rsidR="0011461D" w:rsidTr="004B3C60"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2D66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F362A5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11461D" w:rsidRDefault="0011461D" w:rsidP="0011461D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сферы реализации муниципальной целевой программы</w:t>
      </w:r>
    </w:p>
    <w:p w:rsidR="00744984" w:rsidRDefault="00744984" w:rsidP="00744984">
      <w:pPr>
        <w:pStyle w:val="a3"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744984">
        <w:rPr>
          <w:rFonts w:ascii="Times New Roman" w:hAnsi="Times New Roman"/>
          <w:sz w:val="24"/>
          <w:szCs w:val="24"/>
        </w:rPr>
        <w:t xml:space="preserve">В настоящее время в населенных пунктах Ермаковского, Воскресенского, </w:t>
      </w:r>
      <w:proofErr w:type="spellStart"/>
      <w:r w:rsidRPr="00744984">
        <w:rPr>
          <w:rFonts w:ascii="Times New Roman" w:hAnsi="Times New Roman"/>
          <w:sz w:val="24"/>
          <w:szCs w:val="24"/>
        </w:rPr>
        <w:t>Осецкого</w:t>
      </w:r>
      <w:proofErr w:type="spellEnd"/>
      <w:r w:rsidRPr="00744984">
        <w:rPr>
          <w:rFonts w:ascii="Times New Roman" w:hAnsi="Times New Roman"/>
          <w:sz w:val="24"/>
          <w:szCs w:val="24"/>
        </w:rPr>
        <w:t xml:space="preserve"> поселений уровень инфраструктуры обслуживания и комфортности не высок. Жители населенных пунктов, не имеющих централизованного водоснабжения, ведущие личное подсобное хозяйство, испытывают неудобство от  нехватки качественной питьевой воды, воды для хозяйственных и бытовых нужд. Причиной этому служит то, что колодцы построенные более </w:t>
      </w:r>
      <w:proofErr w:type="gramStart"/>
      <w:r w:rsidRPr="00744984">
        <w:rPr>
          <w:rFonts w:ascii="Times New Roman" w:hAnsi="Times New Roman"/>
          <w:sz w:val="24"/>
          <w:szCs w:val="24"/>
        </w:rPr>
        <w:t>полувека</w:t>
      </w:r>
      <w:proofErr w:type="gramEnd"/>
      <w:r w:rsidRPr="00744984">
        <w:rPr>
          <w:rFonts w:ascii="Times New Roman" w:hAnsi="Times New Roman"/>
          <w:sz w:val="24"/>
          <w:szCs w:val="24"/>
        </w:rPr>
        <w:t xml:space="preserve"> назад, являющиеся для жителей основным источниками воды, пришли в негодность. Деревянные срубы колодцев, домики колодцев – сгнили, произошло размывание глиняных затворов колодцев </w:t>
      </w:r>
      <w:proofErr w:type="gramStart"/>
      <w:r w:rsidRPr="00744984">
        <w:rPr>
          <w:rFonts w:ascii="Times New Roman" w:hAnsi="Times New Roman"/>
          <w:sz w:val="24"/>
          <w:szCs w:val="24"/>
        </w:rPr>
        <w:t>поверхностным</w:t>
      </w:r>
      <w:proofErr w:type="gramEnd"/>
      <w:r w:rsidRPr="00744984">
        <w:rPr>
          <w:rFonts w:ascii="Times New Roman" w:hAnsi="Times New Roman"/>
          <w:sz w:val="24"/>
          <w:szCs w:val="24"/>
        </w:rPr>
        <w:t xml:space="preserve"> водами, </w:t>
      </w:r>
      <w:proofErr w:type="spellStart"/>
      <w:r w:rsidRPr="00744984">
        <w:rPr>
          <w:rFonts w:ascii="Times New Roman" w:hAnsi="Times New Roman"/>
          <w:sz w:val="24"/>
          <w:szCs w:val="24"/>
        </w:rPr>
        <w:t>отмостки</w:t>
      </w:r>
      <w:proofErr w:type="spellEnd"/>
      <w:r w:rsidRPr="00744984">
        <w:rPr>
          <w:rFonts w:ascii="Times New Roman" w:hAnsi="Times New Roman"/>
          <w:sz w:val="24"/>
          <w:szCs w:val="24"/>
        </w:rPr>
        <w:t xml:space="preserve"> у колодцев отсутствуют, все эти дефекты привели к загрязнению и засорению колодцев. В результате жители прекратили эксплуатацию некоторых колодцев, пользуясь водой из других, более отдаленных источников.</w:t>
      </w:r>
    </w:p>
    <w:p w:rsidR="009319ED" w:rsidRDefault="009319ED" w:rsidP="009319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>В результате реализации мероприятий программы предполагается:</w:t>
      </w:r>
    </w:p>
    <w:p w:rsidR="009319ED" w:rsidRPr="00840B46" w:rsidRDefault="009319ED" w:rsidP="009319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ремонт шахтных колодцев – 6 шт.</w:t>
      </w:r>
    </w:p>
    <w:p w:rsidR="009319ED" w:rsidRPr="00744984" w:rsidRDefault="009319ED" w:rsidP="00744984">
      <w:pPr>
        <w:pStyle w:val="a3"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</w:p>
    <w:p w:rsidR="0011461D" w:rsidRDefault="0011461D" w:rsidP="001146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2411"/>
        <w:gridCol w:w="2268"/>
        <w:gridCol w:w="2551"/>
        <w:gridCol w:w="2599"/>
      </w:tblGrid>
      <w:tr w:rsidR="0011461D" w:rsidTr="0011461D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программы:</w:t>
            </w:r>
            <w:r w:rsidR="0077013B">
              <w:rPr>
                <w:rFonts w:ascii="Times New Roman" w:hAnsi="Times New Roman"/>
                <w:sz w:val="24"/>
                <w:szCs w:val="24"/>
              </w:rPr>
              <w:t xml:space="preserve"> Обеспечение населения Любимского района качественной питьевой водой, соответствующей по своему составу и свойствам требованиям санитарно-эпидемиологическим правила и нормам из источников нецентрализованного водоснабжения</w:t>
            </w:r>
          </w:p>
        </w:tc>
      </w:tr>
      <w:tr w:rsidR="0011461D" w:rsidTr="0011461D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4B3C60" w:rsidTr="004B3C6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60" w:rsidRDefault="004B3C6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60" w:rsidRDefault="004B3C6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60" w:rsidRDefault="004B3C6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60" w:rsidRDefault="004B3C60" w:rsidP="004B3C6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2022г.</w:t>
            </w:r>
          </w:p>
        </w:tc>
      </w:tr>
      <w:tr w:rsidR="0011461D" w:rsidTr="004B3C6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5D57CD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Обеспечение водоснабжения в сельской местности с использованием нецентрализованных систем холодного водоснабжения</w:t>
            </w:r>
          </w:p>
        </w:tc>
      </w:tr>
      <w:tr w:rsidR="004B3C60" w:rsidTr="004B3C6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60" w:rsidRDefault="00DC2B8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шахтных колодцев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60" w:rsidRDefault="00DC2B8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60" w:rsidRDefault="00DC2B8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60" w:rsidRDefault="00DC2B8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11461D" w:rsidRDefault="0011461D" w:rsidP="0011461D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11461D" w:rsidRDefault="0011461D" w:rsidP="0011461D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Ресурсное обеспечение и перечень мероприятий муниципальной целевой программы</w:t>
      </w:r>
    </w:p>
    <w:p w:rsidR="0011461D" w:rsidRDefault="0011461D" w:rsidP="0011461D">
      <w:pPr>
        <w:pStyle w:val="a3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мероприятия муниципальной целевой программы</w:t>
      </w:r>
    </w:p>
    <w:tbl>
      <w:tblPr>
        <w:tblStyle w:val="a4"/>
        <w:tblW w:w="9896" w:type="dxa"/>
        <w:tblInd w:w="-176" w:type="dxa"/>
        <w:tblLook w:val="04A0" w:firstRow="1" w:lastRow="0" w:firstColumn="1" w:lastColumn="0" w:noHBand="0" w:noVBand="1"/>
      </w:tblPr>
      <w:tblGrid>
        <w:gridCol w:w="1843"/>
        <w:gridCol w:w="1384"/>
        <w:gridCol w:w="2090"/>
        <w:gridCol w:w="1236"/>
        <w:gridCol w:w="1797"/>
        <w:gridCol w:w="1546"/>
      </w:tblGrid>
      <w:tr w:rsidR="0011461D" w:rsidTr="00F661FF">
        <w:trPr>
          <w:trHeight w:val="280"/>
        </w:trPr>
        <w:tc>
          <w:tcPr>
            <w:tcW w:w="9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 w:rsidP="00DC2B8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</w:t>
            </w:r>
            <w:r w:rsidR="00DC2B81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год  (первый год реализации)</w:t>
            </w:r>
          </w:p>
        </w:tc>
      </w:tr>
      <w:tr w:rsidR="0011461D" w:rsidTr="00F661FF">
        <w:trPr>
          <w:trHeight w:val="10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11461D" w:rsidTr="00F661FF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8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Pr="00DC2B81" w:rsidRDefault="00DC2B8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81">
              <w:rPr>
                <w:rFonts w:ascii="Times New Roman" w:hAnsi="Times New Roman"/>
                <w:sz w:val="24"/>
                <w:szCs w:val="24"/>
              </w:rPr>
              <w:t>Обеспечение водоснабжения в сельской местности с использованием нецентрализованных систем холодного водоснабжения</w:t>
            </w:r>
          </w:p>
        </w:tc>
      </w:tr>
      <w:tr w:rsidR="0011461D" w:rsidTr="00F661FF">
        <w:trPr>
          <w:trHeight w:val="2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6E07E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Строительство, реконструкция и ремонт шахтных колодцев в Любимском МР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DC2B8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E" w:rsidRDefault="004D143E" w:rsidP="004D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DC2B8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шахтных колодцев – 6шт</w:t>
            </w:r>
          </w:p>
        </w:tc>
      </w:tr>
      <w:tr w:rsidR="0011461D" w:rsidTr="00F661FF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DC2B8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F661FF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DC2B8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F661FF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DC2B8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F661FF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DC2B8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F661FF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DC2B8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F661FF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DC2B8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F661FF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 w:rsidP="00F661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  <w:r w:rsidR="00F661FF">
              <w:rPr>
                <w:rFonts w:ascii="Times New Roman" w:hAnsi="Times New Roman"/>
                <w:sz w:val="24"/>
                <w:szCs w:val="24"/>
              </w:rPr>
              <w:t>МЕРОПРИЯТИЮ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DC2B8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1FF" w:rsidTr="00F661FF">
        <w:trPr>
          <w:trHeight w:val="1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  <w:r w:rsidRPr="008A139A">
              <w:rPr>
                <w:rFonts w:ascii="Times New Roman" w:hAnsi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 на 2022</w:t>
            </w:r>
            <w:r w:rsidRPr="008A139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F" w:rsidRDefault="00F661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F" w:rsidRDefault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43E" w:rsidRDefault="004D143E" w:rsidP="004D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1FF" w:rsidTr="00F661FF">
        <w:trPr>
          <w:trHeight w:val="1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F" w:rsidRDefault="00F661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F" w:rsidRDefault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1FF" w:rsidTr="00F661FF">
        <w:trPr>
          <w:trHeight w:val="1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F" w:rsidRDefault="00F661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F" w:rsidRDefault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1FF" w:rsidTr="00F661FF">
        <w:trPr>
          <w:trHeight w:val="1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F" w:rsidRDefault="00F661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F" w:rsidRDefault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1FF" w:rsidTr="00F661FF">
        <w:trPr>
          <w:trHeight w:val="1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F" w:rsidRDefault="00F661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F" w:rsidRDefault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1FF" w:rsidTr="00F661FF">
        <w:trPr>
          <w:trHeight w:val="1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F" w:rsidRDefault="00F661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F" w:rsidRDefault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1FF" w:rsidTr="00F661FF">
        <w:trPr>
          <w:trHeight w:val="1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F" w:rsidRDefault="00F661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F" w:rsidRDefault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1FF" w:rsidTr="00F661FF">
        <w:trPr>
          <w:trHeight w:val="1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F" w:rsidRDefault="00F661FF" w:rsidP="00F661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F" w:rsidRDefault="00F661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FF" w:rsidRDefault="00F6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61D" w:rsidRDefault="0011461D" w:rsidP="0011461D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11461D" w:rsidRDefault="0011461D" w:rsidP="001146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МУНИЦИПАЛЬНОЙ ЦЕЛЕВОЙ ПРОГРАММЫ ЛЮБИМСКОГО МУНИЦИПАЛЬНОГО РАЙОНА</w:t>
      </w:r>
    </w:p>
    <w:p w:rsidR="0011461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DC2B81" w:rsidRPr="00DC2B81">
        <w:rPr>
          <w:rFonts w:ascii="Times New Roman" w:hAnsi="Times New Roman"/>
          <w:sz w:val="24"/>
          <w:szCs w:val="24"/>
          <w:u w:val="single"/>
        </w:rPr>
        <w:t>«Реализация мероприятий в области ЖКХ»</w:t>
      </w:r>
      <w:r>
        <w:rPr>
          <w:rFonts w:ascii="Times New Roman" w:hAnsi="Times New Roman"/>
          <w:sz w:val="24"/>
          <w:szCs w:val="24"/>
        </w:rPr>
        <w:t>___</w:t>
      </w:r>
    </w:p>
    <w:p w:rsidR="0011461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997"/>
        <w:gridCol w:w="955"/>
        <w:gridCol w:w="741"/>
        <w:gridCol w:w="3084"/>
      </w:tblGrid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DC2B8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«Обеспечение качественными коммунальными услугами населения Любимского муниципального района</w:t>
            </w:r>
            <w:r w:rsidR="003A5C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DC2B81" w:rsidP="00DC2B8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Любимского МР по капитальному строительству и инфраструктуре Куприянов А.Н.</w:t>
            </w:r>
            <w:r w:rsidR="0011461D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 8 (48543) 2-12-43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DC2B81" w:rsidP="00DC2B8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МР</w:t>
            </w:r>
            <w:r w:rsidR="001146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 Кондратьева Е.А.</w:t>
            </w:r>
            <w:r w:rsidR="0011461D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 8 (48543) 2-12-43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DC2B8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Кондратьева Е.А., тел. 8 (48543) 2-12-43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DC2B8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Бесперебойное обеспечение коммунальными услугами объектов жилищного фонда и социальной сферы в зимний период</w:t>
            </w:r>
          </w:p>
        </w:tc>
      </w:tr>
      <w:tr w:rsidR="0011461D" w:rsidTr="0011461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D15FD6" w:rsidTr="00D15F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 (1 год реализации)</w:t>
            </w:r>
          </w:p>
        </w:tc>
      </w:tr>
      <w:tr w:rsidR="00D15FD6" w:rsidTr="00D15F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5FD6" w:rsidTr="00D15F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5FD6" w:rsidTr="00D15F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7096709,20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7096709,20</w:t>
            </w:r>
          </w:p>
        </w:tc>
      </w:tr>
      <w:tr w:rsidR="00D15FD6" w:rsidTr="00D15F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</w:tr>
      <w:tr w:rsidR="00D15FD6" w:rsidTr="00D15F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2000000,00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2000000,00</w:t>
            </w:r>
          </w:p>
        </w:tc>
      </w:tr>
      <w:tr w:rsidR="00D15FD6" w:rsidTr="00D15F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9596709,20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9596709,20</w:t>
            </w:r>
          </w:p>
        </w:tc>
      </w:tr>
      <w:tr w:rsidR="00D15FD6" w:rsidTr="00D15F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5FD6" w:rsidTr="00D15F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9596709,20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9596709,20</w:t>
            </w:r>
          </w:p>
        </w:tc>
      </w:tr>
      <w:tr w:rsidR="0011461D" w:rsidTr="0011461D"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2D66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F362A5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11461D" w:rsidRDefault="0011461D" w:rsidP="0011461D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сферы реализации муниципальной целевой программы</w:t>
      </w:r>
    </w:p>
    <w:p w:rsidR="00744984" w:rsidRPr="00744984" w:rsidRDefault="00744984" w:rsidP="00744984">
      <w:pPr>
        <w:pStyle w:val="a3"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4984">
        <w:rPr>
          <w:rFonts w:ascii="Times New Roman" w:hAnsi="Times New Roman"/>
          <w:sz w:val="24"/>
          <w:szCs w:val="24"/>
        </w:rPr>
        <w:t xml:space="preserve">В Любимском районе находится 17 муниципальных  котельных, из них газовые составляют 6 единиц, угольные – 5 единиц, дровяные – 6 единиц. </w:t>
      </w:r>
      <w:proofErr w:type="gramEnd"/>
    </w:p>
    <w:p w:rsidR="00744984" w:rsidRPr="00744984" w:rsidRDefault="00744984" w:rsidP="00744984">
      <w:pPr>
        <w:pStyle w:val="a3"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744984">
        <w:rPr>
          <w:rFonts w:ascii="Times New Roman" w:hAnsi="Times New Roman"/>
          <w:sz w:val="24"/>
          <w:szCs w:val="24"/>
        </w:rPr>
        <w:t xml:space="preserve">Протяженность тепловых сетей составляет 12,76 км, протяженность водопроводных сетей – 107,19 км, протяженность канализационных сетей – 18. На территории Любимского района расположены очистные сооружения, 4 канализационных насосных станций, станция водозабора на </w:t>
      </w:r>
      <w:proofErr w:type="spellStart"/>
      <w:r w:rsidRPr="00744984">
        <w:rPr>
          <w:rFonts w:ascii="Times New Roman" w:hAnsi="Times New Roman"/>
          <w:sz w:val="24"/>
          <w:szCs w:val="24"/>
        </w:rPr>
        <w:t>р</w:t>
      </w:r>
      <w:proofErr w:type="gramStart"/>
      <w:r w:rsidRPr="00744984">
        <w:rPr>
          <w:rFonts w:ascii="Times New Roman" w:hAnsi="Times New Roman"/>
          <w:sz w:val="24"/>
          <w:szCs w:val="24"/>
        </w:rPr>
        <w:t>.У</w:t>
      </w:r>
      <w:proofErr w:type="gramEnd"/>
      <w:r w:rsidRPr="00744984">
        <w:rPr>
          <w:rFonts w:ascii="Times New Roman" w:hAnsi="Times New Roman"/>
          <w:sz w:val="24"/>
          <w:szCs w:val="24"/>
        </w:rPr>
        <w:t>че</w:t>
      </w:r>
      <w:proofErr w:type="spellEnd"/>
      <w:r w:rsidRPr="00744984">
        <w:rPr>
          <w:rFonts w:ascii="Times New Roman" w:hAnsi="Times New Roman"/>
          <w:sz w:val="24"/>
          <w:szCs w:val="24"/>
        </w:rPr>
        <w:t>.  Газовые сети и</w:t>
      </w:r>
      <w:r w:rsidR="00DF347A">
        <w:rPr>
          <w:rFonts w:ascii="Times New Roman" w:hAnsi="Times New Roman"/>
          <w:sz w:val="24"/>
          <w:szCs w:val="24"/>
        </w:rPr>
        <w:t>меют протяженность порядка 157,97</w:t>
      </w:r>
      <w:r w:rsidRPr="00744984">
        <w:rPr>
          <w:rFonts w:ascii="Times New Roman" w:hAnsi="Times New Roman"/>
          <w:sz w:val="24"/>
          <w:szCs w:val="24"/>
        </w:rPr>
        <w:t xml:space="preserve"> км. </w:t>
      </w:r>
    </w:p>
    <w:p w:rsidR="00744984" w:rsidRPr="00744984" w:rsidRDefault="00744984" w:rsidP="00744984">
      <w:pPr>
        <w:pStyle w:val="a3"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744984">
        <w:rPr>
          <w:rFonts w:ascii="Times New Roman" w:hAnsi="Times New Roman"/>
          <w:sz w:val="24"/>
          <w:szCs w:val="24"/>
        </w:rPr>
        <w:t>В целях бесперебойного снабжения города водой, газом, тепловой и электрической энергии необходимо ежегодно выполнять большие объемы ремонтных работ, уделять особое внимание сезонным работам по подготовке тепловых источников, оборудования и наружных инженерных сетей к отопительному сезону</w:t>
      </w:r>
      <w:r w:rsidR="00DF347A">
        <w:rPr>
          <w:rFonts w:ascii="Times New Roman" w:hAnsi="Times New Roman"/>
          <w:sz w:val="24"/>
          <w:szCs w:val="24"/>
        </w:rPr>
        <w:t>,</w:t>
      </w:r>
      <w:r w:rsidR="00DF347A" w:rsidRPr="00DF347A">
        <w:rPr>
          <w:rFonts w:ascii="Times New Roman" w:hAnsi="Times New Roman"/>
          <w:sz w:val="24"/>
          <w:szCs w:val="24"/>
        </w:rPr>
        <w:t xml:space="preserve"> </w:t>
      </w:r>
      <w:r w:rsidR="00DF347A">
        <w:rPr>
          <w:rFonts w:ascii="Times New Roman" w:hAnsi="Times New Roman"/>
          <w:sz w:val="24"/>
          <w:szCs w:val="24"/>
        </w:rPr>
        <w:t>а также необходимо производить обследование и своевременный ремонт объектов социальной сферы к ОЗП</w:t>
      </w:r>
      <w:proofErr w:type="gramStart"/>
      <w:r w:rsidR="00DF347A" w:rsidRPr="008512F8">
        <w:rPr>
          <w:rFonts w:ascii="Times New Roman" w:hAnsi="Times New Roman"/>
          <w:sz w:val="24"/>
          <w:szCs w:val="24"/>
        </w:rPr>
        <w:t>.</w:t>
      </w:r>
      <w:r w:rsidRPr="00744984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11461D" w:rsidRDefault="00744984" w:rsidP="00FB2E0F">
      <w:pPr>
        <w:pStyle w:val="a3"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744984">
        <w:rPr>
          <w:rFonts w:ascii="Times New Roman" w:hAnsi="Times New Roman"/>
          <w:sz w:val="24"/>
          <w:szCs w:val="24"/>
        </w:rPr>
        <w:t xml:space="preserve">В настоящее время наиболее остро стоит проблема по состоянию износа инженерных сетей и технологического оборудования </w:t>
      </w:r>
      <w:proofErr w:type="spellStart"/>
      <w:r w:rsidRPr="00744984">
        <w:rPr>
          <w:rFonts w:ascii="Times New Roman" w:hAnsi="Times New Roman"/>
          <w:sz w:val="24"/>
          <w:szCs w:val="24"/>
        </w:rPr>
        <w:t>энергоисточников</w:t>
      </w:r>
      <w:proofErr w:type="spellEnd"/>
      <w:r w:rsidRPr="00744984">
        <w:rPr>
          <w:rFonts w:ascii="Times New Roman" w:hAnsi="Times New Roman"/>
          <w:sz w:val="24"/>
          <w:szCs w:val="24"/>
        </w:rPr>
        <w:t xml:space="preserve">. Несмотря на принимаемые меры эксплуатирующими организациями, существенных сдвигов к улучшению нет. С каждым годом возрастает количество отказов в работе котельного оборудования и количества повреждений на инженерных сетях. Зачастую не выполняются требования по их безопасной эксплуатации, медленно обновляется инженерное хозяйство при </w:t>
      </w:r>
      <w:proofErr w:type="gramStart"/>
      <w:r w:rsidRPr="00744984">
        <w:rPr>
          <w:rFonts w:ascii="Times New Roman" w:hAnsi="Times New Roman"/>
          <w:sz w:val="24"/>
          <w:szCs w:val="24"/>
        </w:rPr>
        <w:t>систематическом</w:t>
      </w:r>
      <w:proofErr w:type="gramEnd"/>
      <w:r w:rsidRPr="00744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984">
        <w:rPr>
          <w:rFonts w:ascii="Times New Roman" w:hAnsi="Times New Roman"/>
          <w:sz w:val="24"/>
          <w:szCs w:val="24"/>
        </w:rPr>
        <w:t>недоремонте</w:t>
      </w:r>
      <w:proofErr w:type="spellEnd"/>
      <w:r w:rsidRPr="00744984">
        <w:rPr>
          <w:rFonts w:ascii="Times New Roman" w:hAnsi="Times New Roman"/>
          <w:sz w:val="24"/>
          <w:szCs w:val="24"/>
        </w:rPr>
        <w:t xml:space="preserve"> оборудования предпри</w:t>
      </w:r>
      <w:r w:rsidR="00FB2E0F">
        <w:rPr>
          <w:rFonts w:ascii="Times New Roman" w:hAnsi="Times New Roman"/>
          <w:sz w:val="24"/>
          <w:szCs w:val="24"/>
        </w:rPr>
        <w:t>ятиями коммунального хозяйства.</w:t>
      </w:r>
    </w:p>
    <w:p w:rsidR="009319ED" w:rsidRDefault="009319ED" w:rsidP="009319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>В результате реализации мероприятий программы предполагается:</w:t>
      </w:r>
    </w:p>
    <w:p w:rsidR="009319ED" w:rsidRDefault="009319ED" w:rsidP="009319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увеличение протяженности отремонтированных теплотрасс на 0,2 км</w:t>
      </w:r>
      <w:proofErr w:type="gramStart"/>
      <w:r>
        <w:rPr>
          <w:rFonts w:ascii="Times New Roman" w:hAnsi="Times New Roman"/>
          <w:sz w:val="24"/>
          <w:szCs w:val="24"/>
        </w:rPr>
        <w:t>.;</w:t>
      </w:r>
      <w:proofErr w:type="gramEnd"/>
    </w:p>
    <w:p w:rsidR="009319ED" w:rsidRPr="00840B46" w:rsidRDefault="009319ED" w:rsidP="009319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 xml:space="preserve">з </w:t>
      </w:r>
      <w:proofErr w:type="spellStart"/>
      <w:r>
        <w:rPr>
          <w:rFonts w:ascii="Times New Roman" w:hAnsi="Times New Roman"/>
          <w:sz w:val="24"/>
          <w:szCs w:val="24"/>
        </w:rPr>
        <w:t>амена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котла – 1 шт.;</w:t>
      </w:r>
    </w:p>
    <w:p w:rsidR="009319ED" w:rsidRPr="00840B46" w:rsidRDefault="009319ED" w:rsidP="009319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подготовка объектов социальной сферы к ОЗП – 7 учреждений</w:t>
      </w:r>
      <w:r w:rsidRPr="00840B46">
        <w:rPr>
          <w:rFonts w:ascii="Times New Roman" w:hAnsi="Times New Roman"/>
          <w:sz w:val="24"/>
          <w:szCs w:val="24"/>
        </w:rPr>
        <w:t>.</w:t>
      </w:r>
    </w:p>
    <w:p w:rsidR="009319ED" w:rsidRPr="00FB2E0F" w:rsidRDefault="009319ED" w:rsidP="00FB2E0F">
      <w:pPr>
        <w:pStyle w:val="a3"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</w:p>
    <w:p w:rsidR="0011461D" w:rsidRDefault="0011461D" w:rsidP="0011461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2810"/>
        <w:gridCol w:w="1869"/>
        <w:gridCol w:w="2409"/>
        <w:gridCol w:w="2741"/>
      </w:tblGrid>
      <w:tr w:rsidR="0011461D" w:rsidTr="0011461D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программы:</w:t>
            </w:r>
            <w:r w:rsidR="00D15FD6">
              <w:rPr>
                <w:rFonts w:ascii="Times New Roman" w:hAnsi="Times New Roman"/>
                <w:sz w:val="24"/>
                <w:szCs w:val="24"/>
              </w:rPr>
              <w:t xml:space="preserve"> Бесперебойное обеспечение коммунальными услугами объектов жилищного фонда и социальной сферы в зимний период</w:t>
            </w:r>
          </w:p>
        </w:tc>
      </w:tr>
      <w:tr w:rsidR="0011461D" w:rsidTr="0011461D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D15FD6" w:rsidTr="00D15FD6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 w:rsidP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2022г.</w:t>
            </w:r>
          </w:p>
        </w:tc>
      </w:tr>
      <w:tr w:rsidR="0011461D" w:rsidTr="00D15FD6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D15FD6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Надежное обеспечение потребителей коммунальными услугами</w:t>
            </w:r>
          </w:p>
        </w:tc>
      </w:tr>
      <w:tr w:rsidR="00D15FD6" w:rsidTr="00D15FD6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протяженности отремонтированных теплотрасс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B4532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0,178</w:t>
            </w:r>
            <w:r w:rsidR="00D15F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A561C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15FD6" w:rsidTr="00D15FD6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котла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5FD6" w:rsidTr="00D15FD6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объектов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сферы к ОЗП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11461D" w:rsidRDefault="0011461D" w:rsidP="0011461D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11461D" w:rsidRDefault="0011461D" w:rsidP="0011461D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Ресурсное обеспечение и перечень мероприятий муниципальной целевой программы</w:t>
      </w:r>
    </w:p>
    <w:p w:rsidR="0011461D" w:rsidRDefault="0011461D" w:rsidP="0011461D">
      <w:pPr>
        <w:pStyle w:val="a3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мероприятия муниципальной целевой программы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79"/>
        <w:gridCol w:w="64"/>
        <w:gridCol w:w="1271"/>
        <w:gridCol w:w="49"/>
        <w:gridCol w:w="2090"/>
        <w:gridCol w:w="1356"/>
        <w:gridCol w:w="1797"/>
        <w:gridCol w:w="1517"/>
      </w:tblGrid>
      <w:tr w:rsidR="0011461D" w:rsidTr="004C5907">
        <w:trPr>
          <w:trHeight w:val="28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 w:rsidP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</w:t>
            </w:r>
            <w:r w:rsidR="00D15FD6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 (первый год реализации)</w:t>
            </w:r>
          </w:p>
        </w:tc>
      </w:tr>
      <w:tr w:rsidR="0011461D" w:rsidTr="004C5907">
        <w:trPr>
          <w:trHeight w:val="1094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11461D" w:rsidTr="004C5907">
        <w:trPr>
          <w:trHeight w:val="267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8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P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D6">
              <w:rPr>
                <w:rFonts w:ascii="Times New Roman" w:hAnsi="Times New Roman"/>
                <w:sz w:val="24"/>
                <w:szCs w:val="24"/>
              </w:rPr>
              <w:t>Надежное обеспечение потребителей коммунальными услугами</w:t>
            </w:r>
          </w:p>
        </w:tc>
      </w:tr>
      <w:tr w:rsidR="0011461D" w:rsidTr="004C5907">
        <w:trPr>
          <w:trHeight w:val="280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теплотрасс</w:t>
            </w:r>
          </w:p>
        </w:tc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05A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E" w:rsidRDefault="004D143E" w:rsidP="004D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7" w:rsidRDefault="004C5907" w:rsidP="004C59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протяженности отремонтированных сетей теплоснабжения – </w:t>
            </w:r>
            <w:r w:rsidR="009319ED">
              <w:rPr>
                <w:rFonts w:ascii="Times New Roman" w:hAnsi="Times New Roman"/>
                <w:sz w:val="24"/>
                <w:szCs w:val="24"/>
              </w:rPr>
              <w:t>0,2</w:t>
            </w:r>
            <w:r w:rsidR="00B4532D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05A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05A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05A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05A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05A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05A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05A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267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705A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котла</w:t>
            </w:r>
          </w:p>
        </w:tc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05A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05A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E" w:rsidRDefault="004D143E" w:rsidP="004D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4C590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котла -1шт.</w:t>
            </w:r>
          </w:p>
        </w:tc>
      </w:tr>
      <w:tr w:rsidR="0011461D" w:rsidTr="004C5907">
        <w:trPr>
          <w:trHeight w:val="28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05A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28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05A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28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05A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28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05A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28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05A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28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05A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28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05A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объектов социальной сферы к ОЗП</w:t>
            </w: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43E" w:rsidRDefault="004D143E" w:rsidP="004D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907" w:rsidRDefault="004C5907" w:rsidP="004C59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объектов социальной сферы к осенне-зимнему периоду</w:t>
            </w:r>
          </w:p>
          <w:p w:rsidR="004C5907" w:rsidRDefault="004C5907" w:rsidP="004C59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- 7 учреждений</w:t>
            </w: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5907" w:rsidRDefault="004C59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5907" w:rsidRDefault="004C59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5907" w:rsidRDefault="004C59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5907" w:rsidRDefault="004C59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5907" w:rsidRDefault="004C59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6596709,20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развития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6596709,20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6596709,20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C68" w:rsidRDefault="00852C68" w:rsidP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муниципальной целевой программе на 2022г.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43E" w:rsidRDefault="004D143E" w:rsidP="004D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7096709,20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9596709,20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9596709,20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61D" w:rsidRDefault="0011461D" w:rsidP="0011461D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9319ED" w:rsidRPr="009319ED" w:rsidRDefault="009319ED" w:rsidP="009319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19ED">
        <w:rPr>
          <w:rFonts w:ascii="Times New Roman" w:eastAsiaTheme="minorHAnsi" w:hAnsi="Times New Roman"/>
          <w:sz w:val="24"/>
          <w:szCs w:val="24"/>
        </w:rPr>
        <w:t xml:space="preserve">Лист согласования </w:t>
      </w:r>
      <w:r w:rsidRPr="009319ED">
        <w:rPr>
          <w:rFonts w:ascii="Times New Roman" w:eastAsia="Times New Roman" w:hAnsi="Times New Roman"/>
          <w:sz w:val="24"/>
          <w:szCs w:val="24"/>
        </w:rPr>
        <w:t>муниципальной программы (подпрограммы) или внесения изменений в муниципальную программу (подпрограмму)</w:t>
      </w:r>
    </w:p>
    <w:p w:rsidR="009319ED" w:rsidRPr="009319ED" w:rsidRDefault="009319ED" w:rsidP="009319ED">
      <w:pPr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6"/>
        <w:gridCol w:w="3898"/>
        <w:gridCol w:w="2517"/>
      </w:tblGrid>
      <w:tr w:rsidR="009319ED" w:rsidRPr="009319ED" w:rsidTr="00323001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Дата согласования, замечания (при наличии)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9319ED" w:rsidRPr="009319ED" w:rsidTr="00323001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администрации ЛМР по капстроительству и инфраструктуре Куприянов А.Н.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19ED" w:rsidRPr="009319ED" w:rsidTr="00323001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Кондратьева Е.А.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19ED" w:rsidRPr="009319ED" w:rsidTr="00323001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Контрольно-счетная палата Любимского района</w:t>
            </w:r>
          </w:p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Новоселов А.И.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19ED" w:rsidRPr="009319ED" w:rsidTr="00323001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отдел экономики администрации ЛМР Соколова И.В.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70B2C" w:rsidRDefault="00C70B2C"/>
    <w:sectPr w:rsidR="00C7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AE9"/>
    <w:multiLevelType w:val="hybridMultilevel"/>
    <w:tmpl w:val="0A5CEA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F27EFC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4209D2"/>
    <w:multiLevelType w:val="hybridMultilevel"/>
    <w:tmpl w:val="58FA0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F15BF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3E"/>
    <w:rsid w:val="000526BA"/>
    <w:rsid w:val="000A7D56"/>
    <w:rsid w:val="000B5645"/>
    <w:rsid w:val="0011461D"/>
    <w:rsid w:val="0011576A"/>
    <w:rsid w:val="00187452"/>
    <w:rsid w:val="001F7F95"/>
    <w:rsid w:val="00203737"/>
    <w:rsid w:val="002251EA"/>
    <w:rsid w:val="002739EF"/>
    <w:rsid w:val="00286995"/>
    <w:rsid w:val="002D669E"/>
    <w:rsid w:val="00324CFF"/>
    <w:rsid w:val="00326AAC"/>
    <w:rsid w:val="003934B0"/>
    <w:rsid w:val="003A5CCD"/>
    <w:rsid w:val="003D24A8"/>
    <w:rsid w:val="003E238C"/>
    <w:rsid w:val="004B3C60"/>
    <w:rsid w:val="004C5907"/>
    <w:rsid w:val="004D143E"/>
    <w:rsid w:val="00523DCE"/>
    <w:rsid w:val="005707F4"/>
    <w:rsid w:val="005A5D6F"/>
    <w:rsid w:val="005B07A3"/>
    <w:rsid w:val="005D57CD"/>
    <w:rsid w:val="006E07EB"/>
    <w:rsid w:val="006E3159"/>
    <w:rsid w:val="00705AAB"/>
    <w:rsid w:val="00744984"/>
    <w:rsid w:val="00750A82"/>
    <w:rsid w:val="00760053"/>
    <w:rsid w:val="0077013B"/>
    <w:rsid w:val="007767D3"/>
    <w:rsid w:val="00793234"/>
    <w:rsid w:val="007A6C59"/>
    <w:rsid w:val="007F3E22"/>
    <w:rsid w:val="007F6216"/>
    <w:rsid w:val="00840B46"/>
    <w:rsid w:val="008512F8"/>
    <w:rsid w:val="00852C68"/>
    <w:rsid w:val="008707B6"/>
    <w:rsid w:val="008A4A83"/>
    <w:rsid w:val="008A6F11"/>
    <w:rsid w:val="009127C1"/>
    <w:rsid w:val="009319ED"/>
    <w:rsid w:val="00974B65"/>
    <w:rsid w:val="00977041"/>
    <w:rsid w:val="009A5F9A"/>
    <w:rsid w:val="00A561C7"/>
    <w:rsid w:val="00B2233F"/>
    <w:rsid w:val="00B4532D"/>
    <w:rsid w:val="00B62EB2"/>
    <w:rsid w:val="00B96948"/>
    <w:rsid w:val="00C01364"/>
    <w:rsid w:val="00C114D9"/>
    <w:rsid w:val="00C70B2C"/>
    <w:rsid w:val="00D15FD6"/>
    <w:rsid w:val="00D2359F"/>
    <w:rsid w:val="00D453C3"/>
    <w:rsid w:val="00D70DD1"/>
    <w:rsid w:val="00D76731"/>
    <w:rsid w:val="00DC2B81"/>
    <w:rsid w:val="00DF347A"/>
    <w:rsid w:val="00E32E23"/>
    <w:rsid w:val="00E42D3E"/>
    <w:rsid w:val="00F33B4E"/>
    <w:rsid w:val="00F362A5"/>
    <w:rsid w:val="00F43F60"/>
    <w:rsid w:val="00F661FF"/>
    <w:rsid w:val="00F73A46"/>
    <w:rsid w:val="00FB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1D"/>
    <w:pPr>
      <w:ind w:left="720"/>
      <w:contextualSpacing/>
    </w:pPr>
  </w:style>
  <w:style w:type="table" w:styleId="a4">
    <w:name w:val="Table Grid"/>
    <w:basedOn w:val="a1"/>
    <w:uiPriority w:val="59"/>
    <w:rsid w:val="001146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12F8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D24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24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24A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24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24A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4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1D"/>
    <w:pPr>
      <w:ind w:left="720"/>
      <w:contextualSpacing/>
    </w:pPr>
  </w:style>
  <w:style w:type="table" w:styleId="a4">
    <w:name w:val="Table Grid"/>
    <w:basedOn w:val="a1"/>
    <w:uiPriority w:val="59"/>
    <w:rsid w:val="001146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12F8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D24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24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24A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24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24A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4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12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/rayonnye-tcelevye-programmy.html" TargetMode="External"/><Relationship Id="rId11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3;&#1102;&#1073;&#1080;&#1084;-&#1088;&#1072;&#1081;&#1086;&#1085;.&#1088;&#1092;/rayonnye-tcelevye-programm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3;&#1102;&#1073;&#1080;&#1084;-&#1088;&#1072;&#1081;&#1086;&#1085;.&#1088;&#1092;/rayonnye-tcelevye-programm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5325</Words>
  <Characters>30353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ИвановаЛН</dc:creator>
  <cp:lastModifiedBy>Инна</cp:lastModifiedBy>
  <cp:revision>2</cp:revision>
  <dcterms:created xsi:type="dcterms:W3CDTF">2022-02-09T08:29:00Z</dcterms:created>
  <dcterms:modified xsi:type="dcterms:W3CDTF">2022-02-09T08:29:00Z</dcterms:modified>
</cp:coreProperties>
</file>