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C" w:rsidRDefault="0032174C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65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31E26" w:rsidRPr="00C5665C" w:rsidRDefault="00031E26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E4" w:rsidRPr="00031E26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E26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E26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031E26" w:rsidRPr="00C5665C" w:rsidRDefault="00031E26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26" w:rsidRPr="00C5665C" w:rsidRDefault="00031E26" w:rsidP="0003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078" w:rsidRPr="00C5665C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>о</w:t>
      </w:r>
      <w:r w:rsidR="004F4470" w:rsidRPr="00C5665C">
        <w:rPr>
          <w:rFonts w:ascii="Times New Roman" w:hAnsi="Times New Roman" w:cs="Times New Roman"/>
          <w:sz w:val="28"/>
          <w:szCs w:val="28"/>
        </w:rPr>
        <w:t>т</w:t>
      </w:r>
      <w:r w:rsidR="008739C5" w:rsidRPr="00C5665C">
        <w:rPr>
          <w:rFonts w:ascii="Times New Roman" w:hAnsi="Times New Roman" w:cs="Times New Roman"/>
          <w:sz w:val="28"/>
          <w:szCs w:val="28"/>
        </w:rPr>
        <w:t xml:space="preserve"> </w:t>
      </w:r>
      <w:r w:rsidR="0032174C" w:rsidRPr="00C5665C">
        <w:rPr>
          <w:rFonts w:ascii="Times New Roman" w:hAnsi="Times New Roman" w:cs="Times New Roman"/>
          <w:sz w:val="28"/>
          <w:szCs w:val="28"/>
        </w:rPr>
        <w:t>……</w:t>
      </w:r>
      <w:r w:rsidR="00031E26">
        <w:rPr>
          <w:rFonts w:ascii="Times New Roman" w:hAnsi="Times New Roman" w:cs="Times New Roman"/>
          <w:sz w:val="28"/>
          <w:szCs w:val="28"/>
        </w:rPr>
        <w:t>февраля 2023 г. №…………/23</w:t>
      </w:r>
      <w:r w:rsidR="0032174C" w:rsidRPr="00C5665C">
        <w:rPr>
          <w:rFonts w:ascii="Times New Roman" w:hAnsi="Times New Roman" w:cs="Times New Roman"/>
          <w:sz w:val="28"/>
          <w:szCs w:val="28"/>
        </w:rPr>
        <w:t xml:space="preserve">  </w:t>
      </w:r>
      <w:r w:rsidR="00031E26">
        <w:rPr>
          <w:rFonts w:ascii="Times New Roman" w:hAnsi="Times New Roman" w:cs="Times New Roman"/>
          <w:sz w:val="28"/>
          <w:szCs w:val="28"/>
        </w:rPr>
        <w:t xml:space="preserve">                                       г. Любим</w:t>
      </w: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Pr="00C5665C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>на 202</w:t>
      </w:r>
      <w:r w:rsidR="008739C5" w:rsidRPr="00C5665C">
        <w:rPr>
          <w:rFonts w:ascii="Times New Roman" w:hAnsi="Times New Roman" w:cs="Times New Roman"/>
          <w:sz w:val="28"/>
          <w:szCs w:val="28"/>
        </w:rPr>
        <w:t>2</w:t>
      </w:r>
      <w:r w:rsidR="009933E4" w:rsidRPr="00C5665C">
        <w:rPr>
          <w:rFonts w:ascii="Times New Roman" w:hAnsi="Times New Roman" w:cs="Times New Roman"/>
          <w:sz w:val="28"/>
          <w:szCs w:val="28"/>
        </w:rPr>
        <w:t>-202</w:t>
      </w:r>
      <w:r w:rsidR="008739C5" w:rsidRPr="00C5665C">
        <w:rPr>
          <w:rFonts w:ascii="Times New Roman" w:hAnsi="Times New Roman" w:cs="Times New Roman"/>
          <w:sz w:val="28"/>
          <w:szCs w:val="28"/>
        </w:rPr>
        <w:t>4</w:t>
      </w:r>
      <w:r w:rsidR="009933E4" w:rsidRPr="00C5665C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C5665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C5665C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ab/>
      </w:r>
      <w:r w:rsidR="009933E4" w:rsidRPr="00C5665C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C5665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 w:rsidRPr="00C5665C">
        <w:rPr>
          <w:rFonts w:ascii="Times New Roman" w:hAnsi="Times New Roman" w:cs="Times New Roman"/>
          <w:sz w:val="28"/>
          <w:szCs w:val="28"/>
        </w:rPr>
        <w:t>районе» на 202</w:t>
      </w:r>
      <w:r w:rsidR="008739C5" w:rsidRPr="00C5665C">
        <w:rPr>
          <w:rFonts w:ascii="Times New Roman" w:hAnsi="Times New Roman" w:cs="Times New Roman"/>
          <w:sz w:val="28"/>
          <w:szCs w:val="28"/>
        </w:rPr>
        <w:t>2</w:t>
      </w:r>
      <w:r w:rsidRPr="00C5665C">
        <w:rPr>
          <w:rFonts w:ascii="Times New Roman" w:hAnsi="Times New Roman" w:cs="Times New Roman"/>
          <w:sz w:val="28"/>
          <w:szCs w:val="28"/>
        </w:rPr>
        <w:t>-202</w:t>
      </w:r>
      <w:r w:rsidR="008739C5" w:rsidRPr="00C5665C">
        <w:rPr>
          <w:rFonts w:ascii="Times New Roman" w:hAnsi="Times New Roman" w:cs="Times New Roman"/>
          <w:sz w:val="28"/>
          <w:szCs w:val="28"/>
        </w:rPr>
        <w:t>4</w:t>
      </w:r>
      <w:r w:rsidRPr="00C566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0A59">
        <w:rPr>
          <w:rFonts w:ascii="Times New Roman" w:hAnsi="Times New Roman" w:cs="Times New Roman"/>
          <w:sz w:val="28"/>
          <w:szCs w:val="28"/>
        </w:rPr>
        <w:t>,</w:t>
      </w:r>
      <w:r w:rsidRPr="00C5665C">
        <w:rPr>
          <w:rFonts w:ascii="Times New Roman" w:hAnsi="Times New Roman" w:cs="Times New Roman"/>
          <w:sz w:val="28"/>
          <w:szCs w:val="28"/>
        </w:rPr>
        <w:t xml:space="preserve"> </w:t>
      </w:r>
      <w:r w:rsidR="00CD417E">
        <w:rPr>
          <w:rFonts w:ascii="Times New Roman" w:hAnsi="Times New Roman" w:cs="Times New Roman"/>
          <w:sz w:val="28"/>
          <w:szCs w:val="28"/>
        </w:rPr>
        <w:t>изложив приложение в</w:t>
      </w:r>
      <w:r w:rsidR="009B0A59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CD417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B0A59">
        <w:rPr>
          <w:rFonts w:ascii="Times New Roman" w:hAnsi="Times New Roman" w:cs="Times New Roman"/>
          <w:sz w:val="28"/>
          <w:szCs w:val="28"/>
        </w:rPr>
        <w:t xml:space="preserve"> (</w:t>
      </w:r>
      <w:r w:rsidR="00CD417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B0A59">
        <w:rPr>
          <w:rFonts w:ascii="Times New Roman" w:hAnsi="Times New Roman" w:cs="Times New Roman"/>
          <w:sz w:val="28"/>
          <w:szCs w:val="28"/>
        </w:rPr>
        <w:t>)</w:t>
      </w:r>
      <w:r w:rsidR="00CD417E">
        <w:rPr>
          <w:rFonts w:ascii="Times New Roman" w:hAnsi="Times New Roman" w:cs="Times New Roman"/>
          <w:sz w:val="28"/>
          <w:szCs w:val="28"/>
        </w:rPr>
        <w:t>.</w:t>
      </w:r>
    </w:p>
    <w:p w:rsidR="00031E26" w:rsidRPr="00C5665C" w:rsidRDefault="00031E26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847B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Любимского муниципального </w:t>
      </w:r>
      <w:r w:rsidR="005847B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7B9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>области в с</w:t>
      </w:r>
      <w:r w:rsidR="005847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="005847B9">
        <w:rPr>
          <w:rFonts w:ascii="Times New Roman" w:hAnsi="Times New Roman" w:cs="Times New Roman"/>
          <w:sz w:val="28"/>
          <w:szCs w:val="28"/>
        </w:rPr>
        <w:t xml:space="preserve"> и опубликовать в приложении к районной газете «Наш край» - «Любимский вестник»</w:t>
      </w:r>
    </w:p>
    <w:p w:rsidR="009933E4" w:rsidRPr="00C5665C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66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65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031E26">
        <w:rPr>
          <w:rFonts w:ascii="Times New Roman" w:hAnsi="Times New Roman" w:cs="Times New Roman"/>
          <w:sz w:val="28"/>
          <w:szCs w:val="28"/>
        </w:rPr>
        <w:t>г</w:t>
      </w:r>
      <w:r w:rsidRPr="00C5665C">
        <w:rPr>
          <w:rFonts w:ascii="Times New Roman" w:hAnsi="Times New Roman" w:cs="Times New Roman"/>
          <w:sz w:val="28"/>
          <w:szCs w:val="28"/>
        </w:rPr>
        <w:t xml:space="preserve">лавы </w:t>
      </w:r>
      <w:r w:rsidR="00031E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5665C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A80CB4" w:rsidRPr="00C5665C">
        <w:rPr>
          <w:rFonts w:ascii="Times New Roman" w:hAnsi="Times New Roman" w:cs="Times New Roman"/>
          <w:sz w:val="28"/>
          <w:szCs w:val="28"/>
        </w:rPr>
        <w:t xml:space="preserve"> </w:t>
      </w:r>
      <w:r w:rsidR="00031E26">
        <w:rPr>
          <w:rFonts w:ascii="Times New Roman" w:hAnsi="Times New Roman" w:cs="Times New Roman"/>
          <w:sz w:val="28"/>
          <w:szCs w:val="28"/>
        </w:rPr>
        <w:t xml:space="preserve"> Ярославской области – А.Ю. </w:t>
      </w:r>
      <w:proofErr w:type="spellStart"/>
      <w:r w:rsidR="00031E26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</w:p>
    <w:p w:rsidR="00A80CB4" w:rsidRPr="00C5665C" w:rsidRDefault="005847B9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A80CB4" w:rsidRPr="00C5665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 официального опубликования.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E26" w:rsidRPr="00C5665C" w:rsidRDefault="00031E26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C5665C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C5665C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B9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>Г</w:t>
      </w:r>
      <w:r w:rsidR="006249C0" w:rsidRPr="00C5665C">
        <w:rPr>
          <w:rFonts w:ascii="Times New Roman" w:hAnsi="Times New Roman" w:cs="Times New Roman"/>
          <w:sz w:val="28"/>
          <w:szCs w:val="28"/>
        </w:rPr>
        <w:t>лав</w:t>
      </w:r>
      <w:r w:rsidRPr="00C5665C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C5665C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C5665C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C56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CB4" w:rsidRPr="00C5665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0CB4" w:rsidRPr="00C5665C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5C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031E2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C566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9C0" w:rsidRPr="00C5665C">
        <w:rPr>
          <w:rFonts w:ascii="Times New Roman" w:hAnsi="Times New Roman" w:cs="Times New Roman"/>
          <w:sz w:val="28"/>
          <w:szCs w:val="28"/>
        </w:rPr>
        <w:t xml:space="preserve">       </w:t>
      </w:r>
      <w:r w:rsidR="004F4470" w:rsidRPr="00C566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1E26">
        <w:rPr>
          <w:rFonts w:ascii="Times New Roman" w:hAnsi="Times New Roman" w:cs="Times New Roman"/>
          <w:sz w:val="28"/>
          <w:szCs w:val="28"/>
        </w:rPr>
        <w:t xml:space="preserve"> </w:t>
      </w:r>
      <w:r w:rsidR="009F060C" w:rsidRPr="00C566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665C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C5665C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C5665C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C5665C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C5665C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B9" w:rsidRPr="00C5665C" w:rsidRDefault="005847B9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C5665C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6A" w:rsidRPr="00C5665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0CB4" w:rsidRPr="00C5665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E6A" w:rsidRPr="00C5665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</w:p>
    <w:p w:rsidR="00A80CB4" w:rsidRPr="00C5665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80CB4" w:rsidRPr="00C5665C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>о</w:t>
      </w:r>
      <w:r w:rsidR="00A80CB4" w:rsidRPr="00C5665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80CB4" w:rsidRPr="00C5665C">
        <w:rPr>
          <w:rFonts w:ascii="Times New Roman" w:hAnsi="Times New Roman" w:cs="Times New Roman"/>
          <w:sz w:val="24"/>
          <w:szCs w:val="24"/>
        </w:rPr>
        <w:t xml:space="preserve"> </w:t>
      </w:r>
      <w:r w:rsidR="0032174C" w:rsidRPr="00C5665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2174C" w:rsidRPr="00C5665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81657" w:rsidRPr="00C5665C">
        <w:rPr>
          <w:rFonts w:ascii="Times New Roman" w:hAnsi="Times New Roman" w:cs="Times New Roman"/>
          <w:sz w:val="24"/>
          <w:szCs w:val="24"/>
        </w:rPr>
        <w:t xml:space="preserve"> </w:t>
      </w:r>
      <w:r w:rsidR="008260AA" w:rsidRPr="00C5665C">
        <w:rPr>
          <w:rFonts w:ascii="Times New Roman" w:hAnsi="Times New Roman" w:cs="Times New Roman"/>
          <w:sz w:val="24"/>
          <w:szCs w:val="24"/>
        </w:rPr>
        <w:t>202</w:t>
      </w:r>
      <w:r w:rsidR="0032174C" w:rsidRPr="00C5665C">
        <w:rPr>
          <w:rFonts w:ascii="Times New Roman" w:hAnsi="Times New Roman" w:cs="Times New Roman"/>
          <w:sz w:val="24"/>
          <w:szCs w:val="24"/>
        </w:rPr>
        <w:t>3</w:t>
      </w:r>
      <w:r w:rsidR="00A80CB4" w:rsidRPr="00C5665C">
        <w:rPr>
          <w:rFonts w:ascii="Times New Roman" w:hAnsi="Times New Roman" w:cs="Times New Roman"/>
          <w:sz w:val="24"/>
          <w:szCs w:val="24"/>
        </w:rPr>
        <w:t xml:space="preserve">г. № </w:t>
      </w:r>
      <w:r w:rsidR="0056079B" w:rsidRPr="00C5665C">
        <w:rPr>
          <w:rFonts w:ascii="Times New Roman" w:hAnsi="Times New Roman" w:cs="Times New Roman"/>
          <w:sz w:val="24"/>
          <w:szCs w:val="24"/>
        </w:rPr>
        <w:t>09-</w:t>
      </w:r>
      <w:r w:rsidR="009017D9" w:rsidRPr="00C5665C">
        <w:rPr>
          <w:rFonts w:ascii="Times New Roman" w:hAnsi="Times New Roman" w:cs="Times New Roman"/>
          <w:sz w:val="24"/>
          <w:szCs w:val="24"/>
        </w:rPr>
        <w:t xml:space="preserve"> </w:t>
      </w:r>
      <w:r w:rsidR="003A756F" w:rsidRPr="00C5665C">
        <w:rPr>
          <w:rFonts w:ascii="Times New Roman" w:hAnsi="Times New Roman" w:cs="Times New Roman"/>
          <w:sz w:val="24"/>
          <w:szCs w:val="24"/>
        </w:rPr>
        <w:t>0</w:t>
      </w:r>
      <w:r w:rsidR="0032174C" w:rsidRPr="00C5665C">
        <w:rPr>
          <w:rFonts w:ascii="Times New Roman" w:hAnsi="Times New Roman" w:cs="Times New Roman"/>
          <w:sz w:val="24"/>
          <w:szCs w:val="24"/>
        </w:rPr>
        <w:t>……</w:t>
      </w:r>
      <w:r w:rsidR="0056079B" w:rsidRPr="00C5665C">
        <w:rPr>
          <w:rFonts w:ascii="Times New Roman" w:hAnsi="Times New Roman" w:cs="Times New Roman"/>
          <w:sz w:val="24"/>
          <w:szCs w:val="24"/>
        </w:rPr>
        <w:t>/</w:t>
      </w:r>
      <w:r w:rsidR="008260AA" w:rsidRPr="00C5665C">
        <w:rPr>
          <w:rFonts w:ascii="Times New Roman" w:hAnsi="Times New Roman" w:cs="Times New Roman"/>
          <w:sz w:val="24"/>
          <w:szCs w:val="24"/>
        </w:rPr>
        <w:t>2</w:t>
      </w:r>
      <w:r w:rsidR="0032174C" w:rsidRPr="00C5665C">
        <w:rPr>
          <w:rFonts w:ascii="Times New Roman" w:hAnsi="Times New Roman" w:cs="Times New Roman"/>
          <w:sz w:val="24"/>
          <w:szCs w:val="24"/>
        </w:rPr>
        <w:t>3</w:t>
      </w:r>
      <w:r w:rsidR="00A80CB4" w:rsidRPr="00C566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CB4" w:rsidRPr="00C5665C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17E" w:rsidRPr="00FE3228" w:rsidRDefault="00CD417E" w:rsidP="00CD417E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ПАСПОРТ МУНИЦИПАЛЬНОЙ ПРОГРАММЫ</w:t>
      </w:r>
    </w:p>
    <w:p w:rsidR="00CD417E" w:rsidRPr="00FE3228" w:rsidRDefault="00CD417E" w:rsidP="00CD417E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</w:p>
    <w:p w:rsidR="00CD417E" w:rsidRPr="00FE3228" w:rsidRDefault="00CD417E" w:rsidP="00CD417E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ЛЮБИМСКОГО МУНИЦИПАЛЬНОГО РАЙОНА</w:t>
      </w:r>
    </w:p>
    <w:p w:rsidR="00CD417E" w:rsidRPr="00FE3228" w:rsidRDefault="00CD417E" w:rsidP="00CD417E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 xml:space="preserve">«Эффективная власть в Любимском муниципальном районе» </w:t>
      </w:r>
    </w:p>
    <w:p w:rsidR="00CD417E" w:rsidRPr="008E12F3" w:rsidRDefault="00CD417E" w:rsidP="00CD417E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 (наименование программы без указания дат)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2348"/>
        <w:gridCol w:w="1847"/>
        <w:gridCol w:w="280"/>
        <w:gridCol w:w="677"/>
        <w:gridCol w:w="893"/>
        <w:gridCol w:w="1780"/>
        <w:gridCol w:w="1781"/>
      </w:tblGrid>
      <w:tr w:rsidR="00CD417E" w:rsidRPr="008E12F3" w:rsidTr="00CD417E">
        <w:tc>
          <w:tcPr>
            <w:tcW w:w="453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CD417E" w:rsidRPr="008E12F3" w:rsidTr="00CD417E">
        <w:tc>
          <w:tcPr>
            <w:tcW w:w="453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CD417E" w:rsidRPr="008E12F3" w:rsidTr="00CD417E">
        <w:tc>
          <w:tcPr>
            <w:tcW w:w="453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10" w:type="dxa"/>
            <w:gridSpan w:val="4"/>
          </w:tcPr>
          <w:p w:rsidR="00CD417E" w:rsidRPr="00B925B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Корочкин</w:t>
            </w:r>
            <w:proofErr w:type="spellEnd"/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Александр Юрьевич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тел  8 48543 2 13 82</w:t>
            </w:r>
          </w:p>
        </w:tc>
      </w:tr>
      <w:tr w:rsidR="00CD417E" w:rsidRPr="008E12F3" w:rsidTr="00CD417E">
        <w:tc>
          <w:tcPr>
            <w:tcW w:w="453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тел. 8 48543 2 10 83 </w:t>
            </w:r>
          </w:p>
        </w:tc>
      </w:tr>
      <w:tr w:rsidR="00CD417E" w:rsidRPr="008E12F3" w:rsidTr="00CD417E">
        <w:tc>
          <w:tcPr>
            <w:tcW w:w="453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</w:rPr>
              <w:t>Бухгалтер  МКУ «Комплексный центр ЛМР»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</w:rPr>
              <w:t>Данилова Екатерина Владимировна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</w:rPr>
              <w:t>тел. 8 48543 2 10 83</w:t>
            </w:r>
          </w:p>
        </w:tc>
      </w:tr>
      <w:tr w:rsidR="00CD417E" w:rsidRPr="008E12F3" w:rsidTr="00CD417E">
        <w:tc>
          <w:tcPr>
            <w:tcW w:w="453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210" w:type="dxa"/>
            <w:gridSpan w:val="4"/>
          </w:tcPr>
          <w:p w:rsidR="00CD417E" w:rsidRPr="008E12F3" w:rsidRDefault="00CD417E" w:rsidP="00CD417E">
            <w:pPr>
              <w:spacing w:after="20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453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CD417E" w:rsidRPr="008E12F3" w:rsidTr="00CD417E">
        <w:tc>
          <w:tcPr>
            <w:tcW w:w="453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10" w:type="dxa"/>
            <w:gridSpan w:val="4"/>
          </w:tcPr>
          <w:p w:rsidR="00CD417E" w:rsidRPr="008E12F3" w:rsidRDefault="00CD417E" w:rsidP="00CD417E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Theme="majorEastAsia" w:hAnsi="Times New Roman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характера;</w:t>
            </w: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8E12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имущества;</w:t>
            </w: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      </w:r>
          </w:p>
        </w:tc>
      </w:tr>
      <w:tr w:rsidR="00CD417E" w:rsidRPr="008E12F3" w:rsidTr="00CD417E">
        <w:tc>
          <w:tcPr>
            <w:tcW w:w="9747" w:type="dxa"/>
            <w:gridSpan w:val="7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источники финансирования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всего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2022 г. (1 год реализации)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2023 г. (2 год реализации)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2024 г. (3 год реализации)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федеральный бюджет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областной бюджет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муниципальный бюджет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43 327 476,57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18 964 075,57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17 316 301,00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бюджет развития района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бюджет поселения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ИТОГО ПО БЮДЖЕТУ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43 327 476,57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18 964 075,57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17 316 301,00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внебюджетные источники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2387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ИТОГО ПО ПРОГРАММЕ</w:t>
            </w:r>
          </w:p>
        </w:tc>
        <w:tc>
          <w:tcPr>
            <w:tcW w:w="1870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43 327 476,57</w:t>
            </w:r>
          </w:p>
        </w:tc>
        <w:tc>
          <w:tcPr>
            <w:tcW w:w="187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18 964 075,57</w:t>
            </w:r>
          </w:p>
        </w:tc>
        <w:tc>
          <w:tcPr>
            <w:tcW w:w="1808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17 316 301,00</w:t>
            </w:r>
          </w:p>
        </w:tc>
        <w:tc>
          <w:tcPr>
            <w:tcW w:w="1809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  <w:tr w:rsidR="00CD417E" w:rsidRPr="008E12F3" w:rsidTr="00CD417E">
        <w:tc>
          <w:tcPr>
            <w:tcW w:w="9747" w:type="dxa"/>
            <w:gridSpan w:val="7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CD417E" w:rsidRPr="008E12F3" w:rsidTr="00CD417E">
        <w:tc>
          <w:tcPr>
            <w:tcW w:w="5214" w:type="dxa"/>
            <w:gridSpan w:val="4"/>
          </w:tcPr>
          <w:p w:rsidR="00CD417E" w:rsidRPr="008E12F3" w:rsidRDefault="00CD417E" w:rsidP="00CD417E">
            <w:pPr>
              <w:numPr>
                <w:ilvl w:val="0"/>
                <w:numId w:val="3"/>
              </w:numPr>
              <w:spacing w:after="200"/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4533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Любимского района» Петухов Александр Геннадьевич, тел. (48543 2 10 83</w:t>
            </w:r>
            <w:proofErr w:type="gramEnd"/>
          </w:p>
        </w:tc>
      </w:tr>
      <w:tr w:rsidR="00CD417E" w:rsidRPr="008E12F3" w:rsidTr="00CD417E">
        <w:tc>
          <w:tcPr>
            <w:tcW w:w="5214" w:type="dxa"/>
            <w:gridSpan w:val="4"/>
          </w:tcPr>
          <w:p w:rsidR="00CD417E" w:rsidRPr="001F309B" w:rsidRDefault="00CD417E" w:rsidP="00CD417E">
            <w:pPr>
              <w:numPr>
                <w:ilvl w:val="0"/>
                <w:numId w:val="3"/>
              </w:numPr>
              <w:spacing w:after="200"/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МЦП «Управление муниципальным имуществом»</w:t>
            </w:r>
          </w:p>
        </w:tc>
        <w:tc>
          <w:tcPr>
            <w:tcW w:w="453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</w:tr>
      <w:tr w:rsidR="00CD417E" w:rsidRPr="008E12F3" w:rsidTr="00CD417E">
        <w:tc>
          <w:tcPr>
            <w:tcW w:w="5214" w:type="dxa"/>
            <w:gridSpan w:val="4"/>
          </w:tcPr>
          <w:p w:rsidR="00CD417E" w:rsidRPr="001F309B" w:rsidRDefault="00CD417E" w:rsidP="00CD417E">
            <w:pPr>
              <w:numPr>
                <w:ilvl w:val="0"/>
                <w:numId w:val="3"/>
              </w:numPr>
              <w:spacing w:after="200"/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453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</w:t>
            </w:r>
            <w:proofErr w:type="gramStart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района-начальник</w:t>
            </w:r>
            <w:proofErr w:type="gramEnd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тел.  (48543)2 12 43</w:t>
            </w:r>
          </w:p>
        </w:tc>
      </w:tr>
      <w:tr w:rsidR="00CD417E" w:rsidRPr="008E12F3" w:rsidTr="00CD417E">
        <w:tc>
          <w:tcPr>
            <w:tcW w:w="5214" w:type="dxa"/>
            <w:gridSpan w:val="4"/>
          </w:tcPr>
          <w:p w:rsidR="00CD417E" w:rsidRPr="001F309B" w:rsidRDefault="00CD417E" w:rsidP="00CD417E">
            <w:pPr>
              <w:numPr>
                <w:ilvl w:val="0"/>
                <w:numId w:val="3"/>
              </w:numPr>
              <w:spacing w:after="200"/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4533" w:type="dxa"/>
            <w:gridSpan w:val="3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</w:tr>
      <w:tr w:rsidR="00CD417E" w:rsidRPr="008E12F3" w:rsidTr="00CD417E">
        <w:tc>
          <w:tcPr>
            <w:tcW w:w="5214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33" w:type="dxa"/>
            <w:gridSpan w:val="3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CD417E" w:rsidRPr="008E12F3" w:rsidRDefault="00CD417E" w:rsidP="00CD417E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CD417E" w:rsidRPr="00FE3228" w:rsidRDefault="00CD417E" w:rsidP="00D43DDA">
      <w:pPr>
        <w:numPr>
          <w:ilvl w:val="0"/>
          <w:numId w:val="29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D417E" w:rsidRPr="008E12F3" w:rsidRDefault="00CD417E" w:rsidP="00D43DDA">
      <w:pPr>
        <w:ind w:left="142" w:hanging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       </w:t>
      </w:r>
      <w:r w:rsidRPr="008E12F3">
        <w:rPr>
          <w:rFonts w:ascii="Times New Roman" w:eastAsiaTheme="minorHAnsi" w:hAnsi="Times New Roman"/>
          <w:sz w:val="24"/>
          <w:szCs w:val="24"/>
        </w:rPr>
        <w:t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использования муниципальной собственности.</w:t>
      </w:r>
    </w:p>
    <w:p w:rsidR="00CD417E" w:rsidRPr="008E12F3" w:rsidRDefault="00CD417E" w:rsidP="00D43DDA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lastRenderedPageBreak/>
        <w:t>В целом процедура управления имущественным комплексом приобрела в районе системный характер. 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CD417E" w:rsidRPr="008E12F3" w:rsidRDefault="00CD417E" w:rsidP="00D43DDA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8E12F3">
        <w:rPr>
          <w:rFonts w:ascii="Times New Roman" w:eastAsiaTheme="minorHAnsi" w:hAnsi="Times New Roman"/>
          <w:sz w:val="24"/>
          <w:szCs w:val="24"/>
        </w:rPr>
        <w:t>безопасности деятельности сотрудников органов местного самоуправления</w:t>
      </w:r>
      <w:proofErr w:type="gramEnd"/>
      <w:r w:rsidRPr="008E12F3">
        <w:rPr>
          <w:rFonts w:ascii="Times New Roman" w:eastAsiaTheme="minorHAnsi" w:hAnsi="Times New Roman"/>
          <w:sz w:val="24"/>
          <w:szCs w:val="24"/>
        </w:rPr>
        <w:t xml:space="preserve"> и жителей муниципальных образований области, обращающихся к местной власти.</w:t>
      </w:r>
    </w:p>
    <w:p w:rsidR="00CD417E" w:rsidRPr="008E12F3" w:rsidRDefault="00CD417E" w:rsidP="00D43DDA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CD417E" w:rsidRPr="008E12F3" w:rsidRDefault="00CD417E" w:rsidP="00D43DDA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Цель муниципальной программы - Обеспечение высокого качества и эффективного функционирования </w:t>
      </w:r>
      <w:r w:rsidRPr="008E12F3">
        <w:rPr>
          <w:rFonts w:ascii="Times New Roman" w:eastAsia="Times New Roman" w:hAnsi="Times New Roman"/>
          <w:sz w:val="24"/>
          <w:szCs w:val="24"/>
        </w:rPr>
        <w:t>деятельности органов местного самоуправления по управлению вопросами общего характера.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В соответствии с установленной целью предполагается эффективное решение следующих задач: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1)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8E12F3">
        <w:rPr>
          <w:rFonts w:ascii="Times New Roman" w:eastAsiaTheme="minorHAnsi" w:hAnsi="Times New Roman"/>
          <w:sz w:val="24"/>
          <w:szCs w:val="24"/>
        </w:rPr>
        <w:t>дств в б</w:t>
      </w:r>
      <w:proofErr w:type="gramEnd"/>
      <w:r w:rsidRPr="008E12F3">
        <w:rPr>
          <w:rFonts w:ascii="Times New Roman" w:eastAsiaTheme="minorHAnsi" w:hAnsi="Times New Roman"/>
          <w:sz w:val="24"/>
          <w:szCs w:val="24"/>
        </w:rPr>
        <w:t>юджет от аренды, приватизации муниципального имущества;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2)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Содержание муниципальной собственности;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3)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Развитие местного самоуправления;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4)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Формирование системы квалификационной подготовки и оценки кадрового состава и кадрового резерва муниципальной службы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5)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обеспечение эффективной деятельности администрации Любимского района, ЕДДС Любимского района и МКУ «Комплексный центр ЛМР»;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       В рамках реализации программы предполагается достижение следующих результатов: 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1)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бесперебойное обеспечение администрации Любимского района,  ЕДДС Любимского района и МКУ «Комплексный центр Любимского муниципального района»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CD417E" w:rsidRPr="008E12F3" w:rsidRDefault="00CD417E" w:rsidP="00D43DDA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2)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увеличение отремонтированных муниципальных зданий;</w:t>
      </w:r>
    </w:p>
    <w:p w:rsidR="00D43DDA" w:rsidRDefault="00CD417E" w:rsidP="00D43DDA">
      <w:pPr>
        <w:widowControl w:val="0"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3)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оптимизация работы по управлению муниципальной собственностью.</w:t>
      </w:r>
    </w:p>
    <w:p w:rsidR="00D43DDA" w:rsidRDefault="00D43DDA" w:rsidP="00D43DDA">
      <w:pPr>
        <w:widowControl w:val="0"/>
        <w:rPr>
          <w:rFonts w:ascii="Times New Roman" w:eastAsiaTheme="minorHAnsi" w:hAnsi="Times New Roman"/>
          <w:sz w:val="24"/>
          <w:szCs w:val="24"/>
        </w:rPr>
      </w:pPr>
    </w:p>
    <w:p w:rsidR="00D43DDA" w:rsidRDefault="00D43DDA" w:rsidP="00D43DDA">
      <w:pPr>
        <w:widowControl w:val="0"/>
        <w:rPr>
          <w:rFonts w:ascii="Times New Roman" w:eastAsiaTheme="minorHAnsi" w:hAnsi="Times New Roman"/>
          <w:sz w:val="24"/>
          <w:szCs w:val="24"/>
        </w:rPr>
      </w:pPr>
    </w:p>
    <w:p w:rsidR="00D43DDA" w:rsidRDefault="00D43DDA" w:rsidP="00D43DDA">
      <w:pPr>
        <w:widowControl w:val="0"/>
        <w:rPr>
          <w:rFonts w:ascii="Times New Roman" w:eastAsiaTheme="minorHAnsi" w:hAnsi="Times New Roman"/>
          <w:sz w:val="24"/>
          <w:szCs w:val="24"/>
        </w:rPr>
      </w:pPr>
    </w:p>
    <w:p w:rsidR="00CD417E" w:rsidRPr="00FE3228" w:rsidRDefault="00D43DDA" w:rsidP="00D43DDA">
      <w:pPr>
        <w:widowContro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2. </w:t>
      </w:r>
      <w:r w:rsidR="00CD417E" w:rsidRPr="00FE3228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2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520"/>
        <w:gridCol w:w="425"/>
        <w:gridCol w:w="820"/>
        <w:gridCol w:w="1415"/>
        <w:gridCol w:w="1448"/>
        <w:gridCol w:w="1387"/>
        <w:gridCol w:w="1356"/>
      </w:tblGrid>
      <w:tr w:rsidR="00CD417E" w:rsidRPr="008E12F3" w:rsidTr="00CD417E">
        <w:trPr>
          <w:trHeight w:val="664"/>
        </w:trPr>
        <w:tc>
          <w:tcPr>
            <w:tcW w:w="9829" w:type="dxa"/>
            <w:gridSpan w:val="8"/>
          </w:tcPr>
          <w:p w:rsidR="00CD417E" w:rsidRPr="008E12F3" w:rsidRDefault="00CD417E" w:rsidP="00CD417E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E3228">
              <w:rPr>
                <w:rFonts w:ascii="Times New Roman" w:eastAsiaTheme="majorEastAsia" w:hAnsi="Times New Roman"/>
                <w:b/>
                <w:sz w:val="24"/>
                <w:szCs w:val="24"/>
              </w:rPr>
              <w:t>Цель программы</w:t>
            </w:r>
            <w:r w:rsidRPr="008E12F3">
              <w:rPr>
                <w:rFonts w:ascii="Times New Roman" w:eastAsiaTheme="majorEastAsia" w:hAnsi="Times New Roman"/>
                <w:sz w:val="24"/>
                <w:szCs w:val="24"/>
              </w:rPr>
              <w:t xml:space="preserve">: 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по управлению вопросами общего характера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D417E" w:rsidRPr="008E12F3" w:rsidTr="00CD417E"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4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D417E" w:rsidRPr="008E12F3" w:rsidTr="00CD417E">
        <w:trPr>
          <w:trHeight w:val="865"/>
        </w:trPr>
        <w:tc>
          <w:tcPr>
            <w:tcW w:w="3403" w:type="dxa"/>
            <w:gridSpan w:val="3"/>
          </w:tcPr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82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417E" w:rsidRPr="008E12F3" w:rsidTr="00CD417E">
        <w:tc>
          <w:tcPr>
            <w:tcW w:w="3403" w:type="dxa"/>
            <w:gridSpan w:val="3"/>
          </w:tcPr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82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3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дств в б</w:t>
            </w:r>
            <w:proofErr w:type="gramEnd"/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CD417E" w:rsidRPr="008E12F3" w:rsidTr="00CD417E">
        <w:tc>
          <w:tcPr>
            <w:tcW w:w="3403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82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3403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82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3403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82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CD417E" w:rsidRPr="008E12F3" w:rsidTr="00CD417E">
        <w:tc>
          <w:tcPr>
            <w:tcW w:w="3403" w:type="dxa"/>
            <w:gridSpan w:val="3"/>
          </w:tcPr>
          <w:p w:rsidR="00CD417E" w:rsidRPr="00F107BC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107BC">
              <w:rPr>
                <w:rFonts w:ascii="Times New Roman" w:hAnsi="Times New Roman"/>
                <w:bCs/>
                <w:sz w:val="20"/>
                <w:szCs w:val="20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82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3403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2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3403" w:type="dxa"/>
            <w:gridSpan w:val="3"/>
          </w:tcPr>
          <w:p w:rsidR="00CD417E" w:rsidRPr="003E0B44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3E0B44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Расходы на проведение конкурса на лучшее оформление учреждения образования и культуры</w:t>
            </w:r>
          </w:p>
        </w:tc>
        <w:tc>
          <w:tcPr>
            <w:tcW w:w="820" w:type="dxa"/>
          </w:tcPr>
          <w:p w:rsidR="00CD417E" w:rsidRPr="003E0B44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3E0B44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Ед. </w:t>
            </w:r>
          </w:p>
        </w:tc>
        <w:tc>
          <w:tcPr>
            <w:tcW w:w="1415" w:type="dxa"/>
          </w:tcPr>
          <w:p w:rsidR="00CD417E" w:rsidRPr="003E0B44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3E0B44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1448" w:type="dxa"/>
          </w:tcPr>
          <w:p w:rsidR="00CD417E" w:rsidRPr="003E0B44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3E0B44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1387" w:type="dxa"/>
          </w:tcPr>
          <w:p w:rsidR="00CD417E" w:rsidRPr="003E0B44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3E0B44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1356" w:type="dxa"/>
          </w:tcPr>
          <w:p w:rsidR="00CD417E" w:rsidRPr="003E0B44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3E0B44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-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Задача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CD417E" w:rsidRPr="008E12F3" w:rsidTr="00CD417E">
        <w:tc>
          <w:tcPr>
            <w:tcW w:w="3403" w:type="dxa"/>
            <w:gridSpan w:val="3"/>
          </w:tcPr>
          <w:p w:rsidR="00CD417E" w:rsidRPr="008E6085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Ремонты и содержание административных зданий</w:t>
            </w:r>
          </w:p>
        </w:tc>
        <w:tc>
          <w:tcPr>
            <w:tcW w:w="820" w:type="dxa"/>
          </w:tcPr>
          <w:p w:rsidR="00CD417E" w:rsidRPr="008E6085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proofErr w:type="spellStart"/>
            <w:proofErr w:type="gramStart"/>
            <w:r w:rsidRPr="008E608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шт</w:t>
            </w:r>
            <w:proofErr w:type="spellEnd"/>
            <w:proofErr w:type="gramEnd"/>
          </w:p>
        </w:tc>
        <w:tc>
          <w:tcPr>
            <w:tcW w:w="1415" w:type="dxa"/>
          </w:tcPr>
          <w:p w:rsidR="00CD417E" w:rsidRPr="008E6085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448" w:type="dxa"/>
          </w:tcPr>
          <w:p w:rsidR="00CD417E" w:rsidRPr="008E6085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387" w:type="dxa"/>
          </w:tcPr>
          <w:p w:rsidR="00CD417E" w:rsidRPr="008E6085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356" w:type="dxa"/>
          </w:tcPr>
          <w:p w:rsidR="00CD417E" w:rsidRPr="008E6085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-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 программы: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CD417E" w:rsidRPr="008E12F3" w:rsidTr="00CD417E">
        <w:tc>
          <w:tcPr>
            <w:tcW w:w="9829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Задача 5 </w:t>
            </w: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CD417E" w:rsidRPr="008E12F3" w:rsidTr="00CD417E">
        <w:tc>
          <w:tcPr>
            <w:tcW w:w="2458" w:type="dxa"/>
          </w:tcPr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765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CD417E" w:rsidRPr="008E12F3" w:rsidRDefault="00CD417E" w:rsidP="00CD417E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CD417E" w:rsidRPr="00D43DDA" w:rsidRDefault="00CD417E" w:rsidP="00D43DDA">
      <w:pPr>
        <w:pStyle w:val="a3"/>
        <w:numPr>
          <w:ilvl w:val="0"/>
          <w:numId w:val="42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43DDA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782" w:type="dxa"/>
        <w:tblInd w:w="-176" w:type="dxa"/>
        <w:tblLook w:val="04A0" w:firstRow="1" w:lastRow="0" w:firstColumn="1" w:lastColumn="0" w:noHBand="0" w:noVBand="1"/>
      </w:tblPr>
      <w:tblGrid>
        <w:gridCol w:w="2828"/>
        <w:gridCol w:w="150"/>
        <w:gridCol w:w="1606"/>
        <w:gridCol w:w="1826"/>
        <w:gridCol w:w="1686"/>
        <w:gridCol w:w="1686"/>
      </w:tblGrid>
      <w:tr w:rsidR="00CD417E" w:rsidRPr="008E12F3" w:rsidTr="00CD417E">
        <w:tc>
          <w:tcPr>
            <w:tcW w:w="282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6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5198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CD417E" w:rsidRPr="008E12F3" w:rsidTr="00CD417E">
        <w:tc>
          <w:tcPr>
            <w:tcW w:w="2828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2023год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2024год</w:t>
            </w:r>
          </w:p>
        </w:tc>
      </w:tr>
      <w:tr w:rsidR="00CD417E" w:rsidRPr="008E12F3" w:rsidTr="00CD417E">
        <w:tc>
          <w:tcPr>
            <w:tcW w:w="9782" w:type="dxa"/>
            <w:gridSpan w:val="6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МП «Эффективная власть в  ЛМР»</w:t>
            </w:r>
          </w:p>
        </w:tc>
      </w:tr>
      <w:tr w:rsidR="00CD417E" w:rsidRPr="008E12F3" w:rsidTr="00CD417E">
        <w:tc>
          <w:tcPr>
            <w:tcW w:w="9782" w:type="dxa"/>
            <w:gridSpan w:val="6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rPr>
          <w:trHeight w:val="387"/>
        </w:trPr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39 672 053,20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7 047 100,0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39 672 053,20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7 047 100,0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39 672 053,20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7 047 100,0</w:t>
            </w:r>
          </w:p>
        </w:tc>
      </w:tr>
      <w:tr w:rsidR="00CD417E" w:rsidRPr="008E12F3" w:rsidTr="00CD417E">
        <w:tc>
          <w:tcPr>
            <w:tcW w:w="9782" w:type="dxa"/>
            <w:gridSpan w:val="6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  <w:t>МЦП «Управление муниципальным имуществом»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rPr>
          <w:trHeight w:val="387"/>
        </w:trPr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1 830 000,00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670 000,00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1 830 000,00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670 000,00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1 830 000,00</w:t>
            </w:r>
          </w:p>
        </w:tc>
        <w:tc>
          <w:tcPr>
            <w:tcW w:w="1826" w:type="dxa"/>
          </w:tcPr>
          <w:p w:rsidR="00CD417E" w:rsidRPr="008E608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085">
              <w:rPr>
                <w:rFonts w:ascii="Times New Roman" w:hAnsi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670 000,00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c>
          <w:tcPr>
            <w:tcW w:w="9782" w:type="dxa"/>
            <w:gridSpan w:val="6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CD417E" w:rsidRPr="008E12F3" w:rsidTr="00CD417E"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0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rPr>
          <w:trHeight w:val="238"/>
        </w:trPr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0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0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1 625 423,37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60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0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60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1 625 423,37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97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0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1 625 423,37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9782" w:type="dxa"/>
            <w:gridSpan w:val="6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rPr>
          <w:trHeight w:val="387"/>
        </w:trPr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200 000,00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100 000,00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200 000,00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100 000,00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rPr>
          <w:trHeight w:val="681"/>
        </w:trPr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200 000,00</w:t>
            </w:r>
          </w:p>
        </w:tc>
        <w:tc>
          <w:tcPr>
            <w:tcW w:w="18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100 000,00</w:t>
            </w:r>
          </w:p>
        </w:tc>
        <w:tc>
          <w:tcPr>
            <w:tcW w:w="1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D417E" w:rsidRPr="008E12F3" w:rsidTr="00CD417E">
        <w:tc>
          <w:tcPr>
            <w:tcW w:w="2828" w:type="dxa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3108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ПО МУНИЦИПАЛЬНОЙ</w:t>
            </w: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756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  <w:t>43 327 476,57</w:t>
            </w:r>
          </w:p>
        </w:tc>
        <w:tc>
          <w:tcPr>
            <w:tcW w:w="1826" w:type="dxa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18 964 075,57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  <w:t>17 316 301,00</w:t>
            </w:r>
          </w:p>
        </w:tc>
        <w:tc>
          <w:tcPr>
            <w:tcW w:w="1686" w:type="dxa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  <w:t>7 047 100,00</w:t>
            </w:r>
          </w:p>
        </w:tc>
      </w:tr>
    </w:tbl>
    <w:p w:rsidR="00CD417E" w:rsidRDefault="00CD417E" w:rsidP="00CD417E">
      <w:pPr>
        <w:ind w:left="1352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CD417E" w:rsidRPr="00FE3228" w:rsidRDefault="00CD417E" w:rsidP="00D43DDA">
      <w:pPr>
        <w:numPr>
          <w:ilvl w:val="0"/>
          <w:numId w:val="42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CD417E" w:rsidRPr="008E12F3" w:rsidRDefault="00CD417E" w:rsidP="00CD417E">
      <w:pPr>
        <w:ind w:firstLine="92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(</w:t>
      </w:r>
      <w:r w:rsidRPr="008E12F3">
        <w:rPr>
          <w:rFonts w:ascii="Times New Roman" w:eastAsiaTheme="minorHAnsi" w:hAnsi="Times New Roman"/>
          <w:i/>
          <w:sz w:val="24"/>
          <w:szCs w:val="24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В процессе реализации Программы ответственный исполнитель: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- готовит годовой отчет в установленные сроки.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8E12F3">
        <w:rPr>
          <w:rFonts w:ascii="Times New Roman" w:eastAsiaTheme="minorHAnsi" w:hAnsi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8E12F3">
        <w:rPr>
          <w:rFonts w:ascii="Times New Roman" w:eastAsiaTheme="minorHAnsi" w:hAnsi="Times New Roman"/>
          <w:sz w:val="24"/>
          <w:szCs w:val="24"/>
        </w:rPr>
        <w:t>.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CD417E" w:rsidRPr="008E12F3" w:rsidRDefault="00CD417E" w:rsidP="00CD417E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lastRenderedPageBreak/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CD417E" w:rsidRPr="008E12F3" w:rsidRDefault="00CD417E" w:rsidP="00CD417E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>В результате реализации мероприятий программы предполагается создать благоприятные условия для устойчивого функционирования органов местного самоуправления</w:t>
      </w:r>
    </w:p>
    <w:p w:rsidR="00CD417E" w:rsidRDefault="00CD417E" w:rsidP="00CD417E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>Итогом реализации программы станет о</w:t>
      </w:r>
      <w:r w:rsidRPr="008E12F3">
        <w:rPr>
          <w:rFonts w:ascii="Times New Roman" w:eastAsiaTheme="minorHAnsi" w:hAnsi="Times New Roman"/>
          <w:sz w:val="24"/>
          <w:szCs w:val="24"/>
        </w:rPr>
        <w:t xml:space="preserve">беспечение высокого качества и эффективного функционирования </w:t>
      </w:r>
      <w:r w:rsidRPr="008E12F3">
        <w:rPr>
          <w:rFonts w:ascii="Times New Roman" w:eastAsia="Times New Roman" w:hAnsi="Times New Roman"/>
          <w:bCs/>
          <w:sz w:val="24"/>
          <w:szCs w:val="24"/>
        </w:rPr>
        <w:t>деятельности органов местного самоуправления по управлению вопросами общего характера.   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 развития района.</w:t>
      </w:r>
    </w:p>
    <w:p w:rsidR="00CD417E" w:rsidRPr="00D43DDA" w:rsidRDefault="00CD417E" w:rsidP="00D43DDA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D43DDA">
        <w:rPr>
          <w:rFonts w:ascii="Times New Roman" w:eastAsiaTheme="minorHAnsi" w:hAnsi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CD417E" w:rsidRPr="008B4F7A" w:rsidRDefault="00CD417E" w:rsidP="00CD417E">
      <w:pPr>
        <w:pStyle w:val="a3"/>
        <w:ind w:left="927"/>
        <w:rPr>
          <w:rFonts w:ascii="Times New Roman" w:eastAsiaTheme="minorHAnsi" w:hAnsi="Times New Roman"/>
          <w:b/>
          <w:sz w:val="24"/>
          <w:szCs w:val="24"/>
        </w:rPr>
      </w:pPr>
      <w:r w:rsidRPr="008B4F7A">
        <w:rPr>
          <w:rFonts w:ascii="Times New Roman" w:eastAsiaTheme="minorHAnsi" w:hAnsi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2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25"/>
        <w:gridCol w:w="2686"/>
        <w:gridCol w:w="1276"/>
        <w:gridCol w:w="2233"/>
      </w:tblGrid>
      <w:tr w:rsidR="00CD417E" w:rsidRPr="008E12F3" w:rsidTr="00CD417E">
        <w:trPr>
          <w:trHeight w:val="1716"/>
        </w:trPr>
        <w:tc>
          <w:tcPr>
            <w:tcW w:w="212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42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E12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E12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233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CD417E" w:rsidRPr="008E12F3" w:rsidTr="00CD417E">
        <w:tc>
          <w:tcPr>
            <w:tcW w:w="212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142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2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тел. 2 10 83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KMU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.2012@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D417E"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D417E" w:rsidRPr="008E12F3" w:rsidTr="00CD417E">
        <w:tc>
          <w:tcPr>
            <w:tcW w:w="212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МЦП «Управление муниципальным имуществом»</w:t>
            </w:r>
          </w:p>
        </w:tc>
        <w:tc>
          <w:tcPr>
            <w:tcW w:w="142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D417E"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D417E" w:rsidRPr="008E12F3" w:rsidTr="00CD417E">
        <w:tc>
          <w:tcPr>
            <w:tcW w:w="212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МЦП «Обслуживание муниципального имущества Любимского муниципального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2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lastRenderedPageBreak/>
              <w:t>2023</w:t>
            </w:r>
          </w:p>
        </w:tc>
        <w:tc>
          <w:tcPr>
            <w:tcW w:w="2686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</w:t>
            </w:r>
            <w:proofErr w:type="gramStart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района-начальник</w:t>
            </w:r>
            <w:proofErr w:type="gramEnd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отдела строительство, 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lastRenderedPageBreak/>
              <w:t>ЖКХ, тарифного регулирования, закупок и архитектуры  Куприянов Андрей Николаевич,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тел.  (48543)2 12 43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D417E"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D417E" w:rsidRPr="008E12F3" w:rsidTr="00CD417E">
        <w:tc>
          <w:tcPr>
            <w:tcW w:w="212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МЦП «Развитие муниципальной службы в Любимском муниципальном районе»</w:t>
            </w:r>
          </w:p>
        </w:tc>
        <w:tc>
          <w:tcPr>
            <w:tcW w:w="142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2023</w:t>
            </w:r>
          </w:p>
        </w:tc>
        <w:tc>
          <w:tcPr>
            <w:tcW w:w="2686" w:type="dxa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D417E"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D417E" w:rsidRDefault="00CD417E" w:rsidP="00CD417E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CD417E" w:rsidRPr="00FE3228" w:rsidRDefault="00CD417E" w:rsidP="00D43DDA">
      <w:pPr>
        <w:numPr>
          <w:ilvl w:val="0"/>
          <w:numId w:val="42"/>
        </w:num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9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348"/>
        <w:gridCol w:w="219"/>
        <w:gridCol w:w="284"/>
        <w:gridCol w:w="1559"/>
        <w:gridCol w:w="51"/>
        <w:gridCol w:w="1134"/>
      </w:tblGrid>
      <w:tr w:rsidR="00CD417E" w:rsidRPr="008E12F3" w:rsidTr="00CD417E">
        <w:trPr>
          <w:trHeight w:val="280"/>
        </w:trPr>
        <w:tc>
          <w:tcPr>
            <w:tcW w:w="9549" w:type="dxa"/>
            <w:gridSpan w:val="9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CD417E" w:rsidRPr="008E12F3" w:rsidTr="00CD417E">
        <w:trPr>
          <w:trHeight w:val="1094"/>
        </w:trPr>
        <w:tc>
          <w:tcPr>
            <w:tcW w:w="245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79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D43DDA" w:rsidRPr="008E12F3" w:rsidTr="008A5E68">
        <w:trPr>
          <w:trHeight w:val="280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  <w:p w:rsidR="00D43DDA" w:rsidRPr="00FE3228" w:rsidRDefault="00D43DDA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D417E" w:rsidRPr="008E12F3" w:rsidTr="00CD417E">
        <w:trPr>
          <w:cantSplit/>
          <w:trHeight w:val="555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бесперебойного функционирования ОМС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CD417E">
        <w:trPr>
          <w:cantSplit/>
          <w:trHeight w:val="56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69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14 042 371,20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67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43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69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3108B7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56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68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3108B7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14 042 371,20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571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727122" w:rsidTr="00CD417E">
        <w:trPr>
          <w:cantSplit/>
          <w:trHeight w:val="55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68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69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56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53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68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56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3108B7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843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727122" w:rsidTr="00475557">
        <w:trPr>
          <w:trHeight w:val="455"/>
        </w:trPr>
        <w:tc>
          <w:tcPr>
            <w:tcW w:w="9549" w:type="dxa"/>
            <w:gridSpan w:val="9"/>
          </w:tcPr>
          <w:p w:rsidR="00D43DDA" w:rsidRPr="00D43DDA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3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2</w:t>
            </w:r>
          </w:p>
          <w:p w:rsidR="00D43DDA" w:rsidRPr="00727122" w:rsidRDefault="00D43DDA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D43DDA" w:rsidRPr="00727122" w:rsidRDefault="00D43DDA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CD417E" w:rsidRPr="00727122" w:rsidTr="00CD417E">
        <w:trPr>
          <w:trHeight w:val="143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</w:t>
            </w: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Парамонова Светлана Владимировна, тел. (48543)22184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Повышение эффективности использования муниципальной собствен</w:t>
            </w: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ности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6 единиц</w:t>
            </w:r>
          </w:p>
        </w:tc>
      </w:tr>
      <w:tr w:rsidR="00CD417E" w:rsidRPr="00727122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143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727122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66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672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727122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68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091" w:type="dxa"/>
            <w:gridSpan w:val="8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CD417E" w:rsidRPr="00727122" w:rsidTr="00CD417E">
        <w:trPr>
          <w:trHeight w:val="267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81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480 000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390"/>
        </w:trPr>
        <w:tc>
          <w:tcPr>
            <w:tcW w:w="2458" w:type="dxa"/>
            <w:vMerge w:val="restart"/>
          </w:tcPr>
          <w:p w:rsidR="00CD417E" w:rsidRPr="00A26B4D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B4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проведение конкурса </w:t>
            </w:r>
            <w:r w:rsidRPr="00A26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лучшее оформление учреждений образования и культуры </w:t>
            </w:r>
          </w:p>
        </w:tc>
        <w:tc>
          <w:tcPr>
            <w:tcW w:w="1384" w:type="dxa"/>
            <w:vMerge w:val="restart"/>
          </w:tcPr>
          <w:p w:rsidR="00CD417E" w:rsidRPr="00A26B4D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A26B4D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26B4D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отделом </w:t>
            </w: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проведение </w:t>
            </w: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конкурса на лучшее новогоднее оформление учреждений</w:t>
            </w:r>
          </w:p>
        </w:tc>
      </w:tr>
      <w:tr w:rsidR="00CD417E" w:rsidRPr="00727122" w:rsidTr="00CD417E">
        <w:trPr>
          <w:cantSplit/>
          <w:trHeight w:val="40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4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60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49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43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36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54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AD50EC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727122" w:rsidTr="00333E74">
        <w:trPr>
          <w:trHeight w:val="280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  <w:p w:rsidR="00D43DDA" w:rsidRPr="00727122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 xml:space="preserve">(48543) 2 12 43 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эффективного функционирования органов местного самоуправления 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3 единиц</w:t>
            </w: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49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1 225 423,37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69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1 225 423,37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70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55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AD50EC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1 225 423,37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091" w:type="dxa"/>
            <w:gridSpan w:val="8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Формирование системы квалификационной подготовки и </w:t>
            </w:r>
            <w:r w:rsidRPr="007271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оценки кадрового состава и кадрового резерва муниципальной службы</w:t>
            </w: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24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727122" w:rsidTr="00CD417E">
        <w:trPr>
          <w:cantSplit/>
          <w:trHeight w:val="112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727122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559" w:type="dxa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727122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9549" w:type="dxa"/>
            <w:gridSpan w:val="9"/>
          </w:tcPr>
          <w:p w:rsidR="00CD417E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12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2023 год (2 год реализации)</w:t>
            </w:r>
          </w:p>
        </w:tc>
      </w:tr>
      <w:tr w:rsidR="00D43DDA" w:rsidRPr="008E12F3" w:rsidTr="00261901">
        <w:trPr>
          <w:trHeight w:val="280"/>
        </w:trPr>
        <w:tc>
          <w:tcPr>
            <w:tcW w:w="9549" w:type="dxa"/>
            <w:gridSpan w:val="9"/>
          </w:tcPr>
          <w:p w:rsidR="00D43DDA" w:rsidRPr="004B1EEA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  <w:t>Задача 1</w:t>
            </w:r>
          </w:p>
          <w:p w:rsidR="00D43DDA" w:rsidRPr="004B1EEA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4B1EEA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Директор МКУ «Комплексный центр ЛМР»</w:t>
            </w:r>
          </w:p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70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13 734 301,00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68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val="en-US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13 734 301,00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69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highlight w:val="cyan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13 734 301,00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4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2 412 000,00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5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26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2 412 000,00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5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52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2 412 000,00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8E12F3" w:rsidTr="002038D7">
        <w:trPr>
          <w:trHeight w:val="455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ипальной собственностью с целью </w:t>
            </w: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увеличения поступления сре</w:t>
            </w:r>
            <w:proofErr w:type="gramStart"/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CD417E" w:rsidRPr="008E12F3" w:rsidTr="00CD417E">
        <w:trPr>
          <w:trHeight w:val="143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CD417E" w:rsidRPr="008E12F3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412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200 000,00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4B1EEA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5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200 00,000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39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4B1EEA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4B1E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200 00,00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31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CD417E" w:rsidRPr="008E12F3" w:rsidTr="00CD417E">
        <w:trPr>
          <w:cantSplit/>
          <w:trHeight w:val="28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6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70 000,00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6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2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24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70 000,00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02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39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70 000,00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21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CD417E" w:rsidRPr="008E12F3" w:rsidTr="00CD417E">
        <w:trPr>
          <w:cantSplit/>
          <w:trHeight w:val="41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38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150 000,00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5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3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40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150 000,00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5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41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150 000,00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8E12F3" w:rsidTr="00117791">
        <w:trPr>
          <w:cantSplit/>
          <w:trHeight w:val="562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CD417E" w:rsidRPr="008E12F3" w:rsidTr="00CD417E">
        <w:trPr>
          <w:cantSplit/>
          <w:trHeight w:val="409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CD417E" w:rsidRPr="008E12F3" w:rsidTr="00CD417E">
        <w:trPr>
          <w:cantSplit/>
          <w:trHeight w:val="55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70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4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5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8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39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CD417E" w:rsidRPr="008E12F3" w:rsidTr="00CD417E">
        <w:trPr>
          <w:cantSplit/>
          <w:trHeight w:val="42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41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250 000,00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5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1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5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250 000, 00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A26B4D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39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26B4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26B4D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250 000,00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8E12F3" w:rsidTr="001324E6">
        <w:trPr>
          <w:trHeight w:val="280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0" w:type="dxa"/>
            <w:gridSpan w:val="2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</w:t>
            </w:r>
            <w:proofErr w:type="gramStart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района-начальник</w:t>
            </w:r>
            <w:proofErr w:type="gramEnd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тел.(48543)212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43</w:t>
            </w:r>
          </w:p>
        </w:tc>
        <w:tc>
          <w:tcPr>
            <w:tcW w:w="113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0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40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1610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AE434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10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AE434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10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40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1610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AE4345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10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5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1610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8E12F3" w:rsidTr="00914BB2">
        <w:trPr>
          <w:trHeight w:val="280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CD417E" w:rsidRPr="008E12F3" w:rsidTr="00CD417E">
        <w:trPr>
          <w:cantSplit/>
          <w:trHeight w:val="421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тел. (48543) 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lastRenderedPageBreak/>
              <w:t>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Повышение квалификации кадрового состава</w:t>
            </w:r>
          </w:p>
        </w:tc>
      </w:tr>
      <w:tr w:rsidR="00CD417E" w:rsidRPr="008E12F3" w:rsidTr="00CD417E">
        <w:trPr>
          <w:cantSplit/>
          <w:trHeight w:val="39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32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42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100 000,00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6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4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100 000,00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9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39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AE4345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AE4345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100 000,00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9549" w:type="dxa"/>
            <w:gridSpan w:val="9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2024 год (3 год реализации)</w:t>
            </w:r>
          </w:p>
        </w:tc>
      </w:tr>
      <w:tr w:rsidR="00D43DDA" w:rsidRPr="008E12F3" w:rsidTr="00E76F31">
        <w:trPr>
          <w:trHeight w:val="280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4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54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98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7 047 100,00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399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Петухов Александр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бесперебойного функционирования ОМС</w:t>
            </w:r>
          </w:p>
        </w:tc>
      </w:tr>
      <w:tr w:rsidR="00CD417E" w:rsidRPr="008E12F3" w:rsidTr="00CD417E">
        <w:trPr>
          <w:cantSplit/>
          <w:trHeight w:val="41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3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2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41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8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7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8E12F3" w:rsidTr="00DF6251">
        <w:trPr>
          <w:trHeight w:val="455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CD417E" w:rsidRPr="008E12F3" w:rsidTr="00CD417E">
        <w:trPr>
          <w:cantSplit/>
          <w:trHeight w:val="707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CD417E" w:rsidRPr="008E12F3" w:rsidTr="00CD417E">
        <w:trPr>
          <w:cantSplit/>
          <w:trHeight w:val="54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6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4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5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8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62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61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тел(48543)221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CD417E" w:rsidRPr="008E12F3" w:rsidTr="00CD417E">
        <w:trPr>
          <w:cantSplit/>
          <w:trHeight w:val="67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9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3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5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8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56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672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CD417E" w:rsidRPr="008E12F3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22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8E12F3" w:rsidTr="00B90609">
        <w:trPr>
          <w:trHeight w:val="280"/>
        </w:trPr>
        <w:tc>
          <w:tcPr>
            <w:tcW w:w="9549" w:type="dxa"/>
            <w:gridSpan w:val="9"/>
          </w:tcPr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  <w:p w:rsidR="00D43DDA" w:rsidRPr="00FE322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CD417E" w:rsidRPr="008E12F3" w:rsidTr="00CD417E">
        <w:trPr>
          <w:trHeight w:val="267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0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FE322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</w:tcPr>
          <w:p w:rsidR="00CD417E" w:rsidRPr="00FE322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lastRenderedPageBreak/>
              <w:t xml:space="preserve">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тел(48543)2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2184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Повышение эффективности использования муницип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альной собственности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72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8E12F3" w:rsidTr="00414ECD">
        <w:trPr>
          <w:trHeight w:val="280"/>
        </w:trPr>
        <w:tc>
          <w:tcPr>
            <w:tcW w:w="9549" w:type="dxa"/>
            <w:gridSpan w:val="9"/>
          </w:tcPr>
          <w:p w:rsidR="00D43DDA" w:rsidRPr="000723D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  <w:p w:rsidR="00D43DDA" w:rsidRPr="000723D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3E0B44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Заместитель Главы администрации Любимского муниципального района-начальник отдела строительство, ЖКХ, тарифного регулирования, закупок и архитектур</w:t>
            </w:r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ы  Куприянов Андрей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Николаевич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,т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ел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.(48543)212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43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67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DA" w:rsidRPr="008E12F3" w:rsidTr="00175CAC">
        <w:trPr>
          <w:trHeight w:val="280"/>
        </w:trPr>
        <w:tc>
          <w:tcPr>
            <w:tcW w:w="9549" w:type="dxa"/>
            <w:gridSpan w:val="9"/>
          </w:tcPr>
          <w:p w:rsidR="00D43DDA" w:rsidRPr="000723D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  <w:p w:rsidR="00D43DDA" w:rsidRPr="000723D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 xml:space="preserve">МЕРОПРИЯТИЮ МУНИЦИПАЛЬНОЙ </w:t>
            </w:r>
            <w:r w:rsidRPr="003108B7">
              <w:rPr>
                <w:rFonts w:ascii="Times New Roman" w:hAnsi="Times New Roman"/>
                <w:b/>
                <w:bCs/>
              </w:rPr>
              <w:lastRenderedPageBreak/>
              <w:t>ПРОГРАММЫ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417E" w:rsidRPr="008E12F3" w:rsidRDefault="00CD417E" w:rsidP="00D43DDA">
      <w:pPr>
        <w:numPr>
          <w:ilvl w:val="0"/>
          <w:numId w:val="42"/>
        </w:numPr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lastRenderedPageBreak/>
        <w:t>Риски реализации муниципальной программы*</w:t>
      </w:r>
    </w:p>
    <w:tbl>
      <w:tblPr>
        <w:tblStyle w:val="22"/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CD417E" w:rsidRPr="008E12F3" w:rsidTr="00D43DDA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297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Степень вероятности угрозы/риска</w:t>
            </w:r>
          </w:p>
        </w:tc>
      </w:tr>
      <w:tr w:rsidR="00CD417E" w:rsidRPr="008E12F3" w:rsidTr="00D43DDA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417E" w:rsidRDefault="00CD417E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346F94" w:rsidRDefault="00346F94" w:rsidP="00CD417E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CD417E" w:rsidRPr="000723D8" w:rsidRDefault="00CD417E" w:rsidP="00D43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23D8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– МУНИЦИПАЛЬНАЯ ЦЕЛЕВАЯ ПРОГРАММА</w:t>
      </w:r>
    </w:p>
    <w:p w:rsidR="00CD417E" w:rsidRPr="000723D8" w:rsidRDefault="00CD417E" w:rsidP="00D43DDA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«ОБЕСПЕЧЕНИЕ ФУНКЦИОНИРОВАНИЯ ОРГАНОВ МЕСТНОГО САМОУПРАВЛЕНИЯ»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926"/>
        <w:gridCol w:w="1831"/>
        <w:gridCol w:w="957"/>
        <w:gridCol w:w="899"/>
        <w:gridCol w:w="1836"/>
        <w:gridCol w:w="1981"/>
      </w:tblGrid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956" w:type="dxa"/>
            <w:gridSpan w:val="3"/>
          </w:tcPr>
          <w:p w:rsidR="00CD417E" w:rsidRPr="008E12F3" w:rsidRDefault="00CD417E" w:rsidP="00CD417E">
            <w:pPr>
              <w:spacing w:after="200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956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956" w:type="dxa"/>
            <w:gridSpan w:val="3"/>
          </w:tcPr>
          <w:p w:rsidR="00CD417E" w:rsidRPr="00B925B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Корочкин</w:t>
            </w:r>
            <w:proofErr w:type="spellEnd"/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Александр Юрьевич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тел  8 48543 2 13 82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56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тел. 8 48543 2 10 83 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956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Данилова Екатерина Владимировна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тел 8 48543 2 10 83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956" w:type="dxa"/>
            <w:gridSpan w:val="3"/>
          </w:tcPr>
          <w:p w:rsidR="00CD417E" w:rsidRPr="008E12F3" w:rsidRDefault="00CD417E" w:rsidP="00CD417E">
            <w:pPr>
              <w:spacing w:after="20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956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56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CD417E" w:rsidRPr="008E12F3" w:rsidTr="00CD417E">
        <w:tc>
          <w:tcPr>
            <w:tcW w:w="9747" w:type="dxa"/>
            <w:gridSpan w:val="6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CD417E">
        <w:tc>
          <w:tcPr>
            <w:tcW w:w="19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2023 г. (2 год реализации)</w:t>
            </w:r>
          </w:p>
        </w:tc>
        <w:tc>
          <w:tcPr>
            <w:tcW w:w="2089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2024 г. (3 год реализации)</w:t>
            </w:r>
          </w:p>
        </w:tc>
      </w:tr>
      <w:tr w:rsidR="00CD417E" w:rsidRPr="008E12F3" w:rsidTr="00CD417E">
        <w:tc>
          <w:tcPr>
            <w:tcW w:w="19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CD417E">
        <w:tc>
          <w:tcPr>
            <w:tcW w:w="19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CD417E">
        <w:tc>
          <w:tcPr>
            <w:tcW w:w="19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39 672 053,2</w:t>
            </w:r>
          </w:p>
        </w:tc>
        <w:tc>
          <w:tcPr>
            <w:tcW w:w="191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2089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  <w:tr w:rsidR="00CD417E" w:rsidRPr="008E12F3" w:rsidTr="00CD417E">
        <w:tc>
          <w:tcPr>
            <w:tcW w:w="19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91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089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19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91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089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19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39 672 053,2</w:t>
            </w:r>
          </w:p>
        </w:tc>
        <w:tc>
          <w:tcPr>
            <w:tcW w:w="191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2089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  <w:tr w:rsidR="00CD417E" w:rsidRPr="008E12F3" w:rsidTr="00CD417E">
        <w:tc>
          <w:tcPr>
            <w:tcW w:w="19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внебюджетные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908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lastRenderedPageBreak/>
              <w:t>0,0</w:t>
            </w:r>
          </w:p>
        </w:tc>
        <w:tc>
          <w:tcPr>
            <w:tcW w:w="191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2089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1926" w:type="dxa"/>
          </w:tcPr>
          <w:p w:rsidR="00CD417E" w:rsidRPr="00F107B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107BC">
              <w:rPr>
                <w:rFonts w:ascii="Times New Roman" w:hAnsi="Times New Roman"/>
                <w:bCs/>
              </w:rPr>
              <w:lastRenderedPageBreak/>
              <w:t>ИТОГО ПО ПРОГРАММЕ</w:t>
            </w:r>
          </w:p>
        </w:tc>
        <w:tc>
          <w:tcPr>
            <w:tcW w:w="1908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39 672 053,2</w:t>
            </w:r>
          </w:p>
        </w:tc>
        <w:tc>
          <w:tcPr>
            <w:tcW w:w="191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912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2089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  <w:tr w:rsidR="00CD417E" w:rsidRPr="008E12F3" w:rsidTr="00CD417E">
        <w:tc>
          <w:tcPr>
            <w:tcW w:w="479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56" w:type="dxa"/>
            <w:gridSpan w:val="3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D417E"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D417E" w:rsidRPr="000723D8" w:rsidRDefault="00CD417E" w:rsidP="00CD417E">
      <w:pPr>
        <w:numPr>
          <w:ilvl w:val="0"/>
          <w:numId w:val="35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D417E" w:rsidRPr="008E12F3" w:rsidRDefault="00CD417E" w:rsidP="00D43DDA">
      <w:p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подпрограммы. </w:t>
      </w:r>
    </w:p>
    <w:p w:rsidR="00CD417E" w:rsidRPr="008E12F3" w:rsidRDefault="00CD417E" w:rsidP="00D43DDA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Включенные в состав подпрограммы мероприятия направлены на повышение качества муниципального управления в  районе</w:t>
      </w:r>
    </w:p>
    <w:p w:rsidR="00CD417E" w:rsidRPr="008E12F3" w:rsidRDefault="00CD417E" w:rsidP="00D43DDA">
      <w:pPr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eastAsia="Times New Roman" w:hAnsi="Times New Roman"/>
          <w:bCs/>
          <w:sz w:val="24"/>
          <w:szCs w:val="24"/>
        </w:rPr>
        <w:t xml:space="preserve">В целом процедура управления имущественным комплексом приобрела в районе системный характер. </w:t>
      </w:r>
      <w:r w:rsidRPr="008E12F3">
        <w:rPr>
          <w:rFonts w:ascii="Times New Roman" w:eastAsia="Times New Roman" w:hAnsi="Times New Roman"/>
          <w:color w:val="000000"/>
          <w:sz w:val="24"/>
          <w:szCs w:val="24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CD417E" w:rsidRPr="008E12F3" w:rsidRDefault="00CD417E" w:rsidP="00D43DDA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eastAsia="Times New Roman" w:hAnsi="Times New Roman"/>
          <w:color w:val="000000" w:themeColor="text1"/>
          <w:sz w:val="24"/>
          <w:szCs w:val="24"/>
        </w:rPr>
        <w:t>Цель подпрограммы: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bCs/>
          <w:color w:val="000000" w:themeColor="text1"/>
          <w:sz w:val="24"/>
          <w:szCs w:val="24"/>
        </w:rPr>
        <w:t>Задача подпрограммы: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эффективной деятельности Администрации Любимского района, МКУ «Комплексный центр ЛМР», ЕДДС Любимского района.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- организация деятельности Единой дежурно-диспетчерской службы Любимского муниципального района;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безопасности в административном здании (г. Любим, ул. Трефолева, д.10);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материально-техническое обеспечение МКУ «Комплексный центр ЛМР», 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-материально-техническое обслуживание автотранспорта МКУ «Комплексный центр ЛМР» (приобретение и списание запасных частей для автомобилей);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качественной организации и ведения бухгалтерского и налогового учета;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CD417E" w:rsidRPr="008E12F3" w:rsidRDefault="00CD417E" w:rsidP="00D43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- повышение качества выполняемых функций. </w:t>
      </w:r>
    </w:p>
    <w:p w:rsidR="00CD417E" w:rsidRPr="008E12F3" w:rsidRDefault="00CD417E" w:rsidP="00D43DDA">
      <w:pPr>
        <w:keepNext/>
        <w:tabs>
          <w:tab w:val="left" w:pos="284"/>
        </w:tabs>
        <w:autoSpaceDN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«Комплексный центр ЛМР»,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CD417E" w:rsidRPr="008E12F3" w:rsidRDefault="00CD417E" w:rsidP="00D4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Структура расходов по реализации подпрограммы включает в себя обеспечение деятельности МКУ «Комплексный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оплату труда работников бюджетной сферы;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перечисление всех налогов в бюджет;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расходы на оплату товаров, работ и услуг;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компенсационные выплаты работникам;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кадровое обеспечение;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ремонтные работы;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хозяйственные расходы;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оплата коммунальных услуг;</w:t>
      </w:r>
    </w:p>
    <w:p w:rsidR="00CD417E" w:rsidRPr="008E12F3" w:rsidRDefault="00CD417E" w:rsidP="00D43DDA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работы по содержанию и ремонту зданий, сооружений учреждений отрасли.</w:t>
      </w:r>
    </w:p>
    <w:p w:rsidR="00CD417E" w:rsidRPr="008E12F3" w:rsidRDefault="00CD417E" w:rsidP="00CD417E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CD417E" w:rsidRPr="000723D8" w:rsidRDefault="00CD417E" w:rsidP="00CD417E">
      <w:pPr>
        <w:numPr>
          <w:ilvl w:val="0"/>
          <w:numId w:val="35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24"/>
        <w:gridCol w:w="164"/>
        <w:gridCol w:w="1353"/>
        <w:gridCol w:w="82"/>
        <w:gridCol w:w="1435"/>
        <w:gridCol w:w="10"/>
        <w:gridCol w:w="1489"/>
        <w:gridCol w:w="18"/>
        <w:gridCol w:w="1390"/>
        <w:gridCol w:w="127"/>
        <w:gridCol w:w="1190"/>
      </w:tblGrid>
      <w:tr w:rsidR="00CD417E" w:rsidRPr="008E12F3" w:rsidTr="00D43DDA">
        <w:tc>
          <w:tcPr>
            <w:tcW w:w="9782" w:type="dxa"/>
            <w:gridSpan w:val="11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Цель программы: 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CD417E" w:rsidRPr="008E12F3" w:rsidTr="00D43DDA">
        <w:tc>
          <w:tcPr>
            <w:tcW w:w="9782" w:type="dxa"/>
            <w:gridSpan w:val="11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D417E" w:rsidRPr="008E12F3" w:rsidTr="00D43DDA">
        <w:tc>
          <w:tcPr>
            <w:tcW w:w="268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D43DDA" w:rsidRPr="008E12F3" w:rsidTr="00BB3D9A">
        <w:tc>
          <w:tcPr>
            <w:tcW w:w="9782" w:type="dxa"/>
            <w:gridSpan w:val="11"/>
          </w:tcPr>
          <w:p w:rsidR="00D43DDA" w:rsidRPr="008E12F3" w:rsidRDefault="00D43DDA" w:rsidP="00D43DDA">
            <w:pPr>
              <w:spacing w:after="20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D417E" w:rsidRPr="008E12F3" w:rsidTr="00D43DDA">
        <w:tc>
          <w:tcPr>
            <w:tcW w:w="2524" w:type="dxa"/>
          </w:tcPr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5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417E" w:rsidRPr="008E12F3" w:rsidTr="00D43DDA">
        <w:tc>
          <w:tcPr>
            <w:tcW w:w="2524" w:type="dxa"/>
          </w:tcPr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15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D417E" w:rsidRPr="000723D8" w:rsidRDefault="00CD417E" w:rsidP="00CD417E">
      <w:pPr>
        <w:numPr>
          <w:ilvl w:val="0"/>
          <w:numId w:val="35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39"/>
        <w:gridCol w:w="1596"/>
        <w:gridCol w:w="402"/>
        <w:gridCol w:w="1244"/>
        <w:gridCol w:w="398"/>
        <w:gridCol w:w="1227"/>
        <w:gridCol w:w="533"/>
        <w:gridCol w:w="1843"/>
      </w:tblGrid>
      <w:tr w:rsidR="00CD417E" w:rsidRPr="008E12F3" w:rsidTr="00D43DDA">
        <w:tc>
          <w:tcPr>
            <w:tcW w:w="2539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6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5647" w:type="dxa"/>
            <w:gridSpan w:val="6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CD417E" w:rsidRPr="008E12F3" w:rsidTr="00D43DDA">
        <w:tc>
          <w:tcPr>
            <w:tcW w:w="2539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62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CD417E" w:rsidRPr="008E12F3" w:rsidTr="00D43DDA">
        <w:tc>
          <w:tcPr>
            <w:tcW w:w="9782" w:type="dxa"/>
            <w:gridSpan w:val="8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CD417E" w:rsidRPr="008E12F3" w:rsidTr="00D43DDA">
        <w:tc>
          <w:tcPr>
            <w:tcW w:w="253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99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D43DDA">
        <w:tc>
          <w:tcPr>
            <w:tcW w:w="253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9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D43DDA">
        <w:tc>
          <w:tcPr>
            <w:tcW w:w="253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98" w:type="dxa"/>
            <w:gridSpan w:val="2"/>
          </w:tcPr>
          <w:p w:rsidR="00CD417E" w:rsidRPr="00273D6F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39 672 053,2</w:t>
            </w:r>
          </w:p>
        </w:tc>
        <w:tc>
          <w:tcPr>
            <w:tcW w:w="164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1843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  <w:tr w:rsidR="00CD417E" w:rsidRPr="008E12F3" w:rsidTr="00D43DDA">
        <w:tc>
          <w:tcPr>
            <w:tcW w:w="253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9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D43DDA">
        <w:tc>
          <w:tcPr>
            <w:tcW w:w="253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9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D43DDA">
        <w:tc>
          <w:tcPr>
            <w:tcW w:w="253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98" w:type="dxa"/>
            <w:gridSpan w:val="2"/>
          </w:tcPr>
          <w:p w:rsidR="00CD417E" w:rsidRPr="00273D6F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39 672 053,2</w:t>
            </w:r>
          </w:p>
        </w:tc>
        <w:tc>
          <w:tcPr>
            <w:tcW w:w="164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1843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  <w:tr w:rsidR="00CD417E" w:rsidRPr="008E12F3" w:rsidTr="00D43DDA">
        <w:tc>
          <w:tcPr>
            <w:tcW w:w="253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8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D43DDA">
        <w:tc>
          <w:tcPr>
            <w:tcW w:w="253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998" w:type="dxa"/>
            <w:gridSpan w:val="2"/>
          </w:tcPr>
          <w:p w:rsidR="00CD417E" w:rsidRPr="00273D6F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39 672 053,2</w:t>
            </w:r>
          </w:p>
        </w:tc>
        <w:tc>
          <w:tcPr>
            <w:tcW w:w="1642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16 146 301,00</w:t>
            </w:r>
          </w:p>
        </w:tc>
        <w:tc>
          <w:tcPr>
            <w:tcW w:w="1843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7 047 100,00</w:t>
            </w:r>
          </w:p>
        </w:tc>
      </w:tr>
    </w:tbl>
    <w:p w:rsidR="00CD417E" w:rsidRDefault="00CD417E" w:rsidP="00CD417E">
      <w:pPr>
        <w:rPr>
          <w:rFonts w:ascii="Times New Roman" w:eastAsiaTheme="minorHAnsi" w:hAnsi="Times New Roman"/>
          <w:sz w:val="24"/>
          <w:szCs w:val="24"/>
        </w:rPr>
      </w:pPr>
    </w:p>
    <w:p w:rsidR="00CD417E" w:rsidRPr="000723D8" w:rsidRDefault="00CD417E" w:rsidP="00CD41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348"/>
        <w:gridCol w:w="219"/>
        <w:gridCol w:w="284"/>
        <w:gridCol w:w="1559"/>
        <w:gridCol w:w="374"/>
        <w:gridCol w:w="902"/>
      </w:tblGrid>
      <w:tr w:rsidR="00CD417E" w:rsidRPr="008E12F3" w:rsidTr="00D43DDA">
        <w:trPr>
          <w:trHeight w:val="280"/>
        </w:trPr>
        <w:tc>
          <w:tcPr>
            <w:tcW w:w="9640" w:type="dxa"/>
            <w:gridSpan w:val="9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CD417E" w:rsidRPr="008E12F3" w:rsidTr="00346F94">
        <w:trPr>
          <w:trHeight w:val="1094"/>
        </w:trPr>
        <w:tc>
          <w:tcPr>
            <w:tcW w:w="245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D43DDA" w:rsidRPr="008E12F3" w:rsidTr="00D605EF">
        <w:trPr>
          <w:trHeight w:val="280"/>
        </w:trPr>
        <w:tc>
          <w:tcPr>
            <w:tcW w:w="9640" w:type="dxa"/>
            <w:gridSpan w:val="9"/>
          </w:tcPr>
          <w:p w:rsidR="00D43DDA" w:rsidRPr="000723D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  <w:p w:rsidR="00D43DDA" w:rsidRPr="000723D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D417E" w:rsidRPr="008E12F3" w:rsidTr="00D43DDA">
        <w:trPr>
          <w:trHeight w:val="307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276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D43DDA">
        <w:trPr>
          <w:trHeight w:val="25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62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14 042 371,20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67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3108B7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14 042 371,20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69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3108B7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14 042 371,20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276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46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2 436 281,00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46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3108B7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176">
              <w:rPr>
                <w:rFonts w:ascii="Times New Roman" w:hAnsi="Times New Roman"/>
                <w:b/>
                <w:bCs/>
                <w:sz w:val="20"/>
                <w:szCs w:val="20"/>
              </w:rPr>
              <w:t>2 436 281,00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41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52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CD417E" w:rsidRPr="003108B7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 МЕРОПРИЯТИЮ  МУНИЦИПАЛЬНОЙ ПРОГРАММЫ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</w:rPr>
              <w:t>2 436 281,00</w:t>
            </w:r>
          </w:p>
        </w:tc>
        <w:tc>
          <w:tcPr>
            <w:tcW w:w="184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9640" w:type="dxa"/>
            <w:gridSpan w:val="9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2023 год (2 год реализации)</w:t>
            </w:r>
          </w:p>
        </w:tc>
      </w:tr>
      <w:tr w:rsidR="00D43DDA" w:rsidRPr="008E12F3" w:rsidTr="002B1267">
        <w:trPr>
          <w:trHeight w:val="280"/>
        </w:trPr>
        <w:tc>
          <w:tcPr>
            <w:tcW w:w="9640" w:type="dxa"/>
            <w:gridSpan w:val="9"/>
          </w:tcPr>
          <w:p w:rsidR="00D43DDA" w:rsidRPr="00D43DDA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3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  <w:p w:rsidR="00D43DDA" w:rsidRPr="000723D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100%</w:t>
            </w: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69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13 734 301,00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69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13 734 301,00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69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13 734 301,00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134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66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2 412 000,00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55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2 412 000,00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56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E54CAA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2 412 000,00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9640" w:type="dxa"/>
            <w:gridSpan w:val="9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2024 год (3 год реализации)</w:t>
            </w:r>
          </w:p>
        </w:tc>
      </w:tr>
      <w:tr w:rsidR="00D43DDA" w:rsidRPr="008E12F3" w:rsidTr="00040B7F">
        <w:trPr>
          <w:trHeight w:val="280"/>
        </w:trPr>
        <w:tc>
          <w:tcPr>
            <w:tcW w:w="9640" w:type="dxa"/>
            <w:gridSpan w:val="9"/>
          </w:tcPr>
          <w:p w:rsidR="00D43DDA" w:rsidRPr="000723D8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  <w:p w:rsidR="00D43DDA" w:rsidRPr="00514030" w:rsidRDefault="00D43DDA" w:rsidP="00D43DDA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cyan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МКУ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«Комплексный центр ЛМР»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МКУ «Комплексный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 бесперебойного функционирования ОМС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53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7 047 100,00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39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7 047 100,00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70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7 047 100,00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67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514030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84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CD417E" w:rsidRPr="008E12F3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6F94" w:rsidRDefault="00346F94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417E" w:rsidRPr="000723D8" w:rsidRDefault="00CD417E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lastRenderedPageBreak/>
        <w:t>подпрограмма</w:t>
      </w:r>
    </w:p>
    <w:p w:rsidR="00CD417E" w:rsidRPr="000723D8" w:rsidRDefault="00CD417E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t>МУНИЦИПАЛЬНАЯ ЦЕЛЕВАЯ ПРОГРАММА</w:t>
      </w:r>
    </w:p>
    <w:p w:rsidR="00CD417E" w:rsidRPr="000723D8" w:rsidRDefault="00CD417E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t xml:space="preserve"> «Мероприятия по управлению муниципальным имуществом» </w:t>
      </w:r>
    </w:p>
    <w:p w:rsidR="00CD417E" w:rsidRPr="000723D8" w:rsidRDefault="00CD417E" w:rsidP="00D43D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177"/>
        <w:gridCol w:w="1536"/>
        <w:gridCol w:w="557"/>
        <w:gridCol w:w="4160"/>
      </w:tblGrid>
      <w:tr w:rsidR="00CD417E" w:rsidRPr="008E12F3" w:rsidTr="00D43DDA"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17" w:type="dxa"/>
            <w:gridSpan w:val="2"/>
          </w:tcPr>
          <w:p w:rsidR="00CD417E" w:rsidRPr="008E12F3" w:rsidRDefault="00CD417E" w:rsidP="00CD417E">
            <w:pPr>
              <w:spacing w:after="200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CD417E" w:rsidRPr="008E12F3" w:rsidTr="00D43DDA"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CD417E" w:rsidRPr="008E12F3" w:rsidTr="00D43DDA"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17" w:type="dxa"/>
            <w:gridSpan w:val="2"/>
          </w:tcPr>
          <w:p w:rsidR="00CD417E" w:rsidRPr="00B925B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Корочкин</w:t>
            </w:r>
            <w:proofErr w:type="spellEnd"/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Александр Юрьевич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тел  8 48543 2 13 82</w:t>
            </w:r>
          </w:p>
        </w:tc>
      </w:tr>
      <w:tr w:rsidR="00CD417E" w:rsidRPr="008E12F3" w:rsidTr="00D43DDA"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17" w:type="dxa"/>
            <w:gridSpan w:val="2"/>
          </w:tcPr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</w:tr>
      <w:tr w:rsidR="00CD417E" w:rsidRPr="008E12F3" w:rsidTr="00D43DDA">
        <w:trPr>
          <w:trHeight w:val="452"/>
        </w:trPr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17" w:type="dxa"/>
            <w:gridSpan w:val="2"/>
          </w:tcPr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</w:tr>
      <w:tr w:rsidR="00CD417E" w:rsidRPr="008E12F3" w:rsidTr="00D43DDA"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17" w:type="dxa"/>
            <w:gridSpan w:val="2"/>
          </w:tcPr>
          <w:p w:rsidR="00CD417E" w:rsidRPr="008E12F3" w:rsidRDefault="00CD417E" w:rsidP="00CD417E">
            <w:pPr>
              <w:spacing w:after="20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D43DDA"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2023</w:t>
            </w:r>
          </w:p>
        </w:tc>
      </w:tr>
      <w:tr w:rsidR="00CD417E" w:rsidRPr="008E12F3" w:rsidTr="00D43DDA"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1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CD417E" w:rsidRPr="008E12F3" w:rsidTr="00D43DDA">
        <w:tc>
          <w:tcPr>
            <w:tcW w:w="9430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2023 г. (1 год реализации)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09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09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093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093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093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093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3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D43DDA">
        <w:tc>
          <w:tcPr>
            <w:tcW w:w="317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093" w:type="dxa"/>
            <w:gridSpan w:val="2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  <w:tc>
          <w:tcPr>
            <w:tcW w:w="4160" w:type="dxa"/>
          </w:tcPr>
          <w:p w:rsidR="00CD417E" w:rsidRPr="00514030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51403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</w:tr>
      <w:tr w:rsidR="00CD417E" w:rsidRPr="008E12F3" w:rsidTr="00D43DDA">
        <w:tc>
          <w:tcPr>
            <w:tcW w:w="4713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17" w:type="dxa"/>
            <w:gridSpan w:val="2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D417E"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D417E" w:rsidRDefault="00CD417E" w:rsidP="00CD417E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CD417E" w:rsidRPr="000723D8" w:rsidRDefault="00CD417E" w:rsidP="00CD417E">
      <w:pPr>
        <w:numPr>
          <w:ilvl w:val="0"/>
          <w:numId w:val="38"/>
        </w:num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CD417E" w:rsidRPr="008E12F3" w:rsidRDefault="00CD417E" w:rsidP="00905A1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E12F3">
        <w:rPr>
          <w:rFonts w:ascii="Times New Roman" w:eastAsia="Times New Roman" w:hAnsi="Times New Roman"/>
          <w:bCs/>
          <w:sz w:val="24"/>
          <w:szCs w:val="24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CD417E" w:rsidRPr="008E12F3" w:rsidRDefault="00CD417E" w:rsidP="00905A1B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E12F3">
        <w:rPr>
          <w:rFonts w:ascii="Times New Roman" w:eastAsia="Times New Roman" w:hAnsi="Times New Roman"/>
          <w:bCs/>
          <w:sz w:val="24"/>
          <w:szCs w:val="24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CD417E" w:rsidRPr="008E12F3" w:rsidRDefault="00CD417E" w:rsidP="00905A1B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E12F3">
        <w:rPr>
          <w:rFonts w:ascii="Times New Roman" w:eastAsia="Times New Roman" w:hAnsi="Times New Roman"/>
          <w:bCs/>
          <w:sz w:val="24"/>
          <w:szCs w:val="24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CD417E" w:rsidRPr="008E12F3" w:rsidRDefault="00CD417E" w:rsidP="00905A1B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E12F3">
        <w:rPr>
          <w:rFonts w:ascii="Times New Roman" w:eastAsia="Times New Roman" w:hAnsi="Times New Roman"/>
          <w:bCs/>
          <w:sz w:val="24"/>
          <w:szCs w:val="24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CD417E" w:rsidRPr="008E12F3" w:rsidRDefault="00CD417E" w:rsidP="00905A1B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E12F3">
        <w:rPr>
          <w:rFonts w:ascii="Times New Roman" w:eastAsia="Times New Roman" w:hAnsi="Times New Roman"/>
          <w:bCs/>
          <w:sz w:val="24"/>
          <w:szCs w:val="24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CD417E" w:rsidRPr="008E12F3" w:rsidRDefault="00CD417E" w:rsidP="00905A1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CD417E" w:rsidRPr="000723D8" w:rsidRDefault="00CD417E" w:rsidP="00346F94">
      <w:pPr>
        <w:ind w:left="1211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hAnsi="Times New Roman"/>
          <w:b/>
          <w:sz w:val="24"/>
          <w:szCs w:val="24"/>
        </w:rPr>
        <w:t>2. Основные цели, задачи и прогноз конечных результатов подпрограммы</w:t>
      </w:r>
    </w:p>
    <w:tbl>
      <w:tblPr>
        <w:tblStyle w:val="2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87"/>
        <w:gridCol w:w="2034"/>
        <w:gridCol w:w="1843"/>
        <w:gridCol w:w="1276"/>
      </w:tblGrid>
      <w:tr w:rsidR="00CD417E" w:rsidRPr="008E12F3" w:rsidTr="00D43DDA">
        <w:tc>
          <w:tcPr>
            <w:tcW w:w="9640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дств в б</w:t>
            </w:r>
            <w:proofErr w:type="gram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CD417E" w:rsidRPr="008E12F3" w:rsidTr="00D43DDA">
        <w:tc>
          <w:tcPr>
            <w:tcW w:w="9640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D417E" w:rsidRPr="008E12F3" w:rsidTr="00D43DDA">
        <w:tc>
          <w:tcPr>
            <w:tcW w:w="44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3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CD417E" w:rsidRPr="008E12F3" w:rsidTr="00D43DDA">
        <w:tc>
          <w:tcPr>
            <w:tcW w:w="9640" w:type="dxa"/>
            <w:gridSpan w:val="4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CD417E" w:rsidRPr="008E12F3" w:rsidTr="00D43DDA">
        <w:tc>
          <w:tcPr>
            <w:tcW w:w="44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203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D417E" w:rsidRPr="008E12F3" w:rsidTr="00D43DDA">
        <w:tc>
          <w:tcPr>
            <w:tcW w:w="44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203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D417E" w:rsidRPr="008E12F3" w:rsidTr="00D43DDA">
        <w:tc>
          <w:tcPr>
            <w:tcW w:w="44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03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D417E" w:rsidRPr="008E12F3" w:rsidTr="00D43DDA">
        <w:tc>
          <w:tcPr>
            <w:tcW w:w="4487" w:type="dxa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Задача 3</w:t>
            </w:r>
          </w:p>
        </w:tc>
        <w:tc>
          <w:tcPr>
            <w:tcW w:w="5153" w:type="dxa"/>
            <w:gridSpan w:val="3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CD417E" w:rsidRPr="008E12F3" w:rsidTr="00D43DDA">
        <w:tc>
          <w:tcPr>
            <w:tcW w:w="44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Возмещение части затрат арендатора, произведенных на улучшение арендованного недвижимого имущества,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являющегося муниципальной собственностью</w:t>
            </w:r>
          </w:p>
        </w:tc>
        <w:tc>
          <w:tcPr>
            <w:tcW w:w="203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D417E" w:rsidRPr="008E12F3" w:rsidTr="00D43DDA">
        <w:tc>
          <w:tcPr>
            <w:tcW w:w="4487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муниципальной собственности</w:t>
            </w:r>
          </w:p>
        </w:tc>
        <w:tc>
          <w:tcPr>
            <w:tcW w:w="203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D417E" w:rsidRPr="008E12F3" w:rsidTr="00D43DDA">
        <w:tc>
          <w:tcPr>
            <w:tcW w:w="4487" w:type="dxa"/>
          </w:tcPr>
          <w:p w:rsidR="00CD417E" w:rsidRPr="0010006E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2034" w:type="dxa"/>
          </w:tcPr>
          <w:p w:rsidR="00CD417E" w:rsidRPr="00F26339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Ед.</w:t>
            </w:r>
          </w:p>
        </w:tc>
        <w:tc>
          <w:tcPr>
            <w:tcW w:w="1843" w:type="dxa"/>
          </w:tcPr>
          <w:p w:rsidR="00CD417E" w:rsidRPr="00F26339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276" w:type="dxa"/>
          </w:tcPr>
          <w:p w:rsidR="00CD417E" w:rsidRPr="00F26339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9</w:t>
            </w:r>
          </w:p>
        </w:tc>
      </w:tr>
    </w:tbl>
    <w:p w:rsidR="00CD417E" w:rsidRPr="008E12F3" w:rsidRDefault="00CD417E" w:rsidP="00CD417E">
      <w:pPr>
        <w:ind w:left="927"/>
        <w:contextualSpacing/>
        <w:rPr>
          <w:rFonts w:ascii="Times New Roman" w:eastAsiaTheme="minorHAnsi" w:hAnsi="Times New Roman"/>
          <w:sz w:val="24"/>
          <w:szCs w:val="24"/>
        </w:rPr>
      </w:pPr>
    </w:p>
    <w:p w:rsidR="00CD417E" w:rsidRPr="000723D8" w:rsidRDefault="00CD417E" w:rsidP="00CD417E">
      <w:pPr>
        <w:numPr>
          <w:ilvl w:val="0"/>
          <w:numId w:val="39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подпрограммы</w:t>
      </w:r>
    </w:p>
    <w:tbl>
      <w:tblPr>
        <w:tblStyle w:val="22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CD417E" w:rsidRPr="008E12F3" w:rsidTr="00CD417E">
        <w:tc>
          <w:tcPr>
            <w:tcW w:w="4679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3402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CD417E" w:rsidRPr="008E12F3" w:rsidTr="00CD417E">
        <w:tc>
          <w:tcPr>
            <w:tcW w:w="4679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D417E" w:rsidRPr="008E12F3" w:rsidTr="00CD417E">
        <w:tc>
          <w:tcPr>
            <w:tcW w:w="9782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МЦП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муниципальным имуществом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D417E" w:rsidRPr="008E12F3" w:rsidTr="00CD417E">
        <w:tc>
          <w:tcPr>
            <w:tcW w:w="467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CD417E">
        <w:tc>
          <w:tcPr>
            <w:tcW w:w="467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467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  <w:tc>
          <w:tcPr>
            <w:tcW w:w="3402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</w:tr>
      <w:tr w:rsidR="00CD417E" w:rsidRPr="008E12F3" w:rsidTr="00CD417E">
        <w:tc>
          <w:tcPr>
            <w:tcW w:w="467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467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467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  <w:tc>
          <w:tcPr>
            <w:tcW w:w="3402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670 000,00</w:t>
            </w:r>
          </w:p>
        </w:tc>
      </w:tr>
      <w:tr w:rsidR="00CD417E" w:rsidRPr="008E12F3" w:rsidTr="00CD417E">
        <w:tc>
          <w:tcPr>
            <w:tcW w:w="467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402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4679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  <w:tc>
          <w:tcPr>
            <w:tcW w:w="3402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670 000,00</w:t>
            </w:r>
          </w:p>
        </w:tc>
      </w:tr>
    </w:tbl>
    <w:p w:rsidR="00CD417E" w:rsidRPr="000723D8" w:rsidRDefault="00CD417E" w:rsidP="00CD41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254"/>
        <w:gridCol w:w="206"/>
        <w:gridCol w:w="361"/>
        <w:gridCol w:w="378"/>
        <w:gridCol w:w="1323"/>
        <w:gridCol w:w="1276"/>
      </w:tblGrid>
      <w:tr w:rsidR="00CD417E" w:rsidRPr="008E12F3" w:rsidTr="00D43DDA">
        <w:trPr>
          <w:trHeight w:val="280"/>
        </w:trPr>
        <w:tc>
          <w:tcPr>
            <w:tcW w:w="9640" w:type="dxa"/>
            <w:gridSpan w:val="8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 (1 год реализации)</w:t>
            </w:r>
          </w:p>
        </w:tc>
      </w:tr>
      <w:tr w:rsidR="00CD417E" w:rsidRPr="008E12F3" w:rsidTr="00D43DDA">
        <w:trPr>
          <w:trHeight w:val="1094"/>
        </w:trPr>
        <w:tc>
          <w:tcPr>
            <w:tcW w:w="245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21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0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D43DDA" w:rsidRPr="008E12F3" w:rsidTr="00257DF5">
        <w:trPr>
          <w:trHeight w:val="455"/>
        </w:trPr>
        <w:tc>
          <w:tcPr>
            <w:tcW w:w="9640" w:type="dxa"/>
            <w:gridSpan w:val="8"/>
          </w:tcPr>
          <w:p w:rsidR="00D43DDA" w:rsidRPr="000723D8" w:rsidRDefault="00D43DDA" w:rsidP="00905A1B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</w:p>
          <w:p w:rsidR="00D43DDA" w:rsidRPr="000723D8" w:rsidRDefault="00D43DDA" w:rsidP="00905A1B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CD417E" w:rsidRPr="008E12F3" w:rsidTr="00D43DDA">
        <w:trPr>
          <w:trHeight w:val="143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276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6 единиц</w:t>
            </w:r>
          </w:p>
          <w:p w:rsidR="00CD417E" w:rsidRPr="008E12F3" w:rsidRDefault="00CD417E" w:rsidP="00CD417E">
            <w:pPr>
              <w:spacing w:after="20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402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40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41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43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276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D43DDA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25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36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28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32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672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276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D43DDA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338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143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42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552"/>
        </w:trPr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CD417E" w:rsidRPr="00D41BCD" w:rsidRDefault="00CD417E" w:rsidP="00CD417E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cantSplit/>
          <w:trHeight w:val="1411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67" w:type="dxa"/>
            <w:gridSpan w:val="2"/>
            <w:textDirection w:val="btLr"/>
          </w:tcPr>
          <w:p w:rsidR="00CD417E" w:rsidRPr="00D41BCD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CD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41BC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D43DDA">
        <w:trPr>
          <w:trHeight w:val="280"/>
        </w:trPr>
        <w:tc>
          <w:tcPr>
            <w:tcW w:w="2458" w:type="dxa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2</w:t>
            </w:r>
          </w:p>
        </w:tc>
        <w:tc>
          <w:tcPr>
            <w:tcW w:w="7182" w:type="dxa"/>
            <w:gridSpan w:val="7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CD417E" w:rsidRPr="008E12F3" w:rsidTr="00905A1B">
        <w:trPr>
          <w:trHeight w:val="267"/>
        </w:trPr>
        <w:tc>
          <w:tcPr>
            <w:tcW w:w="245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276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 Повышение эффективности использования муниципальной собственности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905A1B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765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134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trHeight w:val="280"/>
        </w:trPr>
        <w:tc>
          <w:tcPr>
            <w:tcW w:w="2458" w:type="dxa"/>
            <w:vMerge w:val="restart"/>
          </w:tcPr>
          <w:p w:rsidR="00CD417E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276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D417E" w:rsidRPr="008E12F3" w:rsidTr="00905A1B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43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trHeight w:val="280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39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E54CAA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4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559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697"/>
        </w:trPr>
        <w:tc>
          <w:tcPr>
            <w:tcW w:w="245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CD417E" w:rsidRPr="000723D8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250 </w:t>
            </w: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2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417E" w:rsidRPr="008E12F3" w:rsidRDefault="00CD417E" w:rsidP="00CD417E">
      <w:pPr>
        <w:ind w:left="6804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2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739"/>
        <w:gridCol w:w="1323"/>
        <w:gridCol w:w="1276"/>
      </w:tblGrid>
      <w:tr w:rsidR="00CD417E" w:rsidRPr="00F107BC" w:rsidTr="00905A1B">
        <w:trPr>
          <w:cantSplit/>
          <w:trHeight w:val="390"/>
        </w:trPr>
        <w:tc>
          <w:tcPr>
            <w:tcW w:w="2458" w:type="dxa"/>
            <w:vMerge w:val="restart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Расходы на проведение конкурса на лучшее новогоднее оформление учреждений образования и культуры</w:t>
            </w:r>
          </w:p>
        </w:tc>
        <w:tc>
          <w:tcPr>
            <w:tcW w:w="1384" w:type="dxa"/>
            <w:vMerge w:val="restart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в течение года</w:t>
            </w:r>
          </w:p>
        </w:tc>
        <w:tc>
          <w:tcPr>
            <w:tcW w:w="2460" w:type="dxa"/>
          </w:tcPr>
          <w:p w:rsidR="00CD417E" w:rsidRPr="00757176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федеральный бюджет</w:t>
            </w:r>
          </w:p>
        </w:tc>
        <w:tc>
          <w:tcPr>
            <w:tcW w:w="739" w:type="dxa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323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  <w:tc>
          <w:tcPr>
            <w:tcW w:w="1276" w:type="dxa"/>
            <w:vMerge w:val="restart"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проведение конкурса на лучшее новогоднее оформление учреждений</w:t>
            </w:r>
          </w:p>
        </w:tc>
      </w:tr>
      <w:tr w:rsidR="00CD417E" w:rsidRPr="008E12F3" w:rsidTr="00905A1B">
        <w:trPr>
          <w:cantSplit/>
          <w:trHeight w:val="255"/>
        </w:trPr>
        <w:tc>
          <w:tcPr>
            <w:tcW w:w="2458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384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</w:tcPr>
          <w:p w:rsidR="00CD417E" w:rsidRPr="00757176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областной бюджет</w:t>
            </w:r>
          </w:p>
        </w:tc>
        <w:tc>
          <w:tcPr>
            <w:tcW w:w="739" w:type="dxa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323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  <w:tr w:rsidR="00CD417E" w:rsidRPr="008E12F3" w:rsidTr="00905A1B">
        <w:trPr>
          <w:cantSplit/>
          <w:trHeight w:val="656"/>
        </w:trPr>
        <w:tc>
          <w:tcPr>
            <w:tcW w:w="2458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384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</w:tcPr>
          <w:p w:rsidR="00CD417E" w:rsidRPr="00757176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323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  <w:tr w:rsidR="00CD417E" w:rsidRPr="008E12F3" w:rsidTr="00905A1B">
        <w:trPr>
          <w:cantSplit/>
          <w:trHeight w:val="285"/>
        </w:trPr>
        <w:tc>
          <w:tcPr>
            <w:tcW w:w="2458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384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</w:tcPr>
          <w:p w:rsidR="00CD417E" w:rsidRPr="00757176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бюджет развития района</w:t>
            </w:r>
          </w:p>
        </w:tc>
        <w:tc>
          <w:tcPr>
            <w:tcW w:w="739" w:type="dxa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323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  <w:tr w:rsidR="00CD417E" w:rsidRPr="008E12F3" w:rsidTr="00905A1B">
        <w:trPr>
          <w:cantSplit/>
          <w:trHeight w:val="330"/>
        </w:trPr>
        <w:tc>
          <w:tcPr>
            <w:tcW w:w="2458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384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</w:tcPr>
          <w:p w:rsidR="00CD417E" w:rsidRPr="00757176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бюджет поселения</w:t>
            </w:r>
          </w:p>
        </w:tc>
        <w:tc>
          <w:tcPr>
            <w:tcW w:w="739" w:type="dxa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323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  <w:tr w:rsidR="00CD417E" w:rsidRPr="008E12F3" w:rsidTr="00905A1B">
        <w:trPr>
          <w:cantSplit/>
          <w:trHeight w:val="792"/>
        </w:trPr>
        <w:tc>
          <w:tcPr>
            <w:tcW w:w="2458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384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</w:tcPr>
          <w:p w:rsidR="00CD417E" w:rsidRPr="00757176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val="en-US"/>
              </w:rPr>
            </w:pPr>
            <w:r w:rsidRPr="0075717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ИТОГО ПО БЮДЖЕТУ МЕРОПРИЯТИЯ</w:t>
            </w:r>
          </w:p>
        </w:tc>
        <w:tc>
          <w:tcPr>
            <w:tcW w:w="739" w:type="dxa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323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  <w:tr w:rsidR="00CD417E" w:rsidRPr="008E12F3" w:rsidTr="00905A1B">
        <w:trPr>
          <w:cantSplit/>
          <w:trHeight w:val="285"/>
        </w:trPr>
        <w:tc>
          <w:tcPr>
            <w:tcW w:w="2458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384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</w:tcPr>
          <w:p w:rsidR="00CD417E" w:rsidRPr="00757176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323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  <w:tr w:rsidR="00CD417E" w:rsidRPr="008E12F3" w:rsidTr="00905A1B">
        <w:trPr>
          <w:cantSplit/>
          <w:trHeight w:val="940"/>
        </w:trPr>
        <w:tc>
          <w:tcPr>
            <w:tcW w:w="2458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384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</w:tcPr>
          <w:p w:rsidR="00CD417E" w:rsidRPr="00757176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757176">
              <w:rPr>
                <w:rFonts w:ascii="Times New Roman" w:hAnsi="Times New Roman"/>
                <w:b/>
                <w:bCs/>
                <w:highlight w:val="cyan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CD417E" w:rsidRPr="00757176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323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CD417E" w:rsidRPr="00757176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</w:tbl>
    <w:p w:rsidR="00CD417E" w:rsidRDefault="00CD417E" w:rsidP="00CD417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46F94" w:rsidRDefault="00346F94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D417E" w:rsidRPr="000723D8" w:rsidRDefault="00CD417E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п</w:t>
      </w:r>
      <w:r w:rsidRPr="00072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одпрограмма</w:t>
      </w:r>
    </w:p>
    <w:p w:rsidR="00CD417E" w:rsidRPr="000723D8" w:rsidRDefault="00CD417E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72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МУНИЦИПАЛЬНАЯ ЦЕЛЕВАЯ ПРОГРАММА</w:t>
      </w:r>
    </w:p>
    <w:p w:rsidR="00CD417E" w:rsidRPr="000723D8" w:rsidRDefault="00CD417E" w:rsidP="00905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Pr="000723D8">
        <w:rPr>
          <w:rFonts w:ascii="Times New Roman" w:eastAsia="Times New Roman" w:hAnsi="Times New Roman"/>
          <w:b/>
          <w:sz w:val="24"/>
          <w:szCs w:val="24"/>
        </w:rPr>
        <w:t>Обслуживание муниципального имущества</w:t>
      </w:r>
    </w:p>
    <w:p w:rsidR="00CD417E" w:rsidRPr="000723D8" w:rsidRDefault="00CD417E" w:rsidP="00905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t xml:space="preserve">Любимского муниципального района» </w:t>
      </w:r>
    </w:p>
    <w:p w:rsidR="00CD417E" w:rsidRPr="000723D8" w:rsidRDefault="00CD417E" w:rsidP="00905A1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Паспорт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042"/>
        <w:gridCol w:w="1668"/>
        <w:gridCol w:w="835"/>
        <w:gridCol w:w="3885"/>
      </w:tblGrid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а</w:t>
            </w:r>
            <w:r w:rsidRPr="001F309B">
              <w:rPr>
                <w:rFonts w:ascii="Times New Roman" w:hAnsi="Times New Roman"/>
                <w:bCs/>
                <w:sz w:val="24"/>
                <w:szCs w:val="24"/>
              </w:rPr>
              <w:t>дминистрации Любимского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Корочкин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Юрьевич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</w:rPr>
              <w:t xml:space="preserve"> тел  8 48543 2 13 82</w:t>
            </w:r>
          </w:p>
        </w:tc>
      </w:tr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</w:t>
            </w:r>
            <w:proofErr w:type="gramStart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района-начальник</w:t>
            </w:r>
            <w:proofErr w:type="gramEnd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тел.(48543)212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43</w:t>
            </w:r>
          </w:p>
        </w:tc>
      </w:tr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Специалист по строительству Аксенова Наталия Николаевна, 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тел.8 48543 2 21 59</w:t>
            </w:r>
          </w:p>
        </w:tc>
      </w:tr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keepNext/>
              <w:keepLines/>
              <w:shd w:val="clear" w:color="auto" w:fill="FFFFFF"/>
              <w:textAlignment w:val="top"/>
              <w:outlineLvl w:val="1"/>
              <w:rPr>
                <w:rFonts w:ascii="Times New Roman" w:eastAsiaTheme="majorEastAsia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Улучшение технического состояния административных зданий</w:t>
            </w:r>
          </w:p>
        </w:tc>
      </w:tr>
      <w:tr w:rsidR="00CD417E" w:rsidRPr="008E12F3" w:rsidTr="00CD417E">
        <w:tc>
          <w:tcPr>
            <w:tcW w:w="9571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93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г. (1 год реализации)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2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2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2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3934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2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2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2"/>
          </w:tcPr>
          <w:p w:rsidR="00CD417E" w:rsidRPr="00684E6B" w:rsidRDefault="00CD417E" w:rsidP="00CD417E">
            <w:pPr>
              <w:jc w:val="center"/>
              <w:rPr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3934" w:type="dxa"/>
          </w:tcPr>
          <w:p w:rsidR="00CD417E" w:rsidRPr="00684E6B" w:rsidRDefault="00CD417E" w:rsidP="00CD417E">
            <w:pPr>
              <w:jc w:val="center"/>
              <w:rPr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2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3934" w:type="dxa"/>
          </w:tcPr>
          <w:p w:rsidR="00CD417E" w:rsidRPr="00684E6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0,0</w:t>
            </w:r>
          </w:p>
        </w:tc>
      </w:tr>
      <w:tr w:rsidR="00CD417E" w:rsidRPr="008E12F3" w:rsidTr="00CD417E">
        <w:tc>
          <w:tcPr>
            <w:tcW w:w="3085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2"/>
          </w:tcPr>
          <w:p w:rsidR="00CD417E" w:rsidRPr="00684E6B" w:rsidRDefault="00CD417E" w:rsidP="00CD417E">
            <w:pPr>
              <w:jc w:val="center"/>
              <w:rPr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  <w:tc>
          <w:tcPr>
            <w:tcW w:w="3934" w:type="dxa"/>
          </w:tcPr>
          <w:p w:rsidR="00CD417E" w:rsidRPr="00684E6B" w:rsidRDefault="00CD417E" w:rsidP="00CD417E">
            <w:pPr>
              <w:jc w:val="center"/>
              <w:rPr>
                <w:highlight w:val="cyan"/>
              </w:rPr>
            </w:pPr>
            <w:r w:rsidRPr="00684E6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400 000,00</w:t>
            </w:r>
          </w:p>
        </w:tc>
      </w:tr>
      <w:tr w:rsidR="00CD417E" w:rsidRPr="008E12F3" w:rsidTr="00CD417E">
        <w:tc>
          <w:tcPr>
            <w:tcW w:w="4791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D417E"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46F94" w:rsidRDefault="00346F94" w:rsidP="00346F94">
      <w:pPr>
        <w:ind w:left="426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CD417E" w:rsidRPr="000723D8" w:rsidRDefault="00CD417E" w:rsidP="00CD417E">
      <w:pPr>
        <w:numPr>
          <w:ilvl w:val="0"/>
          <w:numId w:val="36"/>
        </w:numPr>
        <w:ind w:left="426" w:firstLine="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8E12F3">
        <w:rPr>
          <w:rFonts w:ascii="Times New Roman" w:hAnsi="Times New Roman"/>
          <w:color w:val="000000"/>
          <w:sz w:val="24"/>
          <w:szCs w:val="24"/>
        </w:rPr>
        <w:t>материально-технической базы.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color w:val="000000"/>
          <w:sz w:val="24"/>
          <w:szCs w:val="24"/>
        </w:rPr>
        <w:t>По результатам обследований, проведенных Администрацией Любимского муниципального района, выявлены</w:t>
      </w:r>
      <w:r w:rsidRPr="008E12F3">
        <w:rPr>
          <w:rFonts w:ascii="Times New Roman" w:hAnsi="Times New Roman"/>
          <w:sz w:val="24"/>
          <w:szCs w:val="24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отдельных конструктивных элементов зданий) создает угрозу </w:t>
      </w:r>
      <w:proofErr w:type="gramStart"/>
      <w:r w:rsidRPr="008E12F3">
        <w:rPr>
          <w:rFonts w:ascii="Times New Roman" w:hAnsi="Times New Roman"/>
          <w:sz w:val="24"/>
          <w:szCs w:val="24"/>
        </w:rPr>
        <w:t>безопасности деятельности сотрудников органов местного самоуправления</w:t>
      </w:r>
      <w:proofErr w:type="gramEnd"/>
      <w:r w:rsidRPr="008E12F3">
        <w:rPr>
          <w:rFonts w:ascii="Times New Roman" w:hAnsi="Times New Roman"/>
          <w:sz w:val="24"/>
          <w:szCs w:val="24"/>
        </w:rPr>
        <w:t xml:space="preserve"> и жителей муниципальных образований области, обращающихся к местной власти. 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 xml:space="preserve">Состояние фасадов, цоколей и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отмостки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 зданий играют центральную роль во внешнем облике. Из-за разрушения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отмостки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CD417E" w:rsidRPr="008E12F3" w:rsidRDefault="00CD417E" w:rsidP="00905A1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CD417E" w:rsidRPr="008E12F3" w:rsidRDefault="00CD417E" w:rsidP="00905A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 xml:space="preserve">пристройка административного здания по адресу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ул.Советская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>, 3 находится в аварийном состоянии, необходим ремонт в помещениях архива;</w:t>
      </w:r>
    </w:p>
    <w:p w:rsidR="00CD417E" w:rsidRPr="008E12F3" w:rsidRDefault="00CD417E" w:rsidP="00905A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 xml:space="preserve">фасад административного здания по адресу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ул.Набережная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р.Обноры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 разрушается, ограждающие конструкции в сильно изношенном состоянии, необходим ремонт внутренних помещений здания, замена электропроводки, систем водопровода, отопления, канализации;</w:t>
      </w:r>
    </w:p>
    <w:p w:rsidR="00CD417E" w:rsidRPr="008E12F3" w:rsidRDefault="00CD417E" w:rsidP="00905A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 xml:space="preserve">часть фасада здания по адресу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ул.Октябрьская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 д.11 находится в неудовлетворительном состоянии, что портит внешний облик города, внутри в помещениях музея также необходим ремонт.</w:t>
      </w:r>
    </w:p>
    <w:p w:rsidR="00CD417E" w:rsidRPr="008E12F3" w:rsidRDefault="00CD417E" w:rsidP="00905A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 xml:space="preserve">фасад здания, относящиеся к администрации по адресу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ул.Октябрьская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 д.4 требуют капитального ремонта.</w:t>
      </w:r>
    </w:p>
    <w:p w:rsidR="00CD417E" w:rsidRPr="008E12F3" w:rsidRDefault="00CD417E" w:rsidP="00905A1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8E12F3">
        <w:rPr>
          <w:rFonts w:ascii="Times New Roman" w:eastAsia="Times New Roman" w:hAnsi="Times New Roman"/>
          <w:sz w:val="24"/>
          <w:szCs w:val="24"/>
        </w:rPr>
        <w:t xml:space="preserve">Ремонт фасадов, цоколей,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отмостки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>, замена ограждающих конструкций, ремонт помещений и замена коммуникаций внутри зданий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Основными причинами возникновения данной проблемы являются: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в течени</w:t>
      </w:r>
      <w:proofErr w:type="gramStart"/>
      <w:r w:rsidRPr="008E12F3">
        <w:rPr>
          <w:rFonts w:ascii="Times New Roman" w:hAnsi="Times New Roman"/>
          <w:sz w:val="24"/>
          <w:szCs w:val="24"/>
        </w:rPr>
        <w:t>и</w:t>
      </w:r>
      <w:proofErr w:type="gramEnd"/>
      <w:r w:rsidRPr="008E12F3">
        <w:rPr>
          <w:rFonts w:ascii="Times New Roman" w:hAnsi="Times New Roman"/>
          <w:sz w:val="24"/>
          <w:szCs w:val="24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два административных здания (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ул.Советская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, д.3,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ул.Набережная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 xml:space="preserve"> реки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</w:rPr>
        <w:t>Обноры</w:t>
      </w:r>
      <w:proofErr w:type="spellEnd"/>
      <w:r w:rsidRPr="008E12F3">
        <w:rPr>
          <w:rFonts w:ascii="Times New Roman" w:eastAsia="Times New Roman" w:hAnsi="Times New Roman"/>
          <w:sz w:val="24"/>
          <w:szCs w:val="24"/>
        </w:rPr>
        <w:t>, д.1)</w:t>
      </w:r>
      <w:r w:rsidRPr="008E12F3">
        <w:rPr>
          <w:rFonts w:ascii="Times New Roman" w:hAnsi="Times New Roman"/>
          <w:sz w:val="24"/>
          <w:szCs w:val="24"/>
        </w:rPr>
        <w:t xml:space="preserve"> являются выявленными объектами культурного наследия, реставрационные и ремонтные работы требуют больших финансовых затрат.</w:t>
      </w:r>
    </w:p>
    <w:p w:rsidR="00CD417E" w:rsidRPr="008E12F3" w:rsidRDefault="00CD417E" w:rsidP="00905A1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 xml:space="preserve">Основные риски, связанные с реализацией </w:t>
      </w:r>
      <w:r w:rsidRPr="008E12F3">
        <w:rPr>
          <w:rFonts w:ascii="Times New Roman" w:eastAsia="Times New Roman" w:hAnsi="Times New Roman"/>
          <w:sz w:val="24"/>
          <w:szCs w:val="24"/>
        </w:rPr>
        <w:t>муниципальной целевой программы «Обслуживание муниципального имущества Любимского муниципального района» на 2022 год (далее программа)</w:t>
      </w:r>
      <w:r w:rsidRPr="008E12F3">
        <w:rPr>
          <w:rFonts w:ascii="Times New Roman" w:hAnsi="Times New Roman"/>
          <w:sz w:val="24"/>
          <w:szCs w:val="24"/>
        </w:rPr>
        <w:t>, определяются следующим фактором:</w:t>
      </w:r>
    </w:p>
    <w:p w:rsidR="00CD417E" w:rsidRPr="008E12F3" w:rsidRDefault="00CD417E" w:rsidP="00905A1B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изменением принципов и механизмов в части финансирования мероприятий программы;</w:t>
      </w:r>
    </w:p>
    <w:p w:rsidR="00CD417E" w:rsidRDefault="00CD417E" w:rsidP="00905A1B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существенным изменением  и недофинансированием программы.</w:t>
      </w:r>
    </w:p>
    <w:p w:rsidR="00346F94" w:rsidRPr="008E12F3" w:rsidRDefault="00346F94" w:rsidP="00905A1B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CD417E" w:rsidRPr="000723D8" w:rsidRDefault="00CD417E" w:rsidP="00CD417E">
      <w:pPr>
        <w:numPr>
          <w:ilvl w:val="0"/>
          <w:numId w:val="36"/>
        </w:numPr>
        <w:ind w:left="-284" w:firstLine="426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lastRenderedPageBreak/>
        <w:t>Цель, задачи и целевые показатели подпрограммы муниципальной программы</w:t>
      </w:r>
    </w:p>
    <w:tbl>
      <w:tblPr>
        <w:tblStyle w:val="2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1276"/>
        <w:gridCol w:w="1418"/>
      </w:tblGrid>
      <w:tr w:rsidR="00CD417E" w:rsidRPr="008E12F3" w:rsidTr="00905A1B">
        <w:tc>
          <w:tcPr>
            <w:tcW w:w="9640" w:type="dxa"/>
            <w:gridSpan w:val="4"/>
          </w:tcPr>
          <w:p w:rsidR="00CD417E" w:rsidRPr="008E12F3" w:rsidRDefault="00CD417E" w:rsidP="00CD417E">
            <w:pPr>
              <w:keepNext/>
              <w:keepLines/>
              <w:shd w:val="clear" w:color="auto" w:fill="FFFFFF"/>
              <w:textAlignment w:val="top"/>
              <w:outlineLvl w:val="1"/>
              <w:rPr>
                <w:rFonts w:ascii="Times New Roman" w:eastAsiaTheme="majorEastAsia" w:hAnsi="Times New Roman"/>
                <w:color w:val="4F81BD" w:themeColor="accent1"/>
                <w:sz w:val="24"/>
                <w:szCs w:val="24"/>
              </w:rPr>
            </w:pPr>
            <w:r w:rsidRPr="000723D8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Цель программы</w:t>
            </w:r>
            <w:r w:rsidRPr="008E12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: Обеспечение </w:t>
            </w:r>
            <w:r w:rsidRPr="008E12F3">
              <w:rPr>
                <w:rFonts w:ascii="Times New Roman" w:eastAsiaTheme="majorEastAsia" w:hAnsi="Times New Roman"/>
                <w:sz w:val="24"/>
                <w:szCs w:val="24"/>
              </w:rPr>
              <w:t xml:space="preserve">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CD417E" w:rsidRPr="008E12F3" w:rsidTr="00905A1B">
        <w:tc>
          <w:tcPr>
            <w:tcW w:w="9640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6" w:type="dxa"/>
          </w:tcPr>
          <w:p w:rsidR="00CD417E" w:rsidRPr="00C33FA7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33FA7">
              <w:rPr>
                <w:rFonts w:ascii="Times New Roman" w:hAnsi="Times New Roman"/>
                <w:bCs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1276" w:type="dxa"/>
          </w:tcPr>
          <w:p w:rsidR="00CD417E" w:rsidRPr="00C33FA7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33FA7">
              <w:rPr>
                <w:rFonts w:ascii="Times New Roman" w:hAnsi="Times New Roman"/>
                <w:bCs/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1418" w:type="dxa"/>
          </w:tcPr>
          <w:p w:rsidR="00CD417E" w:rsidRPr="00C33FA7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33FA7">
              <w:rPr>
                <w:rFonts w:ascii="Times New Roman" w:hAnsi="Times New Roman"/>
                <w:bCs/>
                <w:sz w:val="18"/>
                <w:szCs w:val="18"/>
              </w:rPr>
              <w:t>плановое значение показателя на 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C33FA7">
              <w:rPr>
                <w:rFonts w:ascii="Times New Roman" w:hAnsi="Times New Roman"/>
                <w:bCs/>
                <w:sz w:val="18"/>
                <w:szCs w:val="18"/>
              </w:rPr>
              <w:t xml:space="preserve"> г.</w:t>
            </w:r>
          </w:p>
        </w:tc>
      </w:tr>
      <w:tr w:rsidR="00CD417E" w:rsidRPr="008E12F3" w:rsidTr="00905A1B">
        <w:tc>
          <w:tcPr>
            <w:tcW w:w="9640" w:type="dxa"/>
            <w:gridSpan w:val="4"/>
          </w:tcPr>
          <w:p w:rsidR="00CD417E" w:rsidRPr="000723D8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2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297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46F94" w:rsidRDefault="00346F94" w:rsidP="00346F94">
      <w:pPr>
        <w:ind w:left="927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CD417E" w:rsidRPr="000723D8" w:rsidRDefault="00CD417E" w:rsidP="00CD417E">
      <w:pPr>
        <w:numPr>
          <w:ilvl w:val="0"/>
          <w:numId w:val="36"/>
        </w:numPr>
        <w:ind w:left="927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640" w:type="dxa"/>
        <w:tblInd w:w="-34" w:type="dxa"/>
        <w:tblLook w:val="04A0" w:firstRow="1" w:lastRow="0" w:firstColumn="1" w:lastColumn="0" w:noHBand="0" w:noVBand="1"/>
      </w:tblPr>
      <w:tblGrid>
        <w:gridCol w:w="3970"/>
        <w:gridCol w:w="2126"/>
        <w:gridCol w:w="3544"/>
      </w:tblGrid>
      <w:tr w:rsidR="00CD417E" w:rsidRPr="008E12F3" w:rsidTr="00905A1B">
        <w:trPr>
          <w:trHeight w:val="598"/>
        </w:trPr>
        <w:tc>
          <w:tcPr>
            <w:tcW w:w="3970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CD417E" w:rsidRPr="008E12F3" w:rsidTr="00905A1B">
        <w:tc>
          <w:tcPr>
            <w:tcW w:w="3970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D417E" w:rsidRPr="008E12F3" w:rsidTr="00905A1B">
        <w:tc>
          <w:tcPr>
            <w:tcW w:w="9640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354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</w:tbl>
    <w:p w:rsidR="00346F94" w:rsidRDefault="00346F94" w:rsidP="00346F94">
      <w:pPr>
        <w:pStyle w:val="a3"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eastAsiaTheme="minorHAnsi" w:hAnsi="Times New Roman"/>
          <w:b/>
          <w:sz w:val="24"/>
          <w:szCs w:val="24"/>
        </w:rPr>
      </w:pPr>
    </w:p>
    <w:p w:rsidR="00CD417E" w:rsidRPr="00C10D3C" w:rsidRDefault="00CD417E" w:rsidP="00CD417E">
      <w:pPr>
        <w:pStyle w:val="a3"/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 w:hanging="28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97"/>
        <w:gridCol w:w="2112"/>
        <w:gridCol w:w="567"/>
        <w:gridCol w:w="1843"/>
        <w:gridCol w:w="1418"/>
      </w:tblGrid>
      <w:tr w:rsidR="00CD417E" w:rsidRPr="008E12F3" w:rsidTr="00905A1B">
        <w:trPr>
          <w:trHeight w:val="280"/>
        </w:trPr>
        <w:tc>
          <w:tcPr>
            <w:tcW w:w="9782" w:type="dxa"/>
            <w:gridSpan w:val="7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 (1 год реализации)</w:t>
            </w:r>
          </w:p>
        </w:tc>
      </w:tr>
      <w:tr w:rsidR="00CD417E" w:rsidRPr="008E12F3" w:rsidTr="00905A1B">
        <w:trPr>
          <w:trHeight w:val="1094"/>
        </w:trPr>
        <w:tc>
          <w:tcPr>
            <w:tcW w:w="212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71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79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CD417E" w:rsidRPr="008E12F3" w:rsidTr="00905A1B">
        <w:trPr>
          <w:trHeight w:val="280"/>
        </w:trPr>
        <w:tc>
          <w:tcPr>
            <w:tcW w:w="2127" w:type="dxa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655" w:type="dxa"/>
            <w:gridSpan w:val="6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CD417E" w:rsidRPr="008E12F3" w:rsidTr="00905A1B">
        <w:trPr>
          <w:trHeight w:val="280"/>
        </w:trPr>
        <w:tc>
          <w:tcPr>
            <w:tcW w:w="2127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41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CD417E" w:rsidRPr="001F309B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</w:t>
            </w:r>
            <w:proofErr w:type="gramStart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района-начальник</w:t>
            </w:r>
            <w:proofErr w:type="gramEnd"/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отдела строительство, ЖКХ, тарифного 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lastRenderedPageBreak/>
              <w:t>регулирования, закупок и архитектуры  Куприянов Андрей Николаевич,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тел.(48543)212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43</w:t>
            </w:r>
          </w:p>
        </w:tc>
        <w:tc>
          <w:tcPr>
            <w:tcW w:w="1418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эффективного функционирования органов местного самоуправления 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3 единицы</w:t>
            </w:r>
          </w:p>
        </w:tc>
      </w:tr>
      <w:tr w:rsidR="00CD417E" w:rsidRPr="008E12F3" w:rsidTr="00905A1B">
        <w:trPr>
          <w:trHeight w:val="280"/>
        </w:trPr>
        <w:tc>
          <w:tcPr>
            <w:tcW w:w="2127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599"/>
        </w:trPr>
        <w:tc>
          <w:tcPr>
            <w:tcW w:w="2127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extDirection w:val="btLr"/>
          </w:tcPr>
          <w:p w:rsidR="00CD417E" w:rsidRPr="00C10D3C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trHeight w:val="280"/>
        </w:trPr>
        <w:tc>
          <w:tcPr>
            <w:tcW w:w="2127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trHeight w:val="280"/>
        </w:trPr>
        <w:tc>
          <w:tcPr>
            <w:tcW w:w="2127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819"/>
        </w:trPr>
        <w:tc>
          <w:tcPr>
            <w:tcW w:w="2127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417E" w:rsidRPr="00C10D3C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67" w:type="dxa"/>
            <w:textDirection w:val="btLr"/>
          </w:tcPr>
          <w:p w:rsidR="00CD417E" w:rsidRPr="00C10D3C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trHeight w:val="280"/>
        </w:trPr>
        <w:tc>
          <w:tcPr>
            <w:tcW w:w="2127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17E" w:rsidRPr="008E12F3" w:rsidTr="00905A1B">
        <w:trPr>
          <w:cantSplit/>
          <w:trHeight w:val="1552"/>
        </w:trPr>
        <w:tc>
          <w:tcPr>
            <w:tcW w:w="2127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417E" w:rsidRPr="00C10D3C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textDirection w:val="btLr"/>
          </w:tcPr>
          <w:p w:rsidR="00CD417E" w:rsidRPr="00C10D3C" w:rsidRDefault="00CD417E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417E" w:rsidRPr="008E12F3" w:rsidRDefault="00CD417E" w:rsidP="00CD417E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46F94" w:rsidRDefault="00346F94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D417E" w:rsidRPr="00C10D3C" w:rsidRDefault="00CD417E" w:rsidP="00905A1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8"/>
          <w:szCs w:val="28"/>
        </w:rPr>
        <w:lastRenderedPageBreak/>
        <w:t>подпрограмма</w:t>
      </w:r>
    </w:p>
    <w:p w:rsidR="00CD417E" w:rsidRPr="00C10D3C" w:rsidRDefault="00CD417E" w:rsidP="00905A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D3C">
        <w:rPr>
          <w:rFonts w:ascii="Times New Roman" w:eastAsia="Times New Roman" w:hAnsi="Times New Roman"/>
          <w:b/>
          <w:sz w:val="24"/>
          <w:szCs w:val="24"/>
        </w:rPr>
        <w:t>ЦЕЛЕВАЯ ПРОГРАММА</w:t>
      </w:r>
    </w:p>
    <w:p w:rsidR="00CD417E" w:rsidRPr="00C10D3C" w:rsidRDefault="00CD417E" w:rsidP="00905A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D3C">
        <w:rPr>
          <w:rFonts w:ascii="Times New Roman" w:eastAsia="Times New Roman" w:hAnsi="Times New Roman"/>
          <w:b/>
          <w:sz w:val="24"/>
          <w:szCs w:val="24"/>
        </w:rPr>
        <w:t xml:space="preserve"> «Развитие муниципальной службы в Любимском районе» </w:t>
      </w:r>
    </w:p>
    <w:p w:rsidR="00CD417E" w:rsidRPr="00C10D3C" w:rsidRDefault="00CD417E" w:rsidP="00905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10D3C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3211"/>
        <w:gridCol w:w="1683"/>
        <w:gridCol w:w="274"/>
        <w:gridCol w:w="4438"/>
      </w:tblGrid>
      <w:tr w:rsidR="00CD417E" w:rsidRPr="008E12F3" w:rsidTr="00CD417E">
        <w:tc>
          <w:tcPr>
            <w:tcW w:w="496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CD417E" w:rsidRPr="008E12F3" w:rsidTr="00CD417E">
        <w:tc>
          <w:tcPr>
            <w:tcW w:w="496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CD417E" w:rsidRPr="008E12F3" w:rsidTr="00CD417E">
        <w:tc>
          <w:tcPr>
            <w:tcW w:w="496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B925B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Корочкин</w:t>
            </w:r>
            <w:proofErr w:type="spellEnd"/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Александр Юрьевич</w:t>
            </w:r>
          </w:p>
          <w:p w:rsidR="00CD417E" w:rsidRPr="00B925B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B925B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тел  8 48543 2 13 82</w:t>
            </w:r>
          </w:p>
        </w:tc>
      </w:tr>
      <w:tr w:rsidR="00CD417E" w:rsidRPr="008E12F3" w:rsidTr="00CD417E">
        <w:tc>
          <w:tcPr>
            <w:tcW w:w="496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</w:tr>
      <w:tr w:rsidR="00CD417E" w:rsidRPr="008E12F3" w:rsidTr="00CD417E">
        <w:tc>
          <w:tcPr>
            <w:tcW w:w="496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тел. (48543) 2 21 84</w:t>
            </w:r>
          </w:p>
        </w:tc>
      </w:tr>
      <w:tr w:rsidR="00CD417E" w:rsidRPr="008E12F3" w:rsidTr="00CD417E">
        <w:trPr>
          <w:trHeight w:val="1116"/>
        </w:trPr>
        <w:tc>
          <w:tcPr>
            <w:tcW w:w="496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417E" w:rsidRPr="008E12F3" w:rsidTr="00CD417E">
        <w:tc>
          <w:tcPr>
            <w:tcW w:w="496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D417E" w:rsidRPr="008E12F3" w:rsidTr="00CD417E">
        <w:tc>
          <w:tcPr>
            <w:tcW w:w="4967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CD417E" w:rsidRPr="008E12F3" w:rsidTr="00CD417E">
        <w:tc>
          <w:tcPr>
            <w:tcW w:w="9747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г. (1 год реализации)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CD417E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gridSpan w:val="2"/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CD417E" w:rsidRPr="008E12F3" w:rsidTr="00CD417E">
        <w:tc>
          <w:tcPr>
            <w:tcW w:w="5246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01" w:type="dxa"/>
          </w:tcPr>
          <w:p w:rsidR="00CD417E" w:rsidRPr="008E12F3" w:rsidRDefault="000F7581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CD417E" w:rsidRPr="008E12F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D417E"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D417E" w:rsidRPr="00C10D3C" w:rsidRDefault="00CD417E" w:rsidP="00CD417E">
      <w:pPr>
        <w:ind w:left="99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D417E" w:rsidRPr="00C10D3C" w:rsidRDefault="00CD417E" w:rsidP="00CD417E">
      <w:pPr>
        <w:numPr>
          <w:ilvl w:val="0"/>
          <w:numId w:val="41"/>
        </w:num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 xml:space="preserve"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компетентности персонала, противодействие его профессиональному выгоранию, создание систем стимулов и мотиваций муниципальных служащих, от </w:t>
      </w:r>
      <w:proofErr w:type="gramStart"/>
      <w:r w:rsidRPr="008E12F3">
        <w:rPr>
          <w:rFonts w:ascii="Times New Roman" w:hAnsi="Times New Roman"/>
          <w:sz w:val="24"/>
          <w:szCs w:val="24"/>
        </w:rPr>
        <w:t>качества</w:t>
      </w:r>
      <w:proofErr w:type="gramEnd"/>
      <w:r w:rsidRPr="008E12F3">
        <w:rPr>
          <w:rFonts w:ascii="Times New Roman" w:hAnsi="Times New Roman"/>
          <w:sz w:val="24"/>
          <w:szCs w:val="24"/>
        </w:rPr>
        <w:t xml:space="preserve"> работы которых самым непосредственным образом зависит качество оказания муниципальных услуг.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Необходимо выделить следующие приоритеты муниципальной политики в сфере развития муниципальной службы в 2022 г.: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Цель подпрограммы: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Достижение цели в рамках подпрограммы предполагает решение таких задач, как:</w:t>
      </w:r>
    </w:p>
    <w:p w:rsidR="00CD417E" w:rsidRPr="008E12F3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CD417E" w:rsidRDefault="00CD417E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Описание основных ожидаемых конечных результатов подпрограммы:</w:t>
      </w:r>
      <w:r w:rsidR="00346F94">
        <w:rPr>
          <w:rFonts w:ascii="Times New Roman" w:hAnsi="Times New Roman"/>
          <w:sz w:val="24"/>
          <w:szCs w:val="24"/>
        </w:rPr>
        <w:t xml:space="preserve"> кадровое обеспечение</w:t>
      </w:r>
    </w:p>
    <w:p w:rsidR="00346F94" w:rsidRPr="008E12F3" w:rsidRDefault="00346F94" w:rsidP="00905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417E" w:rsidRPr="00C10D3C" w:rsidRDefault="00CD417E" w:rsidP="00CD417E">
      <w:pPr>
        <w:numPr>
          <w:ilvl w:val="0"/>
          <w:numId w:val="41"/>
        </w:numPr>
        <w:ind w:left="567" w:hanging="283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"/>
        <w:tblW w:w="9498" w:type="dxa"/>
        <w:tblInd w:w="-34" w:type="dxa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2126"/>
      </w:tblGrid>
      <w:tr w:rsidR="00CD417E" w:rsidRPr="008E12F3" w:rsidTr="00905A1B">
        <w:tc>
          <w:tcPr>
            <w:tcW w:w="9498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CD417E" w:rsidRPr="008E12F3" w:rsidTr="00905A1B">
        <w:tc>
          <w:tcPr>
            <w:tcW w:w="9498" w:type="dxa"/>
            <w:gridSpan w:val="4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D417E" w:rsidRPr="008E12F3" w:rsidTr="00905A1B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CD417E" w:rsidRPr="008E12F3" w:rsidTr="00905A1B">
        <w:tc>
          <w:tcPr>
            <w:tcW w:w="9498" w:type="dxa"/>
            <w:gridSpan w:val="4"/>
          </w:tcPr>
          <w:p w:rsidR="00CD417E" w:rsidRPr="00C10D3C" w:rsidRDefault="00CD417E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5 </w:t>
            </w:r>
            <w:r w:rsidRPr="00C10D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CD417E" w:rsidRPr="008E12F3" w:rsidTr="00905A1B">
        <w:tc>
          <w:tcPr>
            <w:tcW w:w="3261" w:type="dxa"/>
          </w:tcPr>
          <w:p w:rsidR="00CD417E" w:rsidRPr="008E12F3" w:rsidRDefault="00CD417E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МЦП «Развитие муниципальной службы в Любимском муниципальном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2268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CD417E" w:rsidRDefault="00CD417E" w:rsidP="00CD417E">
      <w:pPr>
        <w:ind w:left="1353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CD417E" w:rsidRPr="00C10D3C" w:rsidRDefault="00CD417E" w:rsidP="00CD417E">
      <w:pPr>
        <w:numPr>
          <w:ilvl w:val="0"/>
          <w:numId w:val="41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CD417E" w:rsidRPr="008E12F3" w:rsidTr="00905A1B">
        <w:tc>
          <w:tcPr>
            <w:tcW w:w="3970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CD417E" w:rsidRPr="008E12F3" w:rsidTr="00905A1B">
        <w:tc>
          <w:tcPr>
            <w:tcW w:w="3970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D417E" w:rsidRPr="008E12F3" w:rsidTr="00905A1B">
        <w:tc>
          <w:tcPr>
            <w:tcW w:w="9640" w:type="dxa"/>
            <w:gridSpan w:val="3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4" w:type="dxa"/>
          </w:tcPr>
          <w:p w:rsidR="00CD417E" w:rsidRPr="008E12F3" w:rsidRDefault="00CD417E" w:rsidP="00CD417E">
            <w:pPr>
              <w:tabs>
                <w:tab w:val="left" w:pos="540"/>
                <w:tab w:val="center" w:pos="884"/>
              </w:tabs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417E" w:rsidRPr="008E12F3" w:rsidTr="00905A1B">
        <w:tc>
          <w:tcPr>
            <w:tcW w:w="3970" w:type="dxa"/>
          </w:tcPr>
          <w:p w:rsidR="00CD417E" w:rsidRPr="008E12F3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984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3686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</w:tbl>
    <w:p w:rsidR="00CD417E" w:rsidRPr="00C10D3C" w:rsidRDefault="00CD417E" w:rsidP="00CD417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223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71"/>
        <w:gridCol w:w="2268"/>
        <w:gridCol w:w="284"/>
        <w:gridCol w:w="141"/>
        <w:gridCol w:w="1843"/>
        <w:gridCol w:w="1418"/>
        <w:gridCol w:w="9182"/>
        <w:gridCol w:w="3395"/>
      </w:tblGrid>
      <w:tr w:rsidR="00CD417E" w:rsidRPr="008E12F3" w:rsidTr="00905A1B">
        <w:trPr>
          <w:gridAfter w:val="2"/>
          <w:wAfter w:w="12577" w:type="dxa"/>
          <w:trHeight w:val="280"/>
        </w:trPr>
        <w:tc>
          <w:tcPr>
            <w:tcW w:w="9782" w:type="dxa"/>
            <w:gridSpan w:val="7"/>
          </w:tcPr>
          <w:p w:rsidR="00CD417E" w:rsidRPr="00E07B89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B89">
              <w:rPr>
                <w:rFonts w:ascii="Times New Roman" w:hAnsi="Times New Roman"/>
                <w:b/>
                <w:bCs/>
                <w:sz w:val="24"/>
                <w:szCs w:val="24"/>
              </w:rPr>
              <w:t>2023 год  (1 год реализации)</w:t>
            </w:r>
          </w:p>
        </w:tc>
      </w:tr>
      <w:tr w:rsidR="00CD417E" w:rsidRPr="008E12F3" w:rsidTr="00905A1B">
        <w:trPr>
          <w:gridAfter w:val="2"/>
          <w:wAfter w:w="12577" w:type="dxa"/>
          <w:trHeight w:val="1094"/>
        </w:trPr>
        <w:tc>
          <w:tcPr>
            <w:tcW w:w="2457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71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gridSpan w:val="2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84" w:type="dxa"/>
            <w:gridSpan w:val="2"/>
          </w:tcPr>
          <w:p w:rsidR="00CD417E" w:rsidRPr="00E07B89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B8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CD417E" w:rsidRPr="008E12F3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CD417E" w:rsidRPr="008E12F3" w:rsidTr="00905A1B">
        <w:trPr>
          <w:gridAfter w:val="2"/>
          <w:wAfter w:w="12577" w:type="dxa"/>
          <w:trHeight w:val="280"/>
        </w:trPr>
        <w:tc>
          <w:tcPr>
            <w:tcW w:w="2457" w:type="dxa"/>
          </w:tcPr>
          <w:p w:rsidR="00CD417E" w:rsidRPr="00C10D3C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Задача 5</w:t>
            </w:r>
          </w:p>
        </w:tc>
        <w:tc>
          <w:tcPr>
            <w:tcW w:w="7325" w:type="dxa"/>
            <w:gridSpan w:val="6"/>
          </w:tcPr>
          <w:p w:rsidR="00CD417E" w:rsidRPr="00E07B89" w:rsidRDefault="00CD417E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07B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905A1B" w:rsidRPr="008E12F3" w:rsidTr="00905A1B">
        <w:trPr>
          <w:gridAfter w:val="2"/>
          <w:wAfter w:w="12577" w:type="dxa"/>
          <w:trHeight w:val="280"/>
        </w:trPr>
        <w:tc>
          <w:tcPr>
            <w:tcW w:w="2457" w:type="dxa"/>
            <w:vMerge w:val="restart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71" w:type="dxa"/>
            <w:vMerge w:val="restart"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05A1B" w:rsidRPr="008E12F3" w:rsidRDefault="00905A1B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905A1B" w:rsidRPr="00C10D3C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5A1B" w:rsidRPr="00E07B89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E07B89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905A1B" w:rsidRPr="00E07B89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E07B89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тел. (48543) 2 21 84</w:t>
            </w:r>
          </w:p>
          <w:p w:rsidR="00905A1B" w:rsidRPr="00E07B89" w:rsidRDefault="00905A1B" w:rsidP="00CD417E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E07B89">
              <w:rPr>
                <w:rFonts w:ascii="Times New Roman" w:hAnsi="Times New Roman"/>
                <w:b/>
                <w:bCs/>
                <w:sz w:val="24"/>
                <w:szCs w:val="24"/>
              </w:rPr>
              <w:t>тел. (48543)22184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Повышений квалификации кадрового состава</w:t>
            </w:r>
          </w:p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05A1B" w:rsidRPr="008E12F3" w:rsidTr="00905A1B">
        <w:trPr>
          <w:gridAfter w:val="2"/>
          <w:wAfter w:w="12577" w:type="dxa"/>
          <w:trHeight w:val="449"/>
        </w:trPr>
        <w:tc>
          <w:tcPr>
            <w:tcW w:w="2457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1B" w:rsidRPr="008E12F3" w:rsidRDefault="00905A1B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905A1B" w:rsidRPr="00C10D3C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905A1B" w:rsidRPr="00E07B89" w:rsidRDefault="00905A1B" w:rsidP="00CD417E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A1B" w:rsidRPr="008E12F3" w:rsidTr="00583724">
        <w:trPr>
          <w:cantSplit/>
          <w:trHeight w:val="1309"/>
        </w:trPr>
        <w:tc>
          <w:tcPr>
            <w:tcW w:w="2457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1B" w:rsidRPr="008E12F3" w:rsidRDefault="00905A1B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905A1B" w:rsidRPr="00C10D3C" w:rsidRDefault="00905A1B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  <w:vMerge/>
            <w:shd w:val="clear" w:color="auto" w:fill="auto"/>
          </w:tcPr>
          <w:p w:rsidR="00905A1B" w:rsidRPr="00E07B89" w:rsidRDefault="00905A1B" w:rsidP="00CD417E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</w:tcBorders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A1B" w:rsidRPr="008E12F3" w:rsidTr="00905A1B">
        <w:trPr>
          <w:gridAfter w:val="2"/>
          <w:wAfter w:w="12577" w:type="dxa"/>
          <w:trHeight w:val="280"/>
        </w:trPr>
        <w:tc>
          <w:tcPr>
            <w:tcW w:w="2457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1B" w:rsidRPr="008E12F3" w:rsidRDefault="00905A1B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905A1B" w:rsidRPr="00C10D3C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A1B" w:rsidRPr="008E12F3" w:rsidTr="00905A1B">
        <w:trPr>
          <w:gridAfter w:val="2"/>
          <w:wAfter w:w="12577" w:type="dxa"/>
          <w:trHeight w:val="280"/>
        </w:trPr>
        <w:tc>
          <w:tcPr>
            <w:tcW w:w="2457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1B" w:rsidRPr="008E12F3" w:rsidRDefault="00905A1B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905A1B" w:rsidRPr="00C10D3C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A1B" w:rsidRPr="008E12F3" w:rsidTr="00905A1B">
        <w:trPr>
          <w:gridAfter w:val="2"/>
          <w:wAfter w:w="12577" w:type="dxa"/>
          <w:cantSplit/>
          <w:trHeight w:val="1369"/>
        </w:trPr>
        <w:tc>
          <w:tcPr>
            <w:tcW w:w="2457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1B" w:rsidRPr="00E54CAA" w:rsidRDefault="00905A1B" w:rsidP="00CD417E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4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905A1B" w:rsidRPr="00C10D3C" w:rsidRDefault="00905A1B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A1B" w:rsidRPr="008E12F3" w:rsidTr="00905A1B">
        <w:trPr>
          <w:gridAfter w:val="2"/>
          <w:wAfter w:w="12577" w:type="dxa"/>
          <w:cantSplit/>
          <w:trHeight w:val="541"/>
        </w:trPr>
        <w:tc>
          <w:tcPr>
            <w:tcW w:w="2457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1B" w:rsidRPr="008E12F3" w:rsidRDefault="00905A1B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Внебюджетные фонды</w:t>
            </w:r>
          </w:p>
        </w:tc>
        <w:tc>
          <w:tcPr>
            <w:tcW w:w="425" w:type="dxa"/>
            <w:gridSpan w:val="2"/>
            <w:textDirection w:val="btLr"/>
          </w:tcPr>
          <w:p w:rsidR="00905A1B" w:rsidRPr="00C10D3C" w:rsidRDefault="00905A1B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A1B" w:rsidRPr="008E12F3" w:rsidTr="00905A1B">
        <w:trPr>
          <w:gridAfter w:val="2"/>
          <w:wAfter w:w="12577" w:type="dxa"/>
          <w:cantSplit/>
          <w:trHeight w:val="1411"/>
        </w:trPr>
        <w:tc>
          <w:tcPr>
            <w:tcW w:w="2457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05A1B" w:rsidRPr="008E12F3" w:rsidRDefault="00905A1B" w:rsidP="00CD417E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1B" w:rsidRPr="008E12F3" w:rsidRDefault="00905A1B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B7">
              <w:rPr>
                <w:rFonts w:ascii="Times New Roman" w:hAnsi="Times New Roman"/>
                <w:b/>
                <w:bCs/>
              </w:rPr>
              <w:t>ИТОГО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905A1B" w:rsidRPr="00F107BC" w:rsidRDefault="00905A1B" w:rsidP="00CD417E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B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5A1B" w:rsidRPr="008E12F3" w:rsidRDefault="00905A1B" w:rsidP="00CD417E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417E" w:rsidRPr="008E12F3" w:rsidRDefault="00CD417E" w:rsidP="00CD417E">
      <w:pPr>
        <w:pageBreakBefore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8E12F3">
        <w:rPr>
          <w:rFonts w:ascii="Times New Roman" w:hAnsi="Times New Roman"/>
          <w:sz w:val="24"/>
          <w:szCs w:val="24"/>
          <w:highlight w:val="yellow"/>
        </w:rPr>
        <w:lastRenderedPageBreak/>
        <w:t>Лист согласования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118"/>
        <w:gridCol w:w="1748"/>
        <w:gridCol w:w="2105"/>
        <w:gridCol w:w="2459"/>
      </w:tblGrid>
      <w:tr w:rsidR="00CD417E" w:rsidRPr="008E12F3" w:rsidTr="00CD417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  <w:t>Подпись</w:t>
            </w:r>
          </w:p>
        </w:tc>
      </w:tr>
      <w:tr w:rsidR="00CD417E" w:rsidRPr="008E12F3" w:rsidTr="00CD417E">
        <w:trPr>
          <w:trHeight w:val="264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B925BB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  <w:highlight w:val="cyan"/>
              </w:rPr>
            </w:pPr>
            <w:r w:rsidRPr="00B925BB">
              <w:rPr>
                <w:rFonts w:ascii="Times New Roman" w:eastAsiaTheme="minorEastAsia" w:hAnsi="Times New Roman"/>
                <w:bCs/>
                <w:sz w:val="24"/>
                <w:szCs w:val="24"/>
                <w:highlight w:val="cyan"/>
              </w:rPr>
              <w:t xml:space="preserve">Куратор муниципальной программы </w:t>
            </w:r>
          </w:p>
          <w:p w:rsidR="00CD417E" w:rsidRPr="00B925BB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  <w:highlight w:val="cyan"/>
              </w:rPr>
            </w:pPr>
            <w:r w:rsidRPr="00B925BB">
              <w:rPr>
                <w:rFonts w:ascii="Times New Roman" w:eastAsiaTheme="minorEastAsia" w:hAnsi="Times New Roman"/>
                <w:bCs/>
                <w:sz w:val="24"/>
                <w:szCs w:val="24"/>
                <w:highlight w:val="cyan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B925BB">
              <w:rPr>
                <w:rFonts w:ascii="Times New Roman" w:eastAsiaTheme="minorEastAsia" w:hAnsi="Times New Roman"/>
                <w:bCs/>
                <w:sz w:val="24"/>
                <w:szCs w:val="24"/>
                <w:highlight w:val="cyan"/>
              </w:rPr>
              <w:t>Корочкин</w:t>
            </w:r>
            <w:proofErr w:type="spellEnd"/>
            <w:r w:rsidRPr="00B925BB">
              <w:rPr>
                <w:rFonts w:ascii="Times New Roman" w:eastAsiaTheme="minorEastAsia" w:hAnsi="Times New Roman"/>
                <w:bCs/>
                <w:sz w:val="24"/>
                <w:szCs w:val="24"/>
                <w:highlight w:val="cyan"/>
              </w:rPr>
              <w:t xml:space="preserve"> Александр Юрьевич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17E" w:rsidRPr="008E12F3" w:rsidTr="00CD417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- Директор МКУ «Комплексный центр ЛМР» Петухов Александр Геннадьевич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17E" w:rsidRPr="008E12F3" w:rsidTr="00CD417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Исполнитель 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программы </w:t>
            </w:r>
          </w:p>
          <w:p w:rsidR="00CD417E" w:rsidRPr="008E12F3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  <w:r w:rsidRPr="008E12F3">
              <w:rPr>
                <w:rFonts w:ascii="Times New Roman" w:hAnsi="Times New Roman"/>
                <w:bCs/>
                <w:sz w:val="24"/>
                <w:szCs w:val="24"/>
              </w:rPr>
              <w:t xml:space="preserve">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17E" w:rsidRPr="008E12F3" w:rsidTr="00CD417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Исполнитель подпрограмм</w:t>
            </w:r>
          </w:p>
          <w:p w:rsidR="00CD417E" w:rsidRPr="001F309B" w:rsidRDefault="00CD417E" w:rsidP="00CD417E">
            <w:pPr>
              <w:spacing w:after="200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-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F309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CD417E" w:rsidRPr="008E12F3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17E" w:rsidRPr="008E12F3" w:rsidTr="00CD417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Исполнитель подпрограммы</w:t>
            </w:r>
          </w:p>
          <w:p w:rsidR="00CD417E" w:rsidRPr="008E12F3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12F3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Специалист по строительству Аксенова Наталия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17E" w:rsidRPr="008E12F3" w:rsidTr="00CD417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CD417E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17E" w:rsidRPr="008E12F3" w:rsidTr="00CD417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E" w:rsidRPr="008E12F3" w:rsidRDefault="005A73B4" w:rsidP="00CD417E">
            <w:pPr>
              <w:spacing w:after="20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УФиЭ</w:t>
            </w:r>
            <w:proofErr w:type="spellEnd"/>
            <w:r w:rsidR="00CD417E"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Администрации Л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юбимского </w:t>
            </w:r>
            <w:r w:rsidR="00CD417E"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МР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ЯО</w:t>
            </w:r>
            <w:r w:rsidR="00CD417E"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E" w:rsidRPr="008E12F3" w:rsidRDefault="00CD417E" w:rsidP="00CD417E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CD417E" w:rsidRPr="008E12F3" w:rsidRDefault="00CD417E" w:rsidP="00CD417E">
      <w:pPr>
        <w:rPr>
          <w:rFonts w:ascii="Times New Roman" w:hAnsi="Times New Roman"/>
          <w:sz w:val="16"/>
          <w:szCs w:val="16"/>
        </w:rPr>
      </w:pPr>
    </w:p>
    <w:p w:rsidR="00A80CB4" w:rsidRPr="00C5665C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CB4" w:rsidRPr="00C5665C" w:rsidSect="00031E26">
      <w:pgSz w:w="11906" w:h="16838"/>
      <w:pgMar w:top="1418" w:right="70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165"/>
    <w:multiLevelType w:val="hybridMultilevel"/>
    <w:tmpl w:val="CA441D8A"/>
    <w:lvl w:ilvl="0" w:tplc="8BC0DD2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07AE8"/>
    <w:multiLevelType w:val="hybridMultilevel"/>
    <w:tmpl w:val="80CA3D82"/>
    <w:lvl w:ilvl="0" w:tplc="F0B60A0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76E0"/>
    <w:multiLevelType w:val="hybridMultilevel"/>
    <w:tmpl w:val="47A26670"/>
    <w:lvl w:ilvl="0" w:tplc="E8C6A5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845C62"/>
    <w:multiLevelType w:val="hybridMultilevel"/>
    <w:tmpl w:val="B222301E"/>
    <w:lvl w:ilvl="0" w:tplc="848452E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65FAD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3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735D5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9DB"/>
    <w:multiLevelType w:val="hybridMultilevel"/>
    <w:tmpl w:val="E5BAC2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F74884"/>
    <w:multiLevelType w:val="hybridMultilevel"/>
    <w:tmpl w:val="3FD057F0"/>
    <w:lvl w:ilvl="0" w:tplc="138EB206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9A09D9"/>
    <w:multiLevelType w:val="hybridMultilevel"/>
    <w:tmpl w:val="707CB4B6"/>
    <w:lvl w:ilvl="0" w:tplc="C3B8F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B0F00"/>
    <w:multiLevelType w:val="hybridMultilevel"/>
    <w:tmpl w:val="1A707E9C"/>
    <w:lvl w:ilvl="0" w:tplc="49E650F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648D1"/>
    <w:multiLevelType w:val="hybridMultilevel"/>
    <w:tmpl w:val="FEF49A04"/>
    <w:lvl w:ilvl="0" w:tplc="DA8A6FF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04C3B"/>
    <w:multiLevelType w:val="hybridMultilevel"/>
    <w:tmpl w:val="CAB281E6"/>
    <w:lvl w:ilvl="0" w:tplc="0630CD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D4798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5A2E51A8"/>
    <w:multiLevelType w:val="hybridMultilevel"/>
    <w:tmpl w:val="4266A67E"/>
    <w:lvl w:ilvl="0" w:tplc="91E44130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91C5E"/>
    <w:multiLevelType w:val="hybridMultilevel"/>
    <w:tmpl w:val="BA1C508A"/>
    <w:lvl w:ilvl="0" w:tplc="3A2275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820D2F"/>
    <w:multiLevelType w:val="hybridMultilevel"/>
    <w:tmpl w:val="75E42EA6"/>
    <w:lvl w:ilvl="0" w:tplc="CAD85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01C10"/>
    <w:multiLevelType w:val="hybridMultilevel"/>
    <w:tmpl w:val="0DE446B8"/>
    <w:lvl w:ilvl="0" w:tplc="025E0BC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31"/>
  </w:num>
  <w:num w:numId="5">
    <w:abstractNumId w:val="35"/>
  </w:num>
  <w:num w:numId="6">
    <w:abstractNumId w:val="20"/>
  </w:num>
  <w:num w:numId="7">
    <w:abstractNumId w:val="40"/>
  </w:num>
  <w:num w:numId="8">
    <w:abstractNumId w:val="25"/>
  </w:num>
  <w:num w:numId="9">
    <w:abstractNumId w:val="6"/>
  </w:num>
  <w:num w:numId="10">
    <w:abstractNumId w:val="24"/>
  </w:num>
  <w:num w:numId="11">
    <w:abstractNumId w:val="39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</w:num>
  <w:num w:numId="18">
    <w:abstractNumId w:val="23"/>
  </w:num>
  <w:num w:numId="19">
    <w:abstractNumId w:val="30"/>
  </w:num>
  <w:num w:numId="20">
    <w:abstractNumId w:val="32"/>
  </w:num>
  <w:num w:numId="2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14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8"/>
  </w:num>
  <w:num w:numId="29">
    <w:abstractNumId w:val="4"/>
  </w:num>
  <w:num w:numId="30">
    <w:abstractNumId w:val="13"/>
  </w:num>
  <w:num w:numId="31">
    <w:abstractNumId w:val="12"/>
  </w:num>
  <w:num w:numId="32">
    <w:abstractNumId w:val="1"/>
  </w:num>
  <w:num w:numId="33">
    <w:abstractNumId w:val="8"/>
  </w:num>
  <w:num w:numId="34">
    <w:abstractNumId w:val="26"/>
  </w:num>
  <w:num w:numId="35">
    <w:abstractNumId w:val="3"/>
  </w:num>
  <w:num w:numId="36">
    <w:abstractNumId w:val="37"/>
  </w:num>
  <w:num w:numId="37">
    <w:abstractNumId w:val="2"/>
  </w:num>
  <w:num w:numId="38">
    <w:abstractNumId w:val="10"/>
  </w:num>
  <w:num w:numId="39">
    <w:abstractNumId w:val="9"/>
  </w:num>
  <w:num w:numId="40">
    <w:abstractNumId w:val="27"/>
  </w:num>
  <w:num w:numId="41">
    <w:abstractNumId w:val="22"/>
  </w:num>
  <w:num w:numId="4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31E26"/>
    <w:rsid w:val="00063FBC"/>
    <w:rsid w:val="00066A44"/>
    <w:rsid w:val="00081657"/>
    <w:rsid w:val="000B0C78"/>
    <w:rsid w:val="000F7581"/>
    <w:rsid w:val="00112FF0"/>
    <w:rsid w:val="00127D6B"/>
    <w:rsid w:val="0014724B"/>
    <w:rsid w:val="00162078"/>
    <w:rsid w:val="001627EC"/>
    <w:rsid w:val="001B30D3"/>
    <w:rsid w:val="001E0A3F"/>
    <w:rsid w:val="001E7CC2"/>
    <w:rsid w:val="0021034B"/>
    <w:rsid w:val="00223C23"/>
    <w:rsid w:val="00241755"/>
    <w:rsid w:val="002753AB"/>
    <w:rsid w:val="002B124A"/>
    <w:rsid w:val="002B7CD7"/>
    <w:rsid w:val="002C626C"/>
    <w:rsid w:val="002D1D1A"/>
    <w:rsid w:val="0032174C"/>
    <w:rsid w:val="003336F4"/>
    <w:rsid w:val="00346E03"/>
    <w:rsid w:val="00346F94"/>
    <w:rsid w:val="00353E81"/>
    <w:rsid w:val="0037656D"/>
    <w:rsid w:val="00384989"/>
    <w:rsid w:val="003A756F"/>
    <w:rsid w:val="003F1361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847B9"/>
    <w:rsid w:val="005A73B4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6675C1"/>
    <w:rsid w:val="00706E9D"/>
    <w:rsid w:val="007215FF"/>
    <w:rsid w:val="0075565A"/>
    <w:rsid w:val="007578C9"/>
    <w:rsid w:val="00786F95"/>
    <w:rsid w:val="00793953"/>
    <w:rsid w:val="007A4126"/>
    <w:rsid w:val="007A4228"/>
    <w:rsid w:val="007E3E6A"/>
    <w:rsid w:val="008260AA"/>
    <w:rsid w:val="008401E1"/>
    <w:rsid w:val="00860D4E"/>
    <w:rsid w:val="008739C5"/>
    <w:rsid w:val="00887E93"/>
    <w:rsid w:val="008A09DC"/>
    <w:rsid w:val="009017D9"/>
    <w:rsid w:val="00905A1B"/>
    <w:rsid w:val="009215D3"/>
    <w:rsid w:val="00926589"/>
    <w:rsid w:val="009516F5"/>
    <w:rsid w:val="00970AF9"/>
    <w:rsid w:val="009816CE"/>
    <w:rsid w:val="00981990"/>
    <w:rsid w:val="009933E4"/>
    <w:rsid w:val="009B0A59"/>
    <w:rsid w:val="009F060C"/>
    <w:rsid w:val="00A118D7"/>
    <w:rsid w:val="00A12577"/>
    <w:rsid w:val="00A56A96"/>
    <w:rsid w:val="00A67111"/>
    <w:rsid w:val="00A712F0"/>
    <w:rsid w:val="00A80CB4"/>
    <w:rsid w:val="00B51039"/>
    <w:rsid w:val="00BF6381"/>
    <w:rsid w:val="00C147A9"/>
    <w:rsid w:val="00C154DE"/>
    <w:rsid w:val="00C5665C"/>
    <w:rsid w:val="00C843FF"/>
    <w:rsid w:val="00CA1A6E"/>
    <w:rsid w:val="00CC2690"/>
    <w:rsid w:val="00CC3410"/>
    <w:rsid w:val="00CC503F"/>
    <w:rsid w:val="00CD417E"/>
    <w:rsid w:val="00D17DB8"/>
    <w:rsid w:val="00D43DDA"/>
    <w:rsid w:val="00D56B02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51C76"/>
    <w:rsid w:val="00E5634D"/>
    <w:rsid w:val="00E94882"/>
    <w:rsid w:val="00EA30CA"/>
    <w:rsid w:val="00ED7C80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321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32174C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2174C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16F5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333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2174C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uiPriority w:val="99"/>
    <w:rsid w:val="00321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2174C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174C"/>
    <w:rPr>
      <w:rFonts w:ascii="Arial" w:eastAsia="Times New Roman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32174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74C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7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74C"/>
    <w:rPr>
      <w:rFonts w:ascii="Calibri" w:eastAsia="Calibri" w:hAnsi="Calibri" w:cs="Times New Roman"/>
      <w:b/>
      <w:bCs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2174C"/>
  </w:style>
  <w:style w:type="character" w:styleId="ad">
    <w:name w:val="annotation reference"/>
    <w:basedOn w:val="a0"/>
    <w:uiPriority w:val="99"/>
    <w:semiHidden/>
    <w:unhideWhenUsed/>
    <w:rsid w:val="0032174C"/>
    <w:rPr>
      <w:sz w:val="16"/>
      <w:szCs w:val="16"/>
    </w:rPr>
  </w:style>
  <w:style w:type="character" w:styleId="ae">
    <w:name w:val="Placeholder Text"/>
    <w:basedOn w:val="a0"/>
    <w:uiPriority w:val="99"/>
    <w:semiHidden/>
    <w:rsid w:val="0032174C"/>
    <w:rPr>
      <w:color w:val="808080"/>
    </w:rPr>
  </w:style>
  <w:style w:type="paragraph" w:styleId="af">
    <w:name w:val="Normal (Web)"/>
    <w:basedOn w:val="a"/>
    <w:uiPriority w:val="99"/>
    <w:unhideWhenUsed/>
    <w:rsid w:val="0032174C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32174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rsid w:val="0032174C"/>
  </w:style>
  <w:style w:type="character" w:customStyle="1" w:styleId="c6">
    <w:name w:val="c6"/>
    <w:basedOn w:val="a0"/>
    <w:rsid w:val="0032174C"/>
  </w:style>
  <w:style w:type="character" w:styleId="af0">
    <w:name w:val="Hyperlink"/>
    <w:basedOn w:val="a0"/>
    <w:uiPriority w:val="99"/>
    <w:unhideWhenUsed/>
    <w:rsid w:val="0032174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217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2174C"/>
    <w:rPr>
      <w:rFonts w:eastAsiaTheme="minorHAnsi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32174C"/>
  </w:style>
  <w:style w:type="character" w:customStyle="1" w:styleId="13">
    <w:name w:val="Текст примечания Знак1"/>
    <w:basedOn w:val="a0"/>
    <w:uiPriority w:val="99"/>
    <w:semiHidden/>
    <w:rsid w:val="0032174C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321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2174C"/>
  </w:style>
  <w:style w:type="paragraph" w:styleId="af3">
    <w:name w:val="footer"/>
    <w:basedOn w:val="a"/>
    <w:link w:val="af4"/>
    <w:uiPriority w:val="99"/>
    <w:unhideWhenUsed/>
    <w:rsid w:val="003217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2174C"/>
    <w:rPr>
      <w:rFonts w:ascii="Calibri" w:eastAsia="Times New Roman" w:hAnsi="Calibri" w:cs="Calibri"/>
      <w:lang w:eastAsia="en-US"/>
    </w:rPr>
  </w:style>
  <w:style w:type="paragraph" w:customStyle="1" w:styleId="Heading">
    <w:name w:val="Heading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 Indent"/>
    <w:basedOn w:val="a"/>
    <w:link w:val="af6"/>
    <w:rsid w:val="003217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32174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1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217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32174C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32174C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character" w:customStyle="1" w:styleId="af7">
    <w:name w:val="Основной шрифт"/>
    <w:semiHidden/>
    <w:rsid w:val="0032174C"/>
  </w:style>
  <w:style w:type="paragraph" w:styleId="af8">
    <w:name w:val="Body Text"/>
    <w:basedOn w:val="a"/>
    <w:link w:val="af9"/>
    <w:uiPriority w:val="99"/>
    <w:unhideWhenUsed/>
    <w:rsid w:val="0032174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99"/>
    <w:rsid w:val="0032174C"/>
    <w:rPr>
      <w:rFonts w:ascii="Arial" w:eastAsia="Times New Roman" w:hAnsi="Arial" w:cs="Arial"/>
      <w:sz w:val="18"/>
      <w:szCs w:val="18"/>
    </w:rPr>
  </w:style>
  <w:style w:type="paragraph" w:styleId="32">
    <w:name w:val="Body Text 3"/>
    <w:basedOn w:val="a"/>
    <w:link w:val="33"/>
    <w:unhideWhenUsed/>
    <w:rsid w:val="0032174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174C"/>
    <w:rPr>
      <w:rFonts w:ascii="Arial" w:eastAsia="Times New Roman" w:hAnsi="Arial" w:cs="Arial"/>
      <w:sz w:val="16"/>
      <w:szCs w:val="16"/>
    </w:rPr>
  </w:style>
  <w:style w:type="character" w:styleId="afa">
    <w:name w:val="page number"/>
    <w:basedOn w:val="a0"/>
    <w:uiPriority w:val="99"/>
    <w:rsid w:val="0032174C"/>
  </w:style>
  <w:style w:type="paragraph" w:styleId="afb">
    <w:name w:val="caption"/>
    <w:basedOn w:val="a"/>
    <w:next w:val="a"/>
    <w:qFormat/>
    <w:rsid w:val="003217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32174C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32174C"/>
    <w:rPr>
      <w:rFonts w:ascii="Times New Roman" w:eastAsia="Times New Roman" w:hAnsi="Times New Roman" w:cs="Times New Roman"/>
      <w:sz w:val="26"/>
      <w:szCs w:val="20"/>
    </w:rPr>
  </w:style>
  <w:style w:type="paragraph" w:customStyle="1" w:styleId="afc">
    <w:name w:val="Обращение"/>
    <w:basedOn w:val="a"/>
    <w:next w:val="a"/>
    <w:rsid w:val="0032174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d">
    <w:name w:val="Адресные реквизиты"/>
    <w:basedOn w:val="af8"/>
    <w:next w:val="af8"/>
    <w:rsid w:val="0032174C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32174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32174C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">
    <w:name w:val="Title"/>
    <w:basedOn w:val="a"/>
    <w:link w:val="aff0"/>
    <w:qFormat/>
    <w:rsid w:val="003217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0">
    <w:name w:val="Название Знак"/>
    <w:basedOn w:val="a0"/>
    <w:link w:val="aff"/>
    <w:rsid w:val="0032174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H3">
    <w:name w:val="H3"/>
    <w:basedOn w:val="a"/>
    <w:next w:val="a"/>
    <w:rsid w:val="0032174C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3">
    <w:name w:val="Текст концевой сноски Знак"/>
    <w:basedOn w:val="a0"/>
    <w:link w:val="aff4"/>
    <w:semiHidden/>
    <w:rsid w:val="0032174C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32174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32174C"/>
    <w:rPr>
      <w:sz w:val="20"/>
      <w:szCs w:val="20"/>
    </w:rPr>
  </w:style>
  <w:style w:type="paragraph" w:customStyle="1" w:styleId="western">
    <w:name w:val="western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3217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3217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174C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Обычный3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32174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32174C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</w:rPr>
  </w:style>
  <w:style w:type="paragraph" w:styleId="17">
    <w:name w:val="toc 1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</w:rPr>
  </w:style>
  <w:style w:type="character" w:styleId="aff8">
    <w:name w:val="Emphasis"/>
    <w:basedOn w:val="a0"/>
    <w:uiPriority w:val="20"/>
    <w:qFormat/>
    <w:rsid w:val="0032174C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32174C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32174C"/>
    <w:rPr>
      <w:b/>
      <w:bCs/>
    </w:rPr>
  </w:style>
  <w:style w:type="paragraph" w:customStyle="1" w:styleId="msonospacing0">
    <w:name w:val="msonospacing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32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74C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3217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fzhlung">
    <w:name w:val="Aufzählung"/>
    <w:basedOn w:val="a"/>
    <w:qFormat/>
    <w:rsid w:val="0032174C"/>
    <w:pPr>
      <w:numPr>
        <w:numId w:val="6"/>
      </w:numPr>
      <w:spacing w:after="0"/>
      <w:ind w:left="568" w:hanging="284"/>
    </w:pPr>
    <w:rPr>
      <w:rFonts w:ascii="Calibri" w:eastAsia="Calibri" w:hAnsi="Calibri" w:cs="Times New Roman"/>
      <w:lang w:val="de-DE" w:eastAsia="en-US"/>
    </w:rPr>
  </w:style>
  <w:style w:type="paragraph" w:customStyle="1" w:styleId="MMTopic1">
    <w:name w:val="MM Topic 1"/>
    <w:basedOn w:val="1"/>
    <w:link w:val="MMTopic1Zchn"/>
    <w:rsid w:val="0032174C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2174C"/>
    <w:rPr>
      <w:rFonts w:ascii="Cambria" w:eastAsia="Times New Roman" w:hAnsi="Cambria" w:cs="Times New Roman"/>
      <w:b/>
      <w:caps/>
      <w:color w:val="365F91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2174C"/>
    <w:pPr>
      <w:keepNext w:val="0"/>
      <w:keepLines w:val="0"/>
      <w:numPr>
        <w:ilvl w:val="1"/>
        <w:numId w:val="5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32174C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32174C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32174C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32174C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32174C"/>
    <w:pPr>
      <w:spacing w:before="480" w:after="120"/>
    </w:pPr>
    <w:rPr>
      <w:rFonts w:ascii="Cambria" w:eastAsia="Calibri" w:hAnsi="Cambria" w:cs="Times New Roman"/>
      <w:b/>
      <w:color w:val="69AAD5"/>
      <w:lang w:val="de-DE" w:eastAsia="en-US"/>
    </w:rPr>
  </w:style>
  <w:style w:type="paragraph" w:customStyle="1" w:styleId="TextTabelle">
    <w:name w:val="Text Tabelle"/>
    <w:basedOn w:val="a"/>
    <w:qFormat/>
    <w:rsid w:val="0032174C"/>
    <w:pPr>
      <w:spacing w:after="0" w:line="240" w:lineRule="auto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32174C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32174C"/>
  </w:style>
  <w:style w:type="character" w:customStyle="1" w:styleId="shorttext">
    <w:name w:val="short_text"/>
    <w:basedOn w:val="a0"/>
    <w:rsid w:val="0032174C"/>
  </w:style>
  <w:style w:type="character" w:customStyle="1" w:styleId="diccomment">
    <w:name w:val="dic_comment"/>
    <w:basedOn w:val="a0"/>
    <w:rsid w:val="0032174C"/>
  </w:style>
  <w:style w:type="character" w:customStyle="1" w:styleId="affc">
    <w:name w:val="Цветовое выделение"/>
    <w:uiPriority w:val="99"/>
    <w:rsid w:val="0032174C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32174C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footnote text"/>
    <w:basedOn w:val="a"/>
    <w:link w:val="affd"/>
    <w:semiHidden/>
    <w:unhideWhenUsed/>
    <w:rsid w:val="003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32174C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32174C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32174C"/>
    <w:rPr>
      <w:rFonts w:ascii="Calibri" w:eastAsia="Times New Roman" w:hAnsi="Calibri" w:cs="Calibri"/>
      <w:lang w:eastAsia="en-US"/>
    </w:rPr>
  </w:style>
  <w:style w:type="paragraph" w:customStyle="1" w:styleId="2">
    <w:name w:val="Стиль2"/>
    <w:basedOn w:val="a"/>
    <w:rsid w:val="0032174C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temtext1">
    <w:name w:val="itemtext1"/>
    <w:basedOn w:val="a0"/>
    <w:rsid w:val="0032174C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32174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CharChar">
    <w:name w:val="Char Char"/>
    <w:basedOn w:val="a"/>
    <w:uiPriority w:val="99"/>
    <w:rsid w:val="003217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32174C"/>
  </w:style>
  <w:style w:type="character" w:customStyle="1" w:styleId="afff0">
    <w:name w:val="Гипертекстовая ссылка"/>
    <w:basedOn w:val="affc"/>
    <w:uiPriority w:val="99"/>
    <w:rsid w:val="0032174C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32174C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32174C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32174C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Заголовок чужого сообщения"/>
    <w:basedOn w:val="affc"/>
    <w:uiPriority w:val="99"/>
    <w:rsid w:val="0032174C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32174C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9">
    <w:name w:val="Комментари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32174C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32174C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32174C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32174C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basedOn w:val="affc"/>
    <w:uiPriority w:val="99"/>
    <w:rsid w:val="0032174C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32174C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Оглавление"/>
    <w:basedOn w:val="aff2"/>
    <w:next w:val="a"/>
    <w:uiPriority w:val="99"/>
    <w:rsid w:val="0032174C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32174C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32174C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32174C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9">
    <w:name w:val="Продолжение ссылки"/>
    <w:basedOn w:val="afff0"/>
    <w:uiPriority w:val="99"/>
    <w:rsid w:val="0032174C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Сравнение редакций"/>
    <w:basedOn w:val="affc"/>
    <w:uiPriority w:val="99"/>
    <w:rsid w:val="0032174C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32174C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32174C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Текст в таблице"/>
    <w:basedOn w:val="a6"/>
    <w:next w:val="a"/>
    <w:uiPriority w:val="99"/>
    <w:rsid w:val="0032174C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Утратил силу"/>
    <w:basedOn w:val="affc"/>
    <w:uiPriority w:val="99"/>
    <w:rsid w:val="0032174C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32174C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32174C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32174C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110">
    <w:name w:val="Сетка таблицы111"/>
    <w:basedOn w:val="a1"/>
    <w:next w:val="a4"/>
    <w:uiPriority w:val="59"/>
    <w:rsid w:val="0032174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3217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32174C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3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174C"/>
  </w:style>
  <w:style w:type="paragraph" w:customStyle="1" w:styleId="s1">
    <w:name w:val="s_1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321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32174C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2174C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16F5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333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2174C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uiPriority w:val="99"/>
    <w:rsid w:val="00321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2174C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174C"/>
    <w:rPr>
      <w:rFonts w:ascii="Arial" w:eastAsia="Times New Roman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32174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74C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7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74C"/>
    <w:rPr>
      <w:rFonts w:ascii="Calibri" w:eastAsia="Calibri" w:hAnsi="Calibri" w:cs="Times New Roman"/>
      <w:b/>
      <w:bCs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2174C"/>
  </w:style>
  <w:style w:type="character" w:styleId="ad">
    <w:name w:val="annotation reference"/>
    <w:basedOn w:val="a0"/>
    <w:uiPriority w:val="99"/>
    <w:semiHidden/>
    <w:unhideWhenUsed/>
    <w:rsid w:val="0032174C"/>
    <w:rPr>
      <w:sz w:val="16"/>
      <w:szCs w:val="16"/>
    </w:rPr>
  </w:style>
  <w:style w:type="character" w:styleId="ae">
    <w:name w:val="Placeholder Text"/>
    <w:basedOn w:val="a0"/>
    <w:uiPriority w:val="99"/>
    <w:semiHidden/>
    <w:rsid w:val="0032174C"/>
    <w:rPr>
      <w:color w:val="808080"/>
    </w:rPr>
  </w:style>
  <w:style w:type="paragraph" w:styleId="af">
    <w:name w:val="Normal (Web)"/>
    <w:basedOn w:val="a"/>
    <w:uiPriority w:val="99"/>
    <w:unhideWhenUsed/>
    <w:rsid w:val="0032174C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32174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rsid w:val="0032174C"/>
  </w:style>
  <w:style w:type="character" w:customStyle="1" w:styleId="c6">
    <w:name w:val="c6"/>
    <w:basedOn w:val="a0"/>
    <w:rsid w:val="0032174C"/>
  </w:style>
  <w:style w:type="character" w:styleId="af0">
    <w:name w:val="Hyperlink"/>
    <w:basedOn w:val="a0"/>
    <w:uiPriority w:val="99"/>
    <w:unhideWhenUsed/>
    <w:rsid w:val="0032174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217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2174C"/>
    <w:rPr>
      <w:rFonts w:eastAsiaTheme="minorHAnsi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32174C"/>
  </w:style>
  <w:style w:type="character" w:customStyle="1" w:styleId="13">
    <w:name w:val="Текст примечания Знак1"/>
    <w:basedOn w:val="a0"/>
    <w:uiPriority w:val="99"/>
    <w:semiHidden/>
    <w:rsid w:val="0032174C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321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2174C"/>
  </w:style>
  <w:style w:type="paragraph" w:styleId="af3">
    <w:name w:val="footer"/>
    <w:basedOn w:val="a"/>
    <w:link w:val="af4"/>
    <w:uiPriority w:val="99"/>
    <w:unhideWhenUsed/>
    <w:rsid w:val="003217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2174C"/>
    <w:rPr>
      <w:rFonts w:ascii="Calibri" w:eastAsia="Times New Roman" w:hAnsi="Calibri" w:cs="Calibri"/>
      <w:lang w:eastAsia="en-US"/>
    </w:rPr>
  </w:style>
  <w:style w:type="paragraph" w:customStyle="1" w:styleId="Heading">
    <w:name w:val="Heading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 Indent"/>
    <w:basedOn w:val="a"/>
    <w:link w:val="af6"/>
    <w:rsid w:val="003217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32174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1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217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32174C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32174C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character" w:customStyle="1" w:styleId="af7">
    <w:name w:val="Основной шрифт"/>
    <w:semiHidden/>
    <w:rsid w:val="0032174C"/>
  </w:style>
  <w:style w:type="paragraph" w:styleId="af8">
    <w:name w:val="Body Text"/>
    <w:basedOn w:val="a"/>
    <w:link w:val="af9"/>
    <w:uiPriority w:val="99"/>
    <w:unhideWhenUsed/>
    <w:rsid w:val="0032174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99"/>
    <w:rsid w:val="0032174C"/>
    <w:rPr>
      <w:rFonts w:ascii="Arial" w:eastAsia="Times New Roman" w:hAnsi="Arial" w:cs="Arial"/>
      <w:sz w:val="18"/>
      <w:szCs w:val="18"/>
    </w:rPr>
  </w:style>
  <w:style w:type="paragraph" w:styleId="32">
    <w:name w:val="Body Text 3"/>
    <w:basedOn w:val="a"/>
    <w:link w:val="33"/>
    <w:unhideWhenUsed/>
    <w:rsid w:val="0032174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174C"/>
    <w:rPr>
      <w:rFonts w:ascii="Arial" w:eastAsia="Times New Roman" w:hAnsi="Arial" w:cs="Arial"/>
      <w:sz w:val="16"/>
      <w:szCs w:val="16"/>
    </w:rPr>
  </w:style>
  <w:style w:type="character" w:styleId="afa">
    <w:name w:val="page number"/>
    <w:basedOn w:val="a0"/>
    <w:uiPriority w:val="99"/>
    <w:rsid w:val="0032174C"/>
  </w:style>
  <w:style w:type="paragraph" w:styleId="afb">
    <w:name w:val="caption"/>
    <w:basedOn w:val="a"/>
    <w:next w:val="a"/>
    <w:qFormat/>
    <w:rsid w:val="003217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32174C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32174C"/>
    <w:rPr>
      <w:rFonts w:ascii="Times New Roman" w:eastAsia="Times New Roman" w:hAnsi="Times New Roman" w:cs="Times New Roman"/>
      <w:sz w:val="26"/>
      <w:szCs w:val="20"/>
    </w:rPr>
  </w:style>
  <w:style w:type="paragraph" w:customStyle="1" w:styleId="afc">
    <w:name w:val="Обращение"/>
    <w:basedOn w:val="a"/>
    <w:next w:val="a"/>
    <w:rsid w:val="0032174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d">
    <w:name w:val="Адресные реквизиты"/>
    <w:basedOn w:val="af8"/>
    <w:next w:val="af8"/>
    <w:rsid w:val="0032174C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32174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32174C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">
    <w:name w:val="Title"/>
    <w:basedOn w:val="a"/>
    <w:link w:val="aff0"/>
    <w:qFormat/>
    <w:rsid w:val="003217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0">
    <w:name w:val="Название Знак"/>
    <w:basedOn w:val="a0"/>
    <w:link w:val="aff"/>
    <w:rsid w:val="0032174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H3">
    <w:name w:val="H3"/>
    <w:basedOn w:val="a"/>
    <w:next w:val="a"/>
    <w:rsid w:val="0032174C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3">
    <w:name w:val="Текст концевой сноски Знак"/>
    <w:basedOn w:val="a0"/>
    <w:link w:val="aff4"/>
    <w:semiHidden/>
    <w:rsid w:val="0032174C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32174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32174C"/>
    <w:rPr>
      <w:sz w:val="20"/>
      <w:szCs w:val="20"/>
    </w:rPr>
  </w:style>
  <w:style w:type="paragraph" w:customStyle="1" w:styleId="western">
    <w:name w:val="western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3217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3217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174C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Обычный3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32174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32174C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</w:rPr>
  </w:style>
  <w:style w:type="paragraph" w:styleId="17">
    <w:name w:val="toc 1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</w:rPr>
  </w:style>
  <w:style w:type="character" w:styleId="aff8">
    <w:name w:val="Emphasis"/>
    <w:basedOn w:val="a0"/>
    <w:uiPriority w:val="20"/>
    <w:qFormat/>
    <w:rsid w:val="0032174C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32174C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32174C"/>
    <w:rPr>
      <w:b/>
      <w:bCs/>
    </w:rPr>
  </w:style>
  <w:style w:type="paragraph" w:customStyle="1" w:styleId="msonospacing0">
    <w:name w:val="msonospacing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32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74C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3217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fzhlung">
    <w:name w:val="Aufzählung"/>
    <w:basedOn w:val="a"/>
    <w:qFormat/>
    <w:rsid w:val="0032174C"/>
    <w:pPr>
      <w:numPr>
        <w:numId w:val="6"/>
      </w:numPr>
      <w:spacing w:after="0"/>
      <w:ind w:left="568" w:hanging="284"/>
    </w:pPr>
    <w:rPr>
      <w:rFonts w:ascii="Calibri" w:eastAsia="Calibri" w:hAnsi="Calibri" w:cs="Times New Roman"/>
      <w:lang w:val="de-DE" w:eastAsia="en-US"/>
    </w:rPr>
  </w:style>
  <w:style w:type="paragraph" w:customStyle="1" w:styleId="MMTopic1">
    <w:name w:val="MM Topic 1"/>
    <w:basedOn w:val="1"/>
    <w:link w:val="MMTopic1Zchn"/>
    <w:rsid w:val="0032174C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2174C"/>
    <w:rPr>
      <w:rFonts w:ascii="Cambria" w:eastAsia="Times New Roman" w:hAnsi="Cambria" w:cs="Times New Roman"/>
      <w:b/>
      <w:caps/>
      <w:color w:val="365F91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2174C"/>
    <w:pPr>
      <w:keepNext w:val="0"/>
      <w:keepLines w:val="0"/>
      <w:numPr>
        <w:ilvl w:val="1"/>
        <w:numId w:val="5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32174C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32174C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32174C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32174C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32174C"/>
    <w:pPr>
      <w:spacing w:before="480" w:after="120"/>
    </w:pPr>
    <w:rPr>
      <w:rFonts w:ascii="Cambria" w:eastAsia="Calibri" w:hAnsi="Cambria" w:cs="Times New Roman"/>
      <w:b/>
      <w:color w:val="69AAD5"/>
      <w:lang w:val="de-DE" w:eastAsia="en-US"/>
    </w:rPr>
  </w:style>
  <w:style w:type="paragraph" w:customStyle="1" w:styleId="TextTabelle">
    <w:name w:val="Text Tabelle"/>
    <w:basedOn w:val="a"/>
    <w:qFormat/>
    <w:rsid w:val="0032174C"/>
    <w:pPr>
      <w:spacing w:after="0" w:line="240" w:lineRule="auto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32174C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32174C"/>
  </w:style>
  <w:style w:type="character" w:customStyle="1" w:styleId="shorttext">
    <w:name w:val="short_text"/>
    <w:basedOn w:val="a0"/>
    <w:rsid w:val="0032174C"/>
  </w:style>
  <w:style w:type="character" w:customStyle="1" w:styleId="diccomment">
    <w:name w:val="dic_comment"/>
    <w:basedOn w:val="a0"/>
    <w:rsid w:val="0032174C"/>
  </w:style>
  <w:style w:type="character" w:customStyle="1" w:styleId="affc">
    <w:name w:val="Цветовое выделение"/>
    <w:uiPriority w:val="99"/>
    <w:rsid w:val="0032174C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32174C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footnote text"/>
    <w:basedOn w:val="a"/>
    <w:link w:val="affd"/>
    <w:semiHidden/>
    <w:unhideWhenUsed/>
    <w:rsid w:val="003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32174C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32174C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32174C"/>
    <w:rPr>
      <w:rFonts w:ascii="Calibri" w:eastAsia="Times New Roman" w:hAnsi="Calibri" w:cs="Calibri"/>
      <w:lang w:eastAsia="en-US"/>
    </w:rPr>
  </w:style>
  <w:style w:type="paragraph" w:customStyle="1" w:styleId="2">
    <w:name w:val="Стиль2"/>
    <w:basedOn w:val="a"/>
    <w:rsid w:val="0032174C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temtext1">
    <w:name w:val="itemtext1"/>
    <w:basedOn w:val="a0"/>
    <w:rsid w:val="0032174C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32174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CharChar">
    <w:name w:val="Char Char"/>
    <w:basedOn w:val="a"/>
    <w:uiPriority w:val="99"/>
    <w:rsid w:val="003217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32174C"/>
  </w:style>
  <w:style w:type="character" w:customStyle="1" w:styleId="afff0">
    <w:name w:val="Гипертекстовая ссылка"/>
    <w:basedOn w:val="affc"/>
    <w:uiPriority w:val="99"/>
    <w:rsid w:val="0032174C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32174C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32174C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32174C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Заголовок чужого сообщения"/>
    <w:basedOn w:val="affc"/>
    <w:uiPriority w:val="99"/>
    <w:rsid w:val="0032174C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32174C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9">
    <w:name w:val="Комментари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32174C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32174C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32174C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32174C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basedOn w:val="affc"/>
    <w:uiPriority w:val="99"/>
    <w:rsid w:val="0032174C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32174C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Оглавление"/>
    <w:basedOn w:val="aff2"/>
    <w:next w:val="a"/>
    <w:uiPriority w:val="99"/>
    <w:rsid w:val="0032174C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32174C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32174C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32174C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9">
    <w:name w:val="Продолжение ссылки"/>
    <w:basedOn w:val="afff0"/>
    <w:uiPriority w:val="99"/>
    <w:rsid w:val="0032174C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Сравнение редакций"/>
    <w:basedOn w:val="affc"/>
    <w:uiPriority w:val="99"/>
    <w:rsid w:val="0032174C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32174C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32174C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Текст в таблице"/>
    <w:basedOn w:val="a6"/>
    <w:next w:val="a"/>
    <w:uiPriority w:val="99"/>
    <w:rsid w:val="0032174C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Утратил силу"/>
    <w:basedOn w:val="affc"/>
    <w:uiPriority w:val="99"/>
    <w:rsid w:val="0032174C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32174C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32174C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32174C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110">
    <w:name w:val="Сетка таблицы111"/>
    <w:basedOn w:val="a1"/>
    <w:next w:val="a4"/>
    <w:uiPriority w:val="59"/>
    <w:rsid w:val="0032174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3217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32174C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3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174C"/>
  </w:style>
  <w:style w:type="paragraph" w:customStyle="1" w:styleId="s1">
    <w:name w:val="s_1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CD17-81D6-47C0-B90C-4B430CAB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9825</Words>
  <Characters>56007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2023-02-06T10:58:00Z</cp:lastPrinted>
  <dcterms:created xsi:type="dcterms:W3CDTF">2023-02-07T07:50:00Z</dcterms:created>
  <dcterms:modified xsi:type="dcterms:W3CDTF">2023-02-07T07:50:00Z</dcterms:modified>
</cp:coreProperties>
</file>