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531BB">
        <w:rPr>
          <w:b/>
        </w:rPr>
        <w:t xml:space="preserve"> № </w:t>
      </w:r>
      <w:r w:rsidR="00E504AC">
        <w:rPr>
          <w:b/>
        </w:rPr>
        <w:t>4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D562F1" w:rsidP="00074553">
      <w:pPr>
        <w:jc w:val="both"/>
      </w:pPr>
      <w:hyperlink r:id="rId5" w:history="1">
        <w:r w:rsidR="005531BB" w:rsidRPr="007335FE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B67DB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562F1">
        <w:t>02.06</w:t>
      </w:r>
      <w:r w:rsidR="005531BB">
        <w:t xml:space="preserve">.2023 по </w:t>
      </w:r>
      <w:r w:rsidR="00E504AC">
        <w:t>1</w:t>
      </w:r>
      <w:r w:rsidR="00D562F1">
        <w:t>6</w:t>
      </w:r>
      <w:bookmarkStart w:id="0" w:name="_GoBack"/>
      <w:bookmarkEnd w:id="0"/>
      <w:r w:rsidR="00E504AC">
        <w:t>.06</w:t>
      </w:r>
      <w:r w:rsidR="005531BB">
        <w:t>.2023.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5531BB" w:rsidRPr="007335FE">
          <w:rPr>
            <w:rStyle w:val="a3"/>
            <w:b/>
            <w:lang w:val="en-US"/>
          </w:rPr>
          <w:t>ekonomlubim</w:t>
        </w:r>
        <w:r w:rsidR="005531BB" w:rsidRPr="005531BB">
          <w:rPr>
            <w:rStyle w:val="a3"/>
            <w:b/>
          </w:rPr>
          <w:t>@</w:t>
        </w:r>
        <w:r w:rsidR="005531BB" w:rsidRPr="007335FE">
          <w:rPr>
            <w:rStyle w:val="a3"/>
            <w:b/>
            <w:lang w:val="en-US"/>
          </w:rPr>
          <w:t>yandex</w:t>
        </w:r>
        <w:r w:rsidR="005531BB" w:rsidRPr="005531BB">
          <w:rPr>
            <w:rStyle w:val="a3"/>
            <w:b/>
          </w:rPr>
          <w:t>.</w:t>
        </w:r>
        <w:proofErr w:type="spellStart"/>
        <w:r w:rsidR="005531BB" w:rsidRPr="007335FE">
          <w:rPr>
            <w:rStyle w:val="a3"/>
            <w:b/>
            <w:lang w:val="en-US"/>
          </w:rPr>
          <w:t>ru</w:t>
        </w:r>
        <w:proofErr w:type="spellEnd"/>
      </w:hyperlink>
      <w:r w:rsidR="005531BB" w:rsidRPr="005531BB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5531BB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5531BB">
        <w:t>консультант по экономике управления финансов и экономики администрации ЛМР Соколова И.В. (48543) 2 16 27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5531BB">
        <w:t xml:space="preserve">изменений </w:t>
      </w:r>
      <w:r w:rsidR="00636501">
        <w:t xml:space="preserve">Программы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531B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21244"/>
    <w:rsid w:val="0093351E"/>
    <w:rsid w:val="009C2AB9"/>
    <w:rsid w:val="00A15A3C"/>
    <w:rsid w:val="00B10B0B"/>
    <w:rsid w:val="00B67DBF"/>
    <w:rsid w:val="00BF3579"/>
    <w:rsid w:val="00C31548"/>
    <w:rsid w:val="00C31576"/>
    <w:rsid w:val="00CA7A02"/>
    <w:rsid w:val="00CC68EC"/>
    <w:rsid w:val="00CD1E39"/>
    <w:rsid w:val="00D5040C"/>
    <w:rsid w:val="00D562F1"/>
    <w:rsid w:val="00DE76E2"/>
    <w:rsid w:val="00DF7DE5"/>
    <w:rsid w:val="00E504A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 В. Соколова</cp:lastModifiedBy>
  <cp:revision>3</cp:revision>
  <cp:lastPrinted>2016-04-13T07:55:00Z</cp:lastPrinted>
  <dcterms:created xsi:type="dcterms:W3CDTF">2023-06-01T05:39:00Z</dcterms:created>
  <dcterms:modified xsi:type="dcterms:W3CDTF">2023-06-01T05:51:00Z</dcterms:modified>
</cp:coreProperties>
</file>