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C2" w:rsidRDefault="006971C2" w:rsidP="006971C2">
      <w:pPr>
        <w:jc w:val="center"/>
      </w:pPr>
      <w:r>
        <w:t>ПРОТОКОЛ № 2</w:t>
      </w:r>
    </w:p>
    <w:p w:rsidR="006971C2" w:rsidRDefault="006971C2" w:rsidP="006971C2">
      <w:pPr>
        <w:jc w:val="center"/>
      </w:pPr>
      <w:r>
        <w:t>проведения общественного обсуждения</w:t>
      </w:r>
    </w:p>
    <w:p w:rsidR="006971C2" w:rsidRDefault="006971C2" w:rsidP="006971C2">
      <w:pPr>
        <w:jc w:val="center"/>
      </w:pPr>
      <w:r>
        <w:t>документа стратегического планирования</w:t>
      </w:r>
    </w:p>
    <w:p w:rsidR="006971C2" w:rsidRDefault="006971C2" w:rsidP="006971C2">
      <w:pPr>
        <w:jc w:val="center"/>
      </w:pP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15.07.2024 г. </w:t>
      </w:r>
    </w:p>
    <w:p w:rsidR="006971C2" w:rsidRDefault="006971C2" w:rsidP="006971C2">
      <w:r>
        <w:t>г</w:t>
      </w:r>
      <w:proofErr w:type="gramStart"/>
      <w:r>
        <w:t>.Л</w:t>
      </w:r>
      <w:proofErr w:type="gramEnd"/>
      <w:r>
        <w:t>юбим</w:t>
      </w: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  <w:r>
        <w:t xml:space="preserve">Присутствовали: </w:t>
      </w: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  <w:r>
        <w:t xml:space="preserve">          Васильев С.А. – </w:t>
      </w:r>
      <w:r>
        <w:rPr>
          <w:rStyle w:val="a3"/>
          <w:b w:val="0"/>
          <w:color w:val="1E1D1E"/>
          <w:shd w:val="clear" w:color="auto" w:fill="FFFFFF"/>
        </w:rPr>
        <w:t>заместитель Главы Администрации Любимского муниципального района по социальной политике</w:t>
      </w:r>
      <w:r>
        <w:rPr>
          <w:b/>
        </w:rPr>
        <w:t>;</w:t>
      </w:r>
    </w:p>
    <w:p w:rsidR="006971C2" w:rsidRDefault="006971C2" w:rsidP="006971C2">
      <w:pPr>
        <w:jc w:val="both"/>
      </w:pPr>
      <w:r>
        <w:t xml:space="preserve">          Бычкова С.В. – специалист по молодежной политике «Любимский информационно-методический центр»</w:t>
      </w:r>
    </w:p>
    <w:p w:rsidR="006971C2" w:rsidRDefault="006971C2" w:rsidP="006971C2">
      <w:pPr>
        <w:jc w:val="both"/>
      </w:pPr>
      <w:r>
        <w:t xml:space="preserve">           Лосева М.Е. – директор муниципального учреждения «Любимский информационно-методический центр»</w:t>
      </w: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  <w:r>
        <w:t>Повестка дня:</w:t>
      </w:r>
    </w:p>
    <w:p w:rsidR="006971C2" w:rsidRDefault="006971C2" w:rsidP="006971C2">
      <w:pPr>
        <w:jc w:val="both"/>
      </w:pPr>
    </w:p>
    <w:p w:rsidR="006971C2" w:rsidRDefault="006971C2" w:rsidP="006971C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1. Подведение итогов проведения общественного обсуждения документа стратегического планирования –  об утверждении  </w:t>
      </w:r>
      <w:r w:rsidR="00C3126A">
        <w:t>изменений</w:t>
      </w:r>
      <w:r>
        <w:t xml:space="preserve"> муниципальной  программы  </w:t>
      </w:r>
      <w:proofErr w:type="spellStart"/>
      <w:r>
        <w:t>Любимского</w:t>
      </w:r>
      <w:proofErr w:type="spellEnd"/>
      <w:r>
        <w:t xml:space="preserve"> муниципального  района «Патриотическое воспитания граждан Любимского муниципального района» на 2024 год.</w:t>
      </w:r>
    </w:p>
    <w:p w:rsidR="006971C2" w:rsidRDefault="006971C2" w:rsidP="006971C2">
      <w:pPr>
        <w:jc w:val="both"/>
      </w:pPr>
      <w:r>
        <w:t>Выступили:</w:t>
      </w:r>
    </w:p>
    <w:p w:rsidR="006971C2" w:rsidRDefault="006971C2" w:rsidP="006971C2">
      <w:pPr>
        <w:jc w:val="both"/>
      </w:pPr>
    </w:p>
    <w:p w:rsidR="006971C2" w:rsidRDefault="006971C2" w:rsidP="006971C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Бычкова С.В. – проект </w:t>
      </w:r>
      <w:r w:rsidR="00C3126A">
        <w:t xml:space="preserve">изменений </w:t>
      </w:r>
      <w:r>
        <w:t xml:space="preserve">муниципальной программы  </w:t>
      </w:r>
      <w:proofErr w:type="spellStart"/>
      <w:r>
        <w:t>Любимского</w:t>
      </w:r>
      <w:proofErr w:type="spellEnd"/>
      <w:r>
        <w:t xml:space="preserve">  муниципального  района «Патриотическое воспитания граждан Любимского муниципального района» на 2024 год был размещен 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  </w:t>
      </w:r>
      <w:r w:rsidR="00B94F20">
        <w:t>26.06</w:t>
      </w:r>
      <w:r>
        <w:t>.2024</w:t>
      </w:r>
      <w:r>
        <w:rPr>
          <w:color w:val="00B050"/>
        </w:rPr>
        <w:t xml:space="preserve"> </w:t>
      </w:r>
      <w:r>
        <w:t>года.</w:t>
      </w:r>
    </w:p>
    <w:p w:rsidR="006971C2" w:rsidRDefault="006971C2" w:rsidP="006971C2">
      <w:pPr>
        <w:jc w:val="both"/>
      </w:pPr>
      <w:r>
        <w:t xml:space="preserve">          Срок проведения общественного обсуждения: с 01.07.2024 г. по 12.07.2024 года. </w:t>
      </w:r>
    </w:p>
    <w:p w:rsidR="006971C2" w:rsidRDefault="006971C2" w:rsidP="006971C2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  <w:r>
        <w:t xml:space="preserve">Решили: </w:t>
      </w: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  <w:r>
        <w:t xml:space="preserve">          </w:t>
      </w:r>
      <w:proofErr w:type="gramStart"/>
      <w:r>
        <w:t xml:space="preserve">Направить проект </w:t>
      </w:r>
      <w:r w:rsidR="00C3126A">
        <w:t xml:space="preserve">изменений </w:t>
      </w:r>
      <w:r>
        <w:t xml:space="preserve">муниципальной программы </w:t>
      </w:r>
      <w:proofErr w:type="spellStart"/>
      <w:r>
        <w:t>Любимского</w:t>
      </w:r>
      <w:proofErr w:type="spellEnd"/>
      <w:r>
        <w:t xml:space="preserve">  муниципального  района «Патриотическое воспитания граждан Любимского муниципального района»  на 2024 год Главе Любимского муниципального района на утверждение.</w:t>
      </w:r>
      <w:proofErr w:type="gramEnd"/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</w:pPr>
    </w:p>
    <w:p w:rsidR="006971C2" w:rsidRDefault="006971C2" w:rsidP="006971C2">
      <w:pPr>
        <w:jc w:val="both"/>
        <w:rPr>
          <w:rStyle w:val="a3"/>
          <w:b w:val="0"/>
          <w:color w:val="1E1D1E"/>
          <w:shd w:val="clear" w:color="auto" w:fill="FFFFFF"/>
        </w:rPr>
      </w:pPr>
      <w:r>
        <w:rPr>
          <w:rStyle w:val="a3"/>
          <w:b w:val="0"/>
          <w:color w:val="1E1D1E"/>
          <w:shd w:val="clear" w:color="auto" w:fill="FFFFFF"/>
        </w:rPr>
        <w:t xml:space="preserve">Заместитель Главы Администрации </w:t>
      </w:r>
    </w:p>
    <w:p w:rsidR="006971C2" w:rsidRDefault="006971C2" w:rsidP="006971C2">
      <w:pPr>
        <w:jc w:val="both"/>
        <w:rPr>
          <w:rStyle w:val="a3"/>
          <w:b w:val="0"/>
          <w:color w:val="1E1D1E"/>
          <w:shd w:val="clear" w:color="auto" w:fill="FFFFFF"/>
        </w:rPr>
      </w:pPr>
      <w:r>
        <w:rPr>
          <w:rStyle w:val="a3"/>
          <w:b w:val="0"/>
          <w:color w:val="1E1D1E"/>
          <w:shd w:val="clear" w:color="auto" w:fill="FFFFFF"/>
        </w:rPr>
        <w:t xml:space="preserve">Любимского муниципального района                                                     </w:t>
      </w:r>
      <w:r>
        <w:t>С.А.Васильев</w:t>
      </w:r>
    </w:p>
    <w:p w:rsidR="006971C2" w:rsidRDefault="006971C2" w:rsidP="006971C2">
      <w:pPr>
        <w:jc w:val="both"/>
      </w:pPr>
      <w:r>
        <w:rPr>
          <w:rStyle w:val="a3"/>
          <w:b w:val="0"/>
          <w:color w:val="1E1D1E"/>
          <w:shd w:val="clear" w:color="auto" w:fill="FFFFFF"/>
        </w:rPr>
        <w:t>по социальной политике</w:t>
      </w:r>
      <w:r>
        <w:t xml:space="preserve">                                                          </w:t>
      </w:r>
    </w:p>
    <w:p w:rsidR="006971C2" w:rsidRDefault="006971C2" w:rsidP="006971C2">
      <w:pPr>
        <w:jc w:val="both"/>
      </w:pPr>
    </w:p>
    <w:p w:rsidR="006971C2" w:rsidRDefault="006971C2" w:rsidP="006971C2"/>
    <w:p w:rsidR="006971C2" w:rsidRDefault="006971C2" w:rsidP="006971C2"/>
    <w:p w:rsidR="006971C2" w:rsidRDefault="006971C2" w:rsidP="006971C2">
      <w:bookmarkStart w:id="0" w:name="_GoBack"/>
      <w:bookmarkEnd w:id="0"/>
    </w:p>
    <w:p w:rsidR="006971C2" w:rsidRDefault="006971C2" w:rsidP="006971C2"/>
    <w:p w:rsidR="008F18F7" w:rsidRDefault="008F18F7"/>
    <w:sectPr w:rsidR="008F18F7" w:rsidSect="008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1C2"/>
    <w:rsid w:val="0010476C"/>
    <w:rsid w:val="006971C2"/>
    <w:rsid w:val="008F18F7"/>
    <w:rsid w:val="00B11B86"/>
    <w:rsid w:val="00B94F20"/>
    <w:rsid w:val="00C3126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sokolova</cp:lastModifiedBy>
  <cp:revision>6</cp:revision>
  <dcterms:created xsi:type="dcterms:W3CDTF">2024-07-15T12:14:00Z</dcterms:created>
  <dcterms:modified xsi:type="dcterms:W3CDTF">2024-07-16T10:26:00Z</dcterms:modified>
</cp:coreProperties>
</file>