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FE26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Пребывание в мобилизационном людском резерве.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мобилизационный людской резерв?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мобилизационным людским резервом</w:t>
      </w:r>
      <w:r>
        <w:rPr>
          <w:rStyle w:val="a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понимаются граждане, пребывающие в запасе и заключившие в установленном порядке </w:t>
      </w:r>
      <w:r>
        <w:rPr>
          <w:rFonts w:ascii="Times New Roman" w:hAnsi="Times New Roman" w:cs="Times New Roman"/>
          <w:b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пребывании в мобилизационном людском </w:t>
      </w:r>
      <w:r>
        <w:rPr>
          <w:rFonts w:ascii="Times New Roman" w:hAnsi="Times New Roman" w:cs="Times New Roman"/>
          <w:sz w:val="28"/>
          <w:szCs w:val="28"/>
        </w:rPr>
        <w:t>резерве (далее – резерв).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752448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179070</wp:posOffset>
            </wp:positionV>
            <wp:extent cx="1347470" cy="2326640"/>
            <wp:effectExtent l="0" t="0" r="0" b="0"/>
            <wp:wrapNone/>
            <wp:docPr id="1" name="Picture 2" descr="C:\Users\Timofeev30\Desktop\Новая папка\Бо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48500" name="Picture 2" descr="C:\Users\Timofeev30\Desktop\Новая папка\Боец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796480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111760</wp:posOffset>
            </wp:positionV>
            <wp:extent cx="741680" cy="2218055"/>
            <wp:effectExtent l="0" t="0" r="0" b="0"/>
            <wp:wrapNone/>
            <wp:docPr id="2" name="Рисунок 65" descr="https://img2.freepng.ru/20180219/rte/kisspng-silhouette-person-clip-art-silhouette-5a8b05ec596e36.477045841519060460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46983" name="Рисунок 65" descr="https://img2.freepng.ru/20180219/rte/kisspng-silhouette-person-clip-art-silhouette-5a8b05ec596e36.477045841519060460366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o:spid="_x0000_i1025" type="#_x0000_t75" style="width:118.35pt;height:167.8pt" o:oleicon="f" o:ole="" coordsize="1000,1000" adj="0,,0" stroked="f">
            <v:stroke joinstyle="miter"/>
            <v:imagedata r:id="rId8" o:title=""/>
            <v:formulas/>
            <v:path o:connecttype="segments"/>
          </v:shape>
          <o:OLEObject Type="Embed" ProgID="AcroExch.Document.11" ShapeID="ole_rId4" DrawAspect="Content" ObjectID="_1688921863" r:id="rId9"/>
        </w:objec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117475</wp:posOffset>
                </wp:positionV>
                <wp:extent cx="3204845" cy="1152525"/>
                <wp:effectExtent l="0" t="19050" r="34925" b="29210"/>
                <wp:wrapNone/>
                <wp:docPr id="3" name="Штриховая 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04360" cy="11520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0"/>
                        </a:gradFill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_x0000_s1026" type="#_x0000_t93" style="width:252.25pt;height:90.65pt;margin-top:9.25pt;margin-left:92.95pt;position:absolute;z-index:251658240" fillcolor="white" stroked="t" strokecolor="black">
                <v:fill color2="red" o:detectmouseclick="t"/>
                <v:stroke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object>
          <v:shape id="ole_rId6" o:spid="_x0000_i1027" type="#_x0000_t75" style="width:118.35pt;height:167.8pt" o:oleicon="f" o:ole="" coordsize="1000,1000" adj="0,,0" stroked="f">
            <v:stroke joinstyle="miter"/>
            <v:imagedata r:id="rId8" o:title=""/>
            <v:formulas/>
            <v:path o:connecttype="segments"/>
          </v:shape>
          <o:OLEObject Type="Embed" ProgID="AcroExch.Document.11" ShapeID="ole_rId6" DrawAspect="Content" ObjectID="_1688921864" r:id="rId10"/>
        </w:objec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54610</wp:posOffset>
                </wp:positionV>
                <wp:extent cx="1694180" cy="439420"/>
                <wp:effectExtent l="38100" t="57150" r="40005" b="56515"/>
                <wp:wrapNone/>
                <wp:docPr id="4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94180" cy="439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56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Cs w:val="20"/>
                              </w:rPr>
                              <w:t>Гражданин, пребывающий в запасе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width:133.3pt;height:34.5pt;margin-top:4.3pt;margin-left:1.9pt;position:absolute;z-index:251659264" fillcolor="white" stroked="f" strokecolor="#3465a4">
                <v:fill color2="black" type="solid" o:detectmouseclick="t"/>
                <v:stroke joinstyle="round" endcap="flat"/>
                <v:textbox>
                  <w:txbxContent>
                    <w:p>
                      <w:pPr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Cs w:val="20"/>
                        </w:rPr>
                        <w:t>Гражданин, пребывающий в запасе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104140</wp:posOffset>
                </wp:positionV>
                <wp:extent cx="2430145" cy="439420"/>
                <wp:effectExtent l="38100" t="57150" r="46990" b="56515"/>
                <wp:wrapNone/>
                <wp:docPr id="6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30145" cy="439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56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kern w:val="2"/>
                                <w:sz w:val="22"/>
                                <w:szCs w:val="20"/>
                              </w:rPr>
                              <w:t>Гражданин, пребывающий в мобилизационном людском резерве</w:t>
                            </w:r>
                          </w:p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width:191.25pt;height:34.5pt;margin-top:8.2pt;margin-left:286.05pt;position:absolute;z-index:251660288" fillcolor="white" stroked="f" strokecolor="#3465a4">
                <v:fill color2="black" type="solid" o:detectmouseclick="t"/>
                <v:stroke joinstyle="round" endcap="flat"/>
                <v:textbox>
                  <w:txbxContent>
                    <w:p>
                      <w:pPr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Impact" w:hAnsi="Impact" w:cstheme="minorBidi"/>
                          <w:kern w:val="2"/>
                          <w:sz w:val="22"/>
                          <w:szCs w:val="20"/>
                        </w:rPr>
                        <w:t>Гражданин, пребывающий в мобилизационном людском резерве</w:t>
                      </w:r>
                    </w:p>
                    <w:p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 о пребывании в резерве заключается между гражданином </w:t>
      </w:r>
      <w:r>
        <w:rPr>
          <w:rFonts w:ascii="Times New Roman" w:hAnsi="Times New Roman" w:cs="Times New Roman"/>
          <w:sz w:val="28"/>
          <w:szCs w:val="28"/>
        </w:rPr>
        <w:br/>
        <w:t>и командиром воинской части.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какой срок заключается первый и последующие контракты?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контракт о пребывании в резерве заключается на срок </w:t>
      </w:r>
      <w:r>
        <w:rPr>
          <w:rFonts w:ascii="Times New Roman" w:hAnsi="Times New Roman" w:cs="Times New Roman"/>
          <w:b/>
          <w:sz w:val="28"/>
          <w:szCs w:val="28"/>
        </w:rPr>
        <w:t>три года</w:t>
      </w:r>
      <w:r>
        <w:rPr>
          <w:rFonts w:ascii="Times New Roman" w:hAnsi="Times New Roman" w:cs="Times New Roman"/>
          <w:sz w:val="28"/>
          <w:szCs w:val="28"/>
        </w:rPr>
        <w:t xml:space="preserve">. Новый контракт может заключаться на срок </w:t>
      </w:r>
      <w:r>
        <w:rPr>
          <w:rFonts w:ascii="Times New Roman" w:hAnsi="Times New Roman" w:cs="Times New Roman"/>
          <w:b/>
          <w:sz w:val="28"/>
          <w:szCs w:val="28"/>
        </w:rPr>
        <w:t>три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пять лет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меньший срок - </w:t>
      </w:r>
      <w:r>
        <w:rPr>
          <w:rFonts w:ascii="Times New Roman" w:hAnsi="Times New Roman" w:cs="Times New Roman"/>
          <w:b/>
          <w:sz w:val="28"/>
          <w:szCs w:val="28"/>
        </w:rPr>
        <w:t xml:space="preserve">до наступления предельного возраста пребывания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в резерве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9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020570" cy="2041525"/>
                <wp:effectExtent l="0" t="0" r="0" b="0"/>
                <wp:wrapNone/>
                <wp:docPr id="8" name="Рисунок 189" descr="https://1tulatv.ru/sites/default/files/regnum_picture_1493245715732732_normal.jpg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19960" cy="2040840"/>
                        </a:xfrm>
                        <a:prstGeom prst="ellipse">
                          <a:avLst/>
                        </a:prstGeom>
                        <a:blipFill>
                          <a:blip xmlns:r="http://schemas.openxmlformats.org/officeDocument/2006/relationships" r:embed="rId11"/>
                          <a:stretch>
                            <a:fillRect l="4231" t="1880" r="26067" b="256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width:159pt;height:160.65pt;margin-top:0;margin-left:0;position:absolute;z-index:251661312" stroked="f" strokecolor="#3465a4">
                <v:stroke joinstyle="round" endcap="flat"/>
                <v:imagedata r:id="rId11" o:title="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158750</wp:posOffset>
                </wp:positionV>
                <wp:extent cx="702310" cy="668020"/>
                <wp:effectExtent l="57150" t="57150" r="60325" b="56515"/>
                <wp:wrapNone/>
                <wp:docPr id="9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2310" cy="66802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56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32"/>
                                <w:szCs w:val="20"/>
                              </w:rPr>
                              <w:t>года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31" style="width:55.2pt;height:52.5pt;margin-top:12.5pt;margin-left:158.4pt;position:absolute;z-index:251662336" fillcolor="#9cf" stroked="t" strokecolor="#3a3a3a">
                <v:fill color2="#630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56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32"/>
                          <w:szCs w:val="20"/>
                        </w:rPr>
                        <w:t>года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30480</wp:posOffset>
                </wp:positionV>
                <wp:extent cx="2973070" cy="2521585"/>
                <wp:effectExtent l="0" t="0" r="18415" b="12700"/>
                <wp:wrapNone/>
                <wp:docPr id="11" name="Прямоугольник 430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72520" cy="252108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width:234pt;height:198.45pt;margin-top:2.4pt;margin-left:253.45pt;position:absolute;z-index:251663360" fillcolor="#ddd" stroked="t" strokecolor="#a3a3a3">
                <v:fill color2="#222" type="solid" o:detectmouseclick="t"/>
                <v:stroke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31750</wp:posOffset>
                </wp:positionV>
                <wp:extent cx="1435100" cy="573405"/>
                <wp:effectExtent l="0" t="0" r="13335" b="17780"/>
                <wp:wrapNone/>
                <wp:docPr id="1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4600" cy="572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0"/>
                        </a:gradFill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width:112.9pt;height:45.05pt;margin-top:2.5pt;margin-left:133.45pt;position:absolute;z-index:251665408" fillcolor="white" stroked="t" strokecolor="black">
                <v:fill color2="red" o:detectmouseclick="t"/>
                <v:stroke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148590</wp:posOffset>
                </wp:positionV>
                <wp:extent cx="1626870" cy="300355"/>
                <wp:effectExtent l="0" t="0" r="0" b="5080"/>
                <wp:wrapNone/>
                <wp:docPr id="13" name="Поле 430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26870" cy="30035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</w:rPr>
                              <w:t xml:space="preserve">               года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width:128pt;height:23.55pt;margin-top:11.7pt;margin-left:131.7pt;position:absolute;z-index:251666432" filled="f" stroked="f" strokecolor="#3465a4">
                <v:fill o:detectmouseclick="t"/>
                <v:stroke joinstyle="round" endcap="flat"/>
                <v:textbox>
                  <w:txbxContent>
                    <w:p>
                      <w:pPr>
                        <w:spacing w:before="0" w:after="20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</w:rPr>
                        <w:t>на               года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138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132080</wp:posOffset>
                </wp:positionV>
                <wp:extent cx="2870835" cy="366395"/>
                <wp:effectExtent l="57150" t="57150" r="63500" b="53340"/>
                <wp:wrapNone/>
                <wp:docPr id="15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70835" cy="36639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25560">
                          <a:solidFill>
                            <a:srgbClr val="3A3A3A"/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</w:rPr>
                              <w:t xml:space="preserve">Предельный возраст пребывания 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</w:rPr>
                              <w:br/>
                              <w:t xml:space="preserve">в мобилизационном людском резерве </w:t>
                            </w:r>
                          </w:p>
                          <w:p w:rsidR="00FE2651">
                            <w:pPr>
                              <w:pStyle w:val="BalloonText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width:225.95pt;height:28.75pt;margin-top:10.4pt;margin-left:257.25pt;position:absolute;z-index:251667456" fillcolor="#6f6" stroked="t" strokecolor="#3a3a3a">
                <v:fill color2="#909" type="solid" o:detectmouseclick="t"/>
                <v:stroke joinstyle="round" endcap="flat"/>
                <v:textbox>
                  <w:txbxContent>
                    <w:p>
                      <w:pPr>
                        <w:spacing w:before="0"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</w:rPr>
                        <w:t xml:space="preserve">Предельный возраст пребывания </w:t>
                        <w:br/>
                        <w:t xml:space="preserve">в мобилизационном людском резерве </w:t>
                      </w:r>
                    </w:p>
                    <w:p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204470</wp:posOffset>
                </wp:positionV>
                <wp:extent cx="2084070" cy="408940"/>
                <wp:effectExtent l="57150" t="57150" r="69215" b="67945"/>
                <wp:wrapNone/>
                <wp:docPr id="17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84070" cy="408940"/>
                        </a:xfrm>
                        <a:prstGeom prst="rect">
                          <a:avLst/>
                        </a:prstGeom>
                        <a:solidFill>
                          <a:srgbClr val="91C46E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0"/>
                              </w:rPr>
                              <w:t>Солдаты (матросы), сержанты (старшины), прапорщики (мичманы)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width:164pt;height:32.1pt;margin-top:16.1pt;margin-left:257.1pt;position:absolute;z-index:251668480" fillcolor="#91c46e" stroked="t" strokecolor="#3a3a3a">
                <v:fill color2="#6e3b91" type="solid" o:detectmouseclick="t"/>
                <v:stroke joinstyle="round" endcap="flat"/>
                <v:textbox>
                  <w:txbxContent>
                    <w:p>
                      <w:pPr>
                        <w:spacing w:before="0" w:after="0"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0"/>
                        </w:rPr>
                        <w:t>Солдаты (матросы), сержанты (старшины), прапорщики (мичманы)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197485</wp:posOffset>
                </wp:positionV>
                <wp:extent cx="690880" cy="408940"/>
                <wp:effectExtent l="57150" t="57150" r="52705" b="67945"/>
                <wp:wrapNone/>
                <wp:docPr id="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0880" cy="408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C000"/>
                              <w:jc w:val="center"/>
                              <w:rPr>
                                <w:rFonts w:ascii="Arial Narrow" w:hAnsi="Arial Narrow"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- до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"/>
                                <w:sz w:val="28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width:54.3pt;height:32.1pt;margin-top:15.55pt;margin-left:427.2pt;position:absolute;z-index:251669504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hd w:val="clear" w:color="auto" w:fill="FFC000"/>
                        <w:jc w:val="center"/>
                        <w:rPr>
                          <w:rFonts w:ascii="Arial Narrow" w:hAnsi="Arial Narrow"/>
                          <w:sz w:val="44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- до </w:t>
                      </w:r>
                      <w:r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"/>
                          <w:sz w:val="28"/>
                          <w:szCs w:val="20"/>
                        </w:rPr>
                        <w:t>45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 лет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11840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1534160</wp:posOffset>
                </wp:positionV>
                <wp:extent cx="2077720" cy="314960"/>
                <wp:effectExtent l="57150" t="57150" r="56515" b="66675"/>
                <wp:wrapNone/>
                <wp:docPr id="2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77720" cy="314960"/>
                        </a:xfrm>
                        <a:prstGeom prst="rect">
                          <a:avLst/>
                        </a:prstGeom>
                        <a:solidFill>
                          <a:srgbClr val="91C46E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0"/>
                              </w:rPr>
                              <w:t>Полковники (капитаны 1 ранга)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width:163.5pt;height:24.7pt;margin-top:120.8pt;margin-left:257.3pt;position:absolute;z-index:251670528" fillcolor="#91c46e" stroked="t" strokecolor="#3a3a3a">
                <v:fill color2="#6e3b91" type="solid" o:detectmouseclick="t"/>
                <v:stroke joinstyle="round" endcap="flat"/>
                <v:textbox>
                  <w:txbxContent>
                    <w:p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0"/>
                        </w:rPr>
                        <w:t>Полковники (капитаны 1 ранга)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12864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1519555</wp:posOffset>
                </wp:positionV>
                <wp:extent cx="687705" cy="328930"/>
                <wp:effectExtent l="57150" t="57150" r="55880" b="52705"/>
                <wp:wrapNone/>
                <wp:docPr id="23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7705" cy="3289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C000"/>
                              <w:jc w:val="center"/>
                              <w:rPr>
                                <w:rFonts w:ascii="Arial Narrow" w:hAnsi="Arial Narrow"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- до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"/>
                                <w:sz w:val="28"/>
                                <w:szCs w:val="20"/>
                              </w:rPr>
                              <w:t>65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width:54.05pt;height:25.8pt;margin-top:119.65pt;margin-left:427.4pt;position:absolute;z-index:251671552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hd w:val="clear" w:color="auto" w:fill="FFC000"/>
                        <w:jc w:val="center"/>
                        <w:rPr>
                          <w:rFonts w:ascii="Arial Narrow" w:hAnsi="Arial Narrow"/>
                          <w:sz w:val="44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- до </w:t>
                      </w:r>
                      <w:r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"/>
                          <w:sz w:val="28"/>
                          <w:szCs w:val="20"/>
                        </w:rPr>
                        <w:t>65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 лет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4358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141605</wp:posOffset>
                </wp:positionV>
                <wp:extent cx="1414145" cy="573405"/>
                <wp:effectExtent l="0" t="0" r="15240" b="17780"/>
                <wp:wrapNone/>
                <wp:docPr id="25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3360" cy="572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0"/>
                        </a:gradFill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width:111.25pt;height:45.05pt;margin-top:11.15pt;margin-left:135.1pt;position:absolute;z-index:251672576" fillcolor="white" stroked="t" strokecolor="black">
                <v:fill color2="red" o:detectmouseclick="t"/>
                <v:stroke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45632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85725</wp:posOffset>
                </wp:positionV>
                <wp:extent cx="702310" cy="668020"/>
                <wp:effectExtent l="57150" t="57150" r="60325" b="56515"/>
                <wp:wrapNone/>
                <wp:docPr id="26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2310" cy="66802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56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32"/>
                                <w:szCs w:val="20"/>
                              </w:rPr>
                              <w:t>года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41" style="width:55.2pt;height:52.5pt;margin-top:6.75pt;margin-left:159.7pt;position:absolute;z-index:251673600" fillcolor="#9cf" stroked="t" strokecolor="#3a3a3a">
                <v:fill color2="#630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56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32"/>
                          <w:szCs w:val="20"/>
                        </w:rPr>
                        <w:t>года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4460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56515</wp:posOffset>
                </wp:positionV>
                <wp:extent cx="915035" cy="300355"/>
                <wp:effectExtent l="0" t="0" r="0" b="5080"/>
                <wp:wrapNone/>
                <wp:docPr id="28" name="Поле 430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5035" cy="30035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</w:rPr>
                              <w:t>на                 лет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width:71.95pt;height:23.55pt;margin-top:4.45pt;margin-left:131.4pt;position:absolute;z-index:251674624" filled="f" stroked="f" strokecolor="#3465a4">
                <v:fill o:detectmouseclick="t"/>
                <v:stroke joinstyle="round" endcap="flat"/>
                <v:textbox>
                  <w:txbxContent>
                    <w:p>
                      <w:pPr>
                        <w:spacing w:before="0" w:after="20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</w:rPr>
                        <w:t>на                 лет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97790</wp:posOffset>
                </wp:positionV>
                <wp:extent cx="2084070" cy="389890"/>
                <wp:effectExtent l="57150" t="57150" r="69215" b="67945"/>
                <wp:wrapNone/>
                <wp:docPr id="30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84070" cy="389890"/>
                        </a:xfrm>
                        <a:prstGeom prst="rect">
                          <a:avLst/>
                        </a:prstGeom>
                        <a:solidFill>
                          <a:srgbClr val="91C46E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Младшие офицеры 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0"/>
                              </w:rPr>
                              <w:br/>
                              <w:t>(до капитана включительно)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43" style="width:164pt;height:30.6pt;margin-top:7.7pt;margin-left:257.05pt;position:absolute;z-index:251675648" fillcolor="#91c46e" stroked="t" strokecolor="#3a3a3a">
                <v:fill color2="#6e3b91" type="solid" o:detectmouseclick="t"/>
                <v:stroke joinstyle="round" endcap="flat"/>
                <v:textbox>
                  <w:txbxContent>
                    <w:p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0"/>
                        </w:rPr>
                        <w:t xml:space="preserve">Младшие офицеры </w:t>
                        <w:br/>
                        <w:t>(до капитана включительно)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98425</wp:posOffset>
                </wp:positionV>
                <wp:extent cx="690880" cy="389890"/>
                <wp:effectExtent l="57150" t="57150" r="52705" b="67945"/>
                <wp:wrapNone/>
                <wp:docPr id="32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0880" cy="3898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C000"/>
                              <w:jc w:val="center"/>
                              <w:rPr>
                                <w:rFonts w:ascii="Arial Narrow" w:hAnsi="Arial Narrow"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- до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"/>
                                <w:sz w:val="28"/>
                                <w:szCs w:val="20"/>
                              </w:rPr>
                              <w:t>55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44" style="width:54.3pt;height:30.6pt;margin-top:7.75pt;margin-left:427.4pt;position:absolute;z-index:251676672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hd w:val="clear" w:color="auto" w:fill="FFC000"/>
                        <w:jc w:val="center"/>
                        <w:rPr>
                          <w:rFonts w:ascii="Arial Narrow" w:hAnsi="Arial Narrow"/>
                          <w:sz w:val="44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- до </w:t>
                      </w:r>
                      <w:r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"/>
                          <w:sz w:val="28"/>
                          <w:szCs w:val="20"/>
                        </w:rPr>
                        <w:t>55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 лет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193040</wp:posOffset>
                </wp:positionV>
                <wp:extent cx="1675130" cy="392430"/>
                <wp:effectExtent l="57150" t="57150" r="59055" b="65405"/>
                <wp:wrapNone/>
                <wp:docPr id="34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75130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C000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40"/>
                                <w:szCs w:val="20"/>
                              </w:rPr>
                              <w:t>КОНТРАКТ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width:131.8pt;height:30.8pt;margin-top:15.2pt;margin-left:-8.7pt;position:absolute;z-index:251677696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hd w:val="clear" w:color="auto" w:fill="FFC000"/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40"/>
                          <w:szCs w:val="20"/>
                        </w:rPr>
                        <w:t>КОНТРАКТ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187325</wp:posOffset>
                </wp:positionV>
                <wp:extent cx="2080895" cy="412750"/>
                <wp:effectExtent l="57150" t="57150" r="53340" b="64135"/>
                <wp:wrapNone/>
                <wp:docPr id="36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80895" cy="412750"/>
                        </a:xfrm>
                        <a:prstGeom prst="rect">
                          <a:avLst/>
                        </a:prstGeom>
                        <a:solidFill>
                          <a:srgbClr val="91C46E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Старшие 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0"/>
                              </w:rPr>
                              <w:t>офицеры (до подполковника включительно)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width:163.75pt;height:32.4pt;margin-top:14.75pt;margin-left:257.05pt;position:absolute;z-index:251678720" fillcolor="#91c46e" stroked="t" strokecolor="#3a3a3a">
                <v:fill color2="#6e3b91" type="solid" o:detectmouseclick="t"/>
                <v:stroke joinstyle="round" endcap="flat"/>
                <v:textbox>
                  <w:txbxContent>
                    <w:p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0"/>
                        </w:rPr>
                        <w:t>Старшие офицеры (до подполковника включительно)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10816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184150</wp:posOffset>
                </wp:positionV>
                <wp:extent cx="690880" cy="415290"/>
                <wp:effectExtent l="57150" t="57150" r="52705" b="61595"/>
                <wp:wrapNone/>
                <wp:docPr id="38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0880" cy="415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C000"/>
                              <w:jc w:val="center"/>
                              <w:rPr>
                                <w:rFonts w:ascii="Arial Narrow" w:hAnsi="Arial Narrow"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- до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"/>
                                <w:sz w:val="28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width:54.3pt;height:32.6pt;margin-top:14.5pt;margin-left:427.2pt;position:absolute;z-index:251679744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hd w:val="clear" w:color="auto" w:fill="FFC000"/>
                        <w:jc w:val="center"/>
                        <w:rPr>
                          <w:rFonts w:ascii="Arial Narrow" w:hAnsi="Arial Narrow"/>
                          <w:sz w:val="44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- до </w:t>
                      </w:r>
                      <w:r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"/>
                          <w:sz w:val="28"/>
                          <w:szCs w:val="20"/>
                        </w:rPr>
                        <w:t>60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 лет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20320</wp:posOffset>
                </wp:positionV>
                <wp:extent cx="1869440" cy="925195"/>
                <wp:effectExtent l="0" t="19050" r="36195" b="46990"/>
                <wp:wrapNone/>
                <wp:docPr id="40" name="Штриховая 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8760" cy="92448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0"/>
                        </a:gradFill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8" type="#_x0000_t93" style="width:147.1pt;height:72.75pt;margin-top:1.6pt;margin-left:104.95pt;position:absolute;z-index:251680768" fillcolor="white" stroked="t" strokecolor="black">
                <v:fill color2="red" o:detectmouseclick="t"/>
                <v:stroke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31115</wp:posOffset>
                </wp:positionV>
                <wp:extent cx="922020" cy="894080"/>
                <wp:effectExtent l="38100" t="57150" r="69215" b="59055"/>
                <wp:wrapNone/>
                <wp:docPr id="41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89408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kern w:val="2"/>
                                <w:sz w:val="18"/>
                                <w:szCs w:val="12"/>
                              </w:rPr>
                              <w:t>Предельного возраста пребывания в резерве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49" style="width:72.5pt;height:70.3pt;margin-top:2.45pt;margin-left:141.95pt;position:absolute;z-index:251681792" fillcolor="#9cf" stroked="t" strokecolor="#3a3a3a">
                <v:fill color2="#630" type="solid" o:detectmouseclick="t"/>
                <v:stroke joinstyle="round" endcap="flat"/>
                <v:textbox>
                  <w:txbxContent>
                    <w:p>
                      <w:pPr>
                        <w:spacing w:before="0"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kern w:val="2"/>
                          <w:sz w:val="18"/>
                          <w:szCs w:val="12"/>
                        </w:rPr>
                        <w:t>Предельного возраста пребывания в резерве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106680</wp:posOffset>
                </wp:positionV>
                <wp:extent cx="915035" cy="300355"/>
                <wp:effectExtent l="0" t="0" r="0" b="5080"/>
                <wp:wrapNone/>
                <wp:docPr id="43" name="Поле 43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5035" cy="30035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</w:rPr>
                              <w:t xml:space="preserve">до           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width:71.95pt;height:23.55pt;margin-top:8.4pt;margin-left:114.95pt;position:absolute;z-index:251682816" filled="f" stroked="f" strokecolor="#3465a4">
                <v:fill o:detectmouseclick="t"/>
                <v:stroke joinstyle="round" endcap="flat"/>
                <v:textbox>
                  <w:txbxContent>
                    <w:p>
                      <w:pPr>
                        <w:spacing w:before="0" w:after="20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</w:rPr>
                        <w:t xml:space="preserve">до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возраст пребывания в резерве</w:t>
      </w:r>
      <w:r>
        <w:rPr>
          <w:rStyle w:val="a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предельному возрасту пребывания в запасе, устанавливаемому для граждан из состава запаса второго разряда.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кем и до какого возраста может быть заключен контракт </w:t>
      </w:r>
      <w:r>
        <w:rPr>
          <w:rFonts w:ascii="Times New Roman" w:hAnsi="Times New Roman" w:cs="Times New Roman"/>
          <w:b/>
          <w:sz w:val="28"/>
          <w:szCs w:val="28"/>
        </w:rPr>
        <w:br/>
        <w:t>о пребывании в мобилизационном людском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резерве?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 о пребывании в </w:t>
      </w:r>
      <w:r>
        <w:rPr>
          <w:rFonts w:ascii="Times New Roman" w:hAnsi="Times New Roman" w:cs="Times New Roman"/>
          <w:sz w:val="28"/>
          <w:szCs w:val="28"/>
        </w:rPr>
        <w:t>мобилизационном людском резерве может быть заключен с гражданином Российской Федерации, не имеющим гражданства (подданства) иностранного государства: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ранее проходившим военную службу (пребывающим в запасе) </w:t>
      </w:r>
      <w:r>
        <w:rPr>
          <w:rFonts w:ascii="Times New Roman" w:hAnsi="Times New Roman" w:cs="Times New Roman"/>
          <w:sz w:val="28"/>
          <w:szCs w:val="28"/>
        </w:rPr>
        <w:br/>
        <w:t>и имеющим воинское звание: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149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67310</wp:posOffset>
                </wp:positionV>
                <wp:extent cx="4763135" cy="314960"/>
                <wp:effectExtent l="57150" t="57150" r="57150" b="66675"/>
                <wp:wrapNone/>
                <wp:docPr id="45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3135" cy="314960"/>
                        </a:xfrm>
                        <a:prstGeom prst="rect">
                          <a:avLst/>
                        </a:prstGeom>
                        <a:solidFill>
                          <a:srgbClr val="91C46E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Солдата (матроса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), сержанта (старшины), прапорщика (мичмана) 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51" style="width:374.95pt;height:24.7pt;margin-top:5.3pt;margin-left:6.45pt;position:absolute;z-index:251683840" fillcolor="#91c46e" stroked="t" strokecolor="#3a3a3a">
                <v:fill color2="#6e3b91" type="solid" o:detectmouseclick="t"/>
                <v:stroke joinstyle="round" endcap="flat"/>
                <v:textbox>
                  <w:txbxContent>
                    <w:p>
                      <w:pPr>
                        <w:spacing w:before="0"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Солдата (матроса), сержанта (старшины), прапорщика (мичмана)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19008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51435</wp:posOffset>
                </wp:positionV>
                <wp:extent cx="705485" cy="314960"/>
                <wp:effectExtent l="57150" t="57150" r="57150" b="66675"/>
                <wp:wrapNone/>
                <wp:docPr id="47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5485" cy="314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C000"/>
                              <w:jc w:val="center"/>
                              <w:rPr>
                                <w:rFonts w:ascii="Arial Narrow" w:hAnsi="Arial Narrow"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- до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"/>
                                <w:sz w:val="28"/>
                                <w:szCs w:val="20"/>
                              </w:rPr>
                              <w:t>42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52" style="width:55.45pt;height:24.7pt;margin-top:4.05pt;margin-left:405.95pt;position:absolute;z-index:251684864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hd w:val="clear" w:color="auto" w:fill="FFC000"/>
                        <w:jc w:val="center"/>
                        <w:rPr>
                          <w:rFonts w:ascii="Arial Narrow" w:hAnsi="Arial Narrow"/>
                          <w:sz w:val="44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- до </w:t>
                      </w:r>
                      <w:r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"/>
                          <w:sz w:val="28"/>
                          <w:szCs w:val="20"/>
                        </w:rPr>
                        <w:t>42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 лет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1593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48895</wp:posOffset>
                </wp:positionV>
                <wp:extent cx="4763135" cy="314960"/>
                <wp:effectExtent l="57150" t="57150" r="57150" b="66675"/>
                <wp:wrapNone/>
                <wp:docPr id="49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3135" cy="314960"/>
                        </a:xfrm>
                        <a:prstGeom prst="rect">
                          <a:avLst/>
                        </a:prstGeom>
                        <a:solidFill>
                          <a:srgbClr val="91C46E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Младшего офицера (до капитана включительно)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53" style="width:374.95pt;height:24.7pt;margin-top:3.85pt;margin-left:6.45pt;position:absolute;z-index:251685888" fillcolor="#91c46e" stroked="t" strokecolor="#3a3a3a">
                <v:fill color2="#6e3b91" type="solid" o:detectmouseclick="t"/>
                <v:stroke joinstyle="round" endcap="flat"/>
                <v:textbox>
                  <w:txbxContent>
                    <w:p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Младшего офицера (до капитана включительно)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20032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23495</wp:posOffset>
                </wp:positionV>
                <wp:extent cx="705485" cy="314960"/>
                <wp:effectExtent l="57150" t="57150" r="57150" b="66675"/>
                <wp:wrapNone/>
                <wp:docPr id="51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5485" cy="314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C000"/>
                              <w:rPr>
                                <w:rFonts w:ascii="Arial Narrow" w:hAnsi="Arial Narrow"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- до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"/>
                                <w:sz w:val="28"/>
                                <w:szCs w:val="20"/>
                              </w:rPr>
                              <w:t xml:space="preserve">47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>лет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54" style="width:55.45pt;height:24.7pt;margin-top:1.85pt;margin-left:405.95pt;position:absolute;z-index:251686912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hd w:val="clear" w:color="auto" w:fill="FFC000"/>
                        <w:rPr>
                          <w:rFonts w:ascii="Arial Narrow" w:hAnsi="Arial Narrow"/>
                          <w:sz w:val="44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- до </w:t>
                      </w:r>
                      <w:r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"/>
                          <w:sz w:val="28"/>
                          <w:szCs w:val="20"/>
                        </w:rPr>
                        <w:t xml:space="preserve">47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>лет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1696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20955</wp:posOffset>
                </wp:positionV>
                <wp:extent cx="4763135" cy="314960"/>
                <wp:effectExtent l="57150" t="57150" r="57150" b="66675"/>
                <wp:wrapNone/>
                <wp:docPr id="53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3135" cy="314960"/>
                        </a:xfrm>
                        <a:prstGeom prst="rect">
                          <a:avLst/>
                        </a:prstGeom>
                        <a:solidFill>
                          <a:srgbClr val="91C46E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Старшего офицера (до подполковника включительно)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55" style="width:374.95pt;height:24.7pt;margin-top:1.65pt;margin-left:6.45pt;position:absolute;z-index:251687936" fillcolor="#91c46e" stroked="t" strokecolor="#3a3a3a">
                <v:fill color2="#6e3b91" type="solid" o:detectmouseclick="t"/>
                <v:stroke joinstyle="round" endcap="flat"/>
                <v:textbox>
                  <w:txbxContent>
                    <w:p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Старшего офицера (до подполковника включительно)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2105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1905</wp:posOffset>
                </wp:positionV>
                <wp:extent cx="704215" cy="314960"/>
                <wp:effectExtent l="57150" t="57150" r="58420" b="66675"/>
                <wp:wrapNone/>
                <wp:docPr id="55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215" cy="314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C000"/>
                              <w:jc w:val="center"/>
                              <w:rPr>
                                <w:rFonts w:ascii="Arial Narrow" w:hAnsi="Arial Narrow"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- до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"/>
                                <w:sz w:val="28"/>
                                <w:szCs w:val="20"/>
                              </w:rPr>
                              <w:t>52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56" style="width:55.35pt;height:24.7pt;margin-top:0.15pt;margin-left:406.1pt;position:absolute;z-index:251688960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hd w:val="clear" w:color="auto" w:fill="FFC000"/>
                        <w:jc w:val="center"/>
                        <w:rPr>
                          <w:rFonts w:ascii="Arial Narrow" w:hAnsi="Arial Narrow"/>
                          <w:sz w:val="44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- до </w:t>
                      </w:r>
                      <w:r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"/>
                          <w:sz w:val="28"/>
                          <w:szCs w:val="20"/>
                        </w:rPr>
                        <w:t>52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 лет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1798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197485</wp:posOffset>
                </wp:positionV>
                <wp:extent cx="4742180" cy="314960"/>
                <wp:effectExtent l="57150" t="57150" r="59055" b="66675"/>
                <wp:wrapNone/>
                <wp:docPr id="57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42180" cy="314960"/>
                        </a:xfrm>
                        <a:prstGeom prst="rect">
                          <a:avLst/>
                        </a:prstGeom>
                        <a:solidFill>
                          <a:srgbClr val="91C46E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Полковника (капитана 1 ранга)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57" style="width:373.3pt;height:24.7pt;margin-top:15.55pt;margin-left:7.15pt;position:absolute;z-index:251689984" fillcolor="#91c46e" stroked="t" strokecolor="#3a3a3a">
                <v:fill color2="#6e3b91" type="solid" o:detectmouseclick="t"/>
                <v:stroke joinstyle="round" endcap="flat"/>
                <v:textbox>
                  <w:txbxContent>
                    <w:p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Полковника (капитана 1 ранга)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22080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177800</wp:posOffset>
                </wp:positionV>
                <wp:extent cx="704215" cy="314960"/>
                <wp:effectExtent l="57150" t="57150" r="58420" b="66675"/>
                <wp:wrapNone/>
                <wp:docPr id="5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215" cy="314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C000"/>
                              <w:jc w:val="center"/>
                              <w:rPr>
                                <w:rFonts w:ascii="Arial Narrow" w:hAnsi="Arial Narrow"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- до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"/>
                                <w:sz w:val="28"/>
                                <w:szCs w:val="20"/>
                              </w:rPr>
                              <w:t>57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58" style="width:55.35pt;height:24.7pt;margin-top:14pt;margin-left:406.1pt;position:absolute;z-index:251691008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hd w:val="clear" w:color="auto" w:fill="FFC000"/>
                        <w:jc w:val="center"/>
                        <w:rPr>
                          <w:rFonts w:ascii="Arial Narrow" w:hAnsi="Arial Narrow"/>
                          <w:sz w:val="44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- до </w:t>
                      </w:r>
                      <w:r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"/>
                          <w:sz w:val="28"/>
                          <w:szCs w:val="20"/>
                        </w:rPr>
                        <w:t>57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 лет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завершившим </w:t>
      </w:r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военной подготовки офицеров запаса на военной кафедре при федеральной государственной образовательной организации высшего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течение пятнадцати лет после зачисления в запас с присвоением во</w:t>
      </w:r>
      <w:r>
        <w:rPr>
          <w:rFonts w:ascii="Times New Roman" w:hAnsi="Times New Roman" w:cs="Times New Roman"/>
          <w:sz w:val="28"/>
          <w:szCs w:val="28"/>
        </w:rPr>
        <w:t>инского звания офицера.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кандидат в резерв должен соответствовать медицинским и профессионально-психологическим требованиям </w:t>
      </w:r>
      <w:r>
        <w:rPr>
          <w:rFonts w:ascii="Times New Roman" w:hAnsi="Times New Roman" w:cs="Times New Roman"/>
          <w:sz w:val="28"/>
          <w:szCs w:val="28"/>
        </w:rPr>
        <w:br/>
        <w:t>к конкретным военно-учетным специальностям.</w:t>
      </w:r>
    </w:p>
    <w:p w:rsidR="00FE265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FE265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7620</wp:posOffset>
                </wp:positionV>
                <wp:extent cx="5730875" cy="744220"/>
                <wp:effectExtent l="57150" t="57150" r="60960" b="56515"/>
                <wp:wrapNone/>
                <wp:docPr id="61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30875" cy="744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8"/>
                                <w:szCs w:val="20"/>
                                <w:highlight w:val="yellow"/>
                              </w:rPr>
                              <w:t xml:space="preserve">Гражданин, поступающий в резерв, должен соответствовать требованиям, предъявляемым к гражданам, поступающим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8"/>
                                <w:szCs w:val="20"/>
                                <w:highlight w:val="yellow"/>
                              </w:rPr>
                              <w:br/>
                              <w:t>на военную службу по контракту.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59" style="width:451.15pt;height:58.5pt;margin-top:0.6pt;margin-left:13.75pt;position:absolute;z-index:251692032" fillcolor="yellow" stroked="t" strokecolor="#3a3a3a">
                <v:fill color2="blue" type="solid" o:detectmouseclick="t"/>
                <v:stroke joinstyle="round" endcap="flat"/>
                <v:textbox>
                  <w:txbxContent>
                    <w:p>
                      <w:pPr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8"/>
                          <w:szCs w:val="20"/>
                          <w:highlight w:val="yellow"/>
                        </w:rPr>
                        <w:t xml:space="preserve">Гражданин, поступающий в резерв, должен соответствовать требованиям, предъявляемым к гражданам, поступающим </w:t>
                        <w:br/>
                        <w:t>на военную службу по контракту.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148590</wp:posOffset>
                </wp:positionV>
                <wp:extent cx="3547110" cy="370840"/>
                <wp:effectExtent l="57150" t="57150" r="53975" b="67945"/>
                <wp:wrapNone/>
                <wp:docPr id="63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47110" cy="370840"/>
                        </a:xfrm>
                        <a:prstGeom prst="rect">
                          <a:avLst/>
                        </a:prstGeom>
                        <a:solidFill>
                          <a:srgbClr val="91C46E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Cs w:val="20"/>
                                <w:u w:val="single"/>
                              </w:rPr>
                              <w:t>ТРЕБОВАНИЯ: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60" style="width:279.2pt;height:29.1pt;margin-top:11.7pt;margin-left:170.2pt;position:absolute;z-index:251693056" fillcolor="#91c46e" stroked="t" strokecolor="#3a3a3a">
                <v:fill color2="#6e3b91" type="solid" o:detectmouseclick="t"/>
                <v:stroke joinstyle="round" endcap="flat"/>
                <v:textbox>
                  <w:txbxContent>
                    <w:p>
                      <w:pPr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Cs w:val="20"/>
                          <w:u w:val="single"/>
                        </w:rPr>
                        <w:t>ТРЕБОВАНИЯ: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27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77770" cy="1652905"/>
                <wp:effectExtent l="190500" t="152400" r="0" b="195580"/>
                <wp:wrapNone/>
                <wp:docPr id="65" name="Picture 19" descr="C:\Users\ab2601.S\Desktop\Для Козака\1000_d_850.jpg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7160" cy="16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a:blipFill>
                        <a:ln w="6480">
                          <a:noFill/>
                        </a:ln>
                        <a:effectLst>
                          <a:outerShdw blurRad="190500" dist="0" dir="0" sx="100000" sy="100000" kx="0" ky="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icture 19" o:spid="_x0000_s1061" alt="C:\Users\ab2601.S\Desktop\Для Козака\1000_d_850.jpg" style="width:195.1pt;height:130.15pt;margin-top:0.05pt;margin-left:0;mso-wrap-distance-bottom:0;mso-wrap-distance-left:0;mso-wrap-distance-right:0;mso-wrap-distance-top:0;position:absolute;v-text-anchor:top;z-index:251826176" coordsize="21600,21600" path="m,3600c,2645,379,1729,1054,1054l1054,1054c1729,379,2645,,3600,l3600,l18000,l18000,c18954,,19870,379,20545,1054l20545,1054c21220,1729,21600,2645,21600,3600l21600,3600l21600,18000l21600,18000c21600,18954,21220,19870,20545,20545l20545,20545c19870,21220,18954,21600,18000,21600l18000,21600l3600,21600l3600,21600c2645,21600,1729,21220,1054,20545l1054,20545c379,19870,,18954,,18000xe" fillcolor="black" stroked="f" strokeweight="0.51pt">
                <v:fill r:id="rId12" o:title=""/>
                <v:imagedata r:id="rId12" o:title=""/>
                <v:shadow on="t" type="perspective" color="black" opacity="45747f" origin="-0.5,-0.5" offset="0,0"/>
              </v:shape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101600</wp:posOffset>
                </wp:positionV>
                <wp:extent cx="3547110" cy="1711325"/>
                <wp:effectExtent l="57150" t="57150" r="53975" b="60960"/>
                <wp:wrapNone/>
                <wp:docPr id="66" name="Блок-схема: ссылка на другую страницу 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47110" cy="1711325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u w:val="single"/>
                              </w:rPr>
                              <w:t>по возрасту</w:t>
                            </w:r>
                          </w:p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cstheme="minorBidi"/>
                                <w:color w:val="0070C0"/>
                                <w:kern w:val="2"/>
                              </w:rPr>
                              <w:t>вышеуказанные категории (см. пункт 1)</w:t>
                            </w:r>
                          </w:p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u w:val="single"/>
                              </w:rPr>
                              <w:t>по уровню образования</w:t>
                            </w:r>
                          </w:p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cstheme="minorBidi"/>
                                <w:color w:val="0070C0"/>
                                <w:kern w:val="2"/>
                              </w:rPr>
                              <w:t xml:space="preserve">высшее или </w:t>
                            </w:r>
                            <w:r>
                              <w:rPr>
                                <w:rFonts w:ascii="Impact" w:hAnsi="Impact" w:cstheme="minorBidi"/>
                                <w:color w:val="0070C0"/>
                                <w:kern w:val="2"/>
                              </w:rPr>
                              <w:t>среднее специальное</w:t>
                            </w:r>
                          </w:p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u w:val="single"/>
                              </w:rPr>
                              <w:t>по состоянию здоровья</w:t>
                            </w:r>
                          </w:p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cstheme="minorBidi"/>
                                <w:color w:val="0070C0"/>
                                <w:kern w:val="2"/>
                              </w:rPr>
                              <w:t xml:space="preserve">годен или годен </w:t>
                            </w:r>
                          </w:p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cstheme="minorBidi"/>
                                <w:color w:val="0070C0"/>
                                <w:kern w:val="2"/>
                              </w:rPr>
                              <w:t>с незначительными ограничениями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_x0000_s1062" type="#_x0000_t177" style="width:279.2pt;height:134.65pt;margin-top:8pt;margin-left:170.2pt;position:absolute;z-index:251694080" fillcolor="#ccc" stroked="t" strokecolor="#7c7c7c">
                <v:fill color2="#333" type="solid" o:detectmouseclick="t"/>
                <v:stroke joinstyle="round" endcap="flat"/>
                <v:textbox>
                  <w:txbxContent>
                    <w:p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u w:val="single"/>
                        </w:rPr>
                        <w:t>по возрасту</w:t>
                      </w:r>
                    </w:p>
                    <w:p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cstheme="minorBidi"/>
                          <w:color w:val="0070C0"/>
                          <w:kern w:val="2"/>
                        </w:rPr>
                        <w:t>вышеуказанные категории (см. пункт 1)</w:t>
                      </w:r>
                    </w:p>
                    <w:p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u w:val="single"/>
                        </w:rPr>
                        <w:t>по уровню образования</w:t>
                      </w:r>
                    </w:p>
                    <w:p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cstheme="minorBidi"/>
                          <w:color w:val="0070C0"/>
                          <w:kern w:val="2"/>
                        </w:rPr>
                        <w:t>высшее или среднее специальное</w:t>
                      </w:r>
                    </w:p>
                    <w:p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u w:val="single"/>
                        </w:rPr>
                        <w:t>по состоянию здоровья</w:t>
                      </w:r>
                    </w:p>
                    <w:p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cstheme="minorBidi"/>
                          <w:color w:val="0070C0"/>
                          <w:kern w:val="2"/>
                        </w:rPr>
                        <w:t xml:space="preserve">годен или годен </w:t>
                      </w:r>
                    </w:p>
                    <w:p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cstheme="minorBidi"/>
                          <w:color w:val="0070C0"/>
                          <w:kern w:val="2"/>
                        </w:rPr>
                        <w:t>с незначительными ограничениями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случаях контракт о пребывании в резерве не может быть заключен с гражданином?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789312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122555</wp:posOffset>
            </wp:positionV>
            <wp:extent cx="925830" cy="2476500"/>
            <wp:effectExtent l="0" t="0" r="0" b="0"/>
            <wp:wrapNone/>
            <wp:docPr id="68" name="Рисунок 78" descr="https://cdn.pixabay.com/photo/2017/02/27/12/30/businessmen-210312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47545" name="Рисунок 78" descr="https://cdn.pixabay.com/photo/2017/02/27/12/30/businessmen-2103120_128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/>
                    <a:srcRect l="33270" r="3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Контракт о пребывании в резерве не может быть заключен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гражданином:</w:t>
      </w:r>
      <w:r>
        <w:rPr>
          <w:lang w:eastAsia="ru-RU"/>
        </w:rPr>
        <w:t xml:space="preserve"> 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69850</wp:posOffset>
                </wp:positionV>
                <wp:extent cx="4886960" cy="492125"/>
                <wp:effectExtent l="57150" t="57150" r="66675" b="60960"/>
                <wp:wrapNone/>
                <wp:docPr id="6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86960" cy="4921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</w:rPr>
                              <w:t>имеющим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</w:rPr>
                              <w:t xml:space="preserve"> отсрочку от призыва на военную службу </w:t>
                            </w:r>
                          </w:p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</w:rPr>
                              <w:t>по мобилизации или освобождение от военных сборов;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63" style="width:384.7pt;height:38.65pt;margin-top:5.5pt;margin-left:7.05pt;position:absolute;z-index:251695104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spacing w:before="0" w:beforeAutospacing="0" w:after="0" w:afterAutospacing="0"/>
                        <w:jc w:val="center"/>
                        <w:rPr>
                          <w:rFonts w:ascii="Impact" w:hAnsi="Impact" w:cstheme="minorBidi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</w:rPr>
                        <w:t xml:space="preserve">имеющим отсрочку от призыва на военную службу </w:t>
                      </w:r>
                    </w:p>
                    <w:p>
                      <w:pPr>
                        <w:spacing w:before="0" w:beforeAutospacing="0" w:after="0" w:afterAutospacing="0"/>
                        <w:jc w:val="center"/>
                        <w:rPr>
                          <w:rFonts w:ascii="Impact" w:hAnsi="Impact" w:cstheme="minorBidi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</w:rPr>
                        <w:t>по мобилизации или освобождение от военных сборов;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24128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121285</wp:posOffset>
                </wp:positionV>
                <wp:extent cx="1069975" cy="1678305"/>
                <wp:effectExtent l="0" t="0" r="16510" b="17780"/>
                <wp:wrapNone/>
                <wp:docPr id="71" name="Умнож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69200" cy="167760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1677974" w="1069789" stroke="1">
                              <a:moveTo>
                                <a:pt x="0" y="12756"/>
                              </a:moveTo>
                              <a:lnTo>
                                <a:pt x="216341" y="0"/>
                              </a:lnTo>
                              <a:lnTo>
                                <a:pt x="565966" y="665083"/>
                              </a:lnTo>
                              <a:lnTo>
                                <a:pt x="858778" y="8349"/>
                              </a:lnTo>
                              <a:lnTo>
                                <a:pt x="1069789" y="12756"/>
                              </a:lnTo>
                              <a:lnTo>
                                <a:pt x="672351" y="837558"/>
                              </a:lnTo>
                              <a:lnTo>
                                <a:pt x="1069789" y="1670054"/>
                              </a:lnTo>
                              <a:lnTo>
                                <a:pt x="863131" y="1677974"/>
                              </a:lnTo>
                              <a:lnTo>
                                <a:pt x="574975" y="989635"/>
                              </a:lnTo>
                              <a:lnTo>
                                <a:pt x="238456" y="1677919"/>
                              </a:lnTo>
                              <a:lnTo>
                                <a:pt x="8877" y="1670054"/>
                              </a:lnTo>
                              <a:lnTo>
                                <a:pt x="468763" y="841557"/>
                              </a:lnTo>
                              <a:lnTo>
                                <a:pt x="0" y="12756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0"/>
                        </a:gradFill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Умножение 4" o:spid="_x0000_s1064" style="width:84.25pt;height:132.15pt;margin-top:9.55pt;margin-left:397.95pt;mso-wrap-distance-bottom:0;mso-wrap-distance-left:0;mso-wrap-distance-right:0;mso-wrap-distance-top:0;position:absolute;v-text-anchor:top;z-index:251823104" coordsize="21600,21600" path="m,164l4368,l4368,l11427,8561l11427,8561l17339,107l17339,107l21600,164l21600,164l13575,10782l13575,10782l21600,21498l21600,21498l17427,21600l17427,21600l11609,12739l11609,12739l4815,21599l4815,21599l179,21498l179,21498l9465,10833l9465,10833l,164xe" fillcolor="red" stroked="t" strokecolor="black" strokeweight="0.74pt">
                <v:fill colors="0 red;0.5 white;1 red" focus="100%" type="gradient">
                  <o:fill v:ext="view" type="gradientUnscaled"/>
                </v:fill>
                <v:stroke joinstyle="round"/>
              </v:shape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78105</wp:posOffset>
                </wp:positionV>
                <wp:extent cx="4886960" cy="492125"/>
                <wp:effectExtent l="57150" t="57150" r="66675" b="60960"/>
                <wp:wrapNone/>
                <wp:docPr id="72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86960" cy="492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 xml:space="preserve">в отношении которого ведется дознание либо предварительное следствие или уголовное дело в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>отношении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 xml:space="preserve"> которого передано в суд;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65" style="width:384.7pt;height:38.65pt;margin-top:6.15pt;margin-left:7.1pt;position:absolute;z-index:251696128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40"/>
                          <w:szCs w:val="24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</w:rPr>
                        <w:t>в отношении которого ведется дознание либо предварительное следствие или уголовное дело в отношении которого передано в суд;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77470</wp:posOffset>
                </wp:positionV>
                <wp:extent cx="4886960" cy="492125"/>
                <wp:effectExtent l="57150" t="57150" r="66675" b="60960"/>
                <wp:wrapNone/>
                <wp:docPr id="74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86960" cy="492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>име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>ющим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 xml:space="preserve"> неснятую или непогашенную судимость </w:t>
                            </w:r>
                          </w:p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>за совершение преступления;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66" style="width:384.7pt;height:38.65pt;margin-top:6.1pt;margin-left:7.1pt;position:absolute;z-index:251697152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</w:rPr>
                        <w:t xml:space="preserve">имеющим неснятую или непогашенную судимость </w:t>
                      </w:r>
                    </w:p>
                    <w:p>
                      <w:pPr>
                        <w:jc w:val="center"/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40"/>
                          <w:szCs w:val="24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</w:rPr>
                        <w:t>за совершение преступления;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69850</wp:posOffset>
                </wp:positionV>
                <wp:extent cx="5894705" cy="492125"/>
                <wp:effectExtent l="57150" t="57150" r="69215" b="60960"/>
                <wp:wrapNone/>
                <wp:docPr id="76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94705" cy="492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>отказавшимся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 xml:space="preserve"> от прохождения процедуры оформления допуска к государственной тайне либо которому отказано в оформлении допуска к государственной тайне;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67" style="width:464.05pt;height:38.65pt;margin-top:5.5pt;margin-left:7.1pt;position:absolute;z-index:251698176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40"/>
                          <w:szCs w:val="24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</w:rPr>
                        <w:t>отказавшимся от прохождения процедуры оформления допуска к государственной тайне либо которому отказано в оформлении допуска к государственной тайне;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67310</wp:posOffset>
                </wp:positionV>
                <wp:extent cx="4886960" cy="492125"/>
                <wp:effectExtent l="57150" t="57150" r="66675" b="60960"/>
                <wp:wrapNone/>
                <wp:docPr id="78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86960" cy="492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>имеющим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 xml:space="preserve"> гражданство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>(подданство) иностранного государства.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68" style="width:384.7pt;height:38.65pt;margin-top:5.3pt;margin-left:7.1pt;position:absolute;z-index:251699200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40"/>
                          <w:szCs w:val="24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</w:rPr>
                        <w:t>имеющим гражданство (подданство) иностранного государства.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случаях гражданин подлежит исключению из резерва?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b/>
          <w:sz w:val="28"/>
          <w:szCs w:val="28"/>
        </w:rPr>
        <w:t>подлежит исключению из резерва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23495</wp:posOffset>
                </wp:positionV>
                <wp:extent cx="4795520" cy="492125"/>
                <wp:effectExtent l="57150" t="57150" r="62865" b="60960"/>
                <wp:wrapNone/>
                <wp:docPr id="80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5520" cy="4921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</w:rPr>
                              <w:t>по возрасту - по достижении предельного возраста пребывания</w:t>
                            </w:r>
                          </w:p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</w:rPr>
                              <w:t>в запасе;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69" style="width:377.5pt;height:38.65pt;margin-top:1.85pt;margin-left:84.85pt;position:absolute;z-index:251700224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spacing w:before="0" w:beforeAutospacing="0" w:after="0" w:afterAutospacing="0"/>
                        <w:jc w:val="center"/>
                        <w:rPr>
                          <w:rFonts w:ascii="Impact" w:hAnsi="Impact" w:cstheme="minorBidi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</w:rPr>
                        <w:t>по возрасту - по достижении предельного возраста пребывания</w:t>
                      </w:r>
                    </w:p>
                    <w:p>
                      <w:pPr>
                        <w:spacing w:before="0" w:beforeAutospacing="0" w:after="0" w:afterAutospacing="0"/>
                        <w:jc w:val="center"/>
                        <w:rPr>
                          <w:rFonts w:ascii="Impact" w:hAnsi="Impact" w:cstheme="minorBidi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</w:rPr>
                        <w:t>в запасе;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23495</wp:posOffset>
                </wp:positionV>
                <wp:extent cx="522605" cy="502285"/>
                <wp:effectExtent l="57150" t="57150" r="68580" b="50800"/>
                <wp:wrapNone/>
                <wp:docPr id="82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70" style="width:41.05pt;height:39.45pt;margin-top:1.85pt;margin-left:33.8pt;position:absolute;z-index:251701248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1214755</wp:posOffset>
                </wp:positionV>
                <wp:extent cx="522605" cy="502285"/>
                <wp:effectExtent l="57150" t="57150" r="68580" b="50800"/>
                <wp:wrapNone/>
                <wp:docPr id="84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71" style="width:41.05pt;height:39.45pt;margin-top:95.65pt;margin-left:35.5pt;position:absolute;z-index:251702272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1809750</wp:posOffset>
                </wp:positionV>
                <wp:extent cx="522605" cy="502285"/>
                <wp:effectExtent l="57150" t="57150" r="68580" b="50800"/>
                <wp:wrapNone/>
                <wp:docPr id="86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oval id="_x0000_s1072" style="width:41.05pt;height:39.45pt;margin-top:142.5pt;margin-left:35.5pt;position:absolute;z-index:251703296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4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851776" behindDoc="0" locked="0" layoutInCell="1" allowOverlap="1">
            <wp:simplePos x="0" y="0"/>
            <wp:positionH relativeFrom="column">
              <wp:posOffset>5622925</wp:posOffset>
            </wp:positionH>
            <wp:positionV relativeFrom="paragraph">
              <wp:posOffset>38735</wp:posOffset>
            </wp:positionV>
            <wp:extent cx="252095" cy="492125"/>
            <wp:effectExtent l="0" t="0" r="0" b="0"/>
            <wp:wrapNone/>
            <wp:docPr id="88" name="Picture 86" descr="C:\Users\ab2601.S\Desktop\Для Козака\royalty-free-clip-art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706913" name="Picture 86" descr="C:\Users\ab2601.S\Desktop\Для Козака\royalty-free-clip-art-silhouett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194310</wp:posOffset>
                </wp:positionV>
                <wp:extent cx="4795520" cy="492125"/>
                <wp:effectExtent l="57150" t="57150" r="62865" b="60960"/>
                <wp:wrapNone/>
                <wp:docPr id="8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5520" cy="4921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0"/>
                              </w:rPr>
                              <w:t>по истечении срока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0"/>
                              </w:rPr>
                              <w:t xml:space="preserve"> контракта о пребывании в резерве;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73" style="width:377.5pt;height:38.65pt;margin-top:15.3pt;margin-left:84.7pt;position:absolute;z-index:251704320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0"/>
                        </w:rPr>
                        <w:t>по истечении срока контракта о пребывании в резерве;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200025</wp:posOffset>
                </wp:positionV>
                <wp:extent cx="522605" cy="502285"/>
                <wp:effectExtent l="57150" t="57150" r="68580" b="50800"/>
                <wp:wrapNone/>
                <wp:docPr id="91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74" style="width:41.05pt;height:39.45pt;margin-top:15.75pt;margin-left:34.65pt;position:absolute;z-index:251705344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52800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103505</wp:posOffset>
                </wp:positionV>
                <wp:extent cx="194310" cy="276860"/>
                <wp:effectExtent l="0" t="0" r="34290" b="29210"/>
                <wp:wrapNone/>
                <wp:docPr id="93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92960" cy="276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5" style="position:absolute;z-index:251706368" from="442.75pt,8.15pt" to="457.9pt,29.85pt" stroked="t" strokecolor="red">
                <v:fill o:detectmouseclick="t"/>
                <v:stroke joinstyle="round" endcap="fla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53824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109855</wp:posOffset>
                </wp:positionV>
                <wp:extent cx="149225" cy="271145"/>
                <wp:effectExtent l="0" t="0" r="22860" b="33020"/>
                <wp:wrapNone/>
                <wp:docPr id="94" name="Прямая соединительная линия 430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48680" cy="27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flip:x;position:absolute;z-index:251707392" from="442.85pt,8.65pt" to="454.5pt,30pt" stroked="t" strokecolor="red">
                <v:fill o:detectmouseclick="t"/>
                <v:stroke joinstyle="round" endcap="fla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825152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173355</wp:posOffset>
            </wp:positionV>
            <wp:extent cx="1481455" cy="1400810"/>
            <wp:effectExtent l="0" t="0" r="0" b="0"/>
            <wp:wrapNone/>
            <wp:docPr id="95" name="Picture 84" descr="C:\Users\ab2601.S\Desktop\Для Козака\84-846422_travel-clipart-black-and-white-vacation-clipart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749579" name="Picture 84" descr="C:\Users\ab2601.S\Desktop\Для Козака\84-846422_travel-clipart-black-and-white-vacation-clipart-black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object>
          <v:shape id="ole_rId13" o:spid="_x0000_i1077" type="#_x0000_t75" style="width:21.3pt;height:30.7pt" o:oleicon="f" o:ole="" coordsize="1000,1000" adj="0,,0" stroked="f">
            <v:stroke joinstyle="miter"/>
            <v:imagedata r:id="rId8" o:title=""/>
            <v:formulas/>
            <v:path o:connecttype="segments"/>
          </v:shape>
          <o:OLEObject Type="Embed" ProgID="AcroExch.Document.11" ShapeID="ole_rId13" DrawAspect="Content" ObjectID="_1688921865" r:id="rId16"/>
        </w:objec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188595</wp:posOffset>
                </wp:positionV>
                <wp:extent cx="4795520" cy="492125"/>
                <wp:effectExtent l="57150" t="57150" r="62865" b="60960"/>
                <wp:wrapNone/>
                <wp:docPr id="96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5520" cy="4921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0"/>
                              </w:rPr>
                              <w:t xml:space="preserve">по состоянию здоровья - в связи с признанием его ВВК не годным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0"/>
                              </w:rPr>
                              <w:br/>
                              <w:t>или ограниченно годным к военной службе;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78" style="width:377.5pt;height:38.65pt;margin-top:14.85pt;margin-left:84.7pt;position:absolute;z-index:251708416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0"/>
                        </w:rPr>
                        <w:t xml:space="preserve">по состоянию здоровья - в связи с признанием его ВВК не годным </w:t>
                        <w:br/>
                        <w:t>или ограниченно годным к военной службе;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173990</wp:posOffset>
                </wp:positionV>
                <wp:extent cx="4795520" cy="492125"/>
                <wp:effectExtent l="57150" t="57150" r="62865" b="60960"/>
                <wp:wrapNone/>
                <wp:docPr id="98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5520" cy="492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0"/>
                              </w:rPr>
                              <w:t xml:space="preserve">в связи с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</w:rPr>
                              <w:t>лишением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0"/>
                              </w:rPr>
                              <w:t xml:space="preserve"> его воинского звания;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79" style="width:377.5pt;height:38.65pt;margin-top:13.7pt;margin-left:86.5pt;position:absolute;z-index:251709440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0"/>
                        </w:rPr>
                        <w:t xml:space="preserve">в связи с </w:t>
                      </w: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</w:rPr>
                        <w:t>лишением</w:t>
                      </w: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0"/>
                        </w:rPr>
                        <w:t xml:space="preserve"> его воинского звания;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156210</wp:posOffset>
                </wp:positionV>
                <wp:extent cx="4795520" cy="589280"/>
                <wp:effectExtent l="57150" t="57150" r="62865" b="59690"/>
                <wp:wrapNone/>
                <wp:docPr id="100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5520" cy="589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  <w:t>связи с вступлением в законную силу приговора суда о назначении резервисту наказания в виде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  <w:t xml:space="preserve"> лишения свободы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  <w:br/>
                              <w:t>или лишения свободы условно;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80" style="width:377.5pt;height:46.3pt;margin-top:12.3pt;margin-left:86.5pt;position:absolute;z-index:251710464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2"/>
                          <w:szCs w:val="20"/>
                        </w:rPr>
                        <w:t xml:space="preserve">в </w:t>
                      </w: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4"/>
                        </w:rPr>
                        <w:t xml:space="preserve">связи с вступлением в законную силу приговора суда о назначении резервисту наказания в виде лишения свободы </w:t>
                        <w:br/>
                        <w:t>или лишения свободы условно;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15875</wp:posOffset>
                </wp:positionV>
                <wp:extent cx="522605" cy="502285"/>
                <wp:effectExtent l="57150" t="57150" r="68580" b="50800"/>
                <wp:wrapNone/>
                <wp:docPr id="102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oval id="_x0000_s1081" style="width:41.05pt;height:39.45pt;margin-top:1.25pt;margin-left:36.35pt;position:absolute;z-index:251711488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5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40005</wp:posOffset>
                </wp:positionV>
                <wp:extent cx="4795520" cy="492125"/>
                <wp:effectExtent l="57150" t="57150" r="62865" b="60960"/>
                <wp:wrapNone/>
                <wp:docPr id="104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5520" cy="492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  <w:t xml:space="preserve">в связи с прекращением гражданства Российской Федерации или приобретения гражданства (подданства)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  <w:t>иностранного государства;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82" style="width:377.5pt;height:38.65pt;margin-top:3.15pt;margin-left:86.45pt;position:absolute;z-index:251712512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4"/>
                        </w:rPr>
                        <w:t>в связи с прекращением гражданства Российской Федерации или приобретения гражданства (подданства) иностранного государства;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41275</wp:posOffset>
                </wp:positionV>
                <wp:extent cx="522605" cy="502285"/>
                <wp:effectExtent l="57150" t="57150" r="68580" b="50800"/>
                <wp:wrapNone/>
                <wp:docPr id="106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oval id="_x0000_s1083" style="width:41.05pt;height:39.45pt;margin-top:3.25pt;margin-left:38pt;position:absolute;z-index:251713536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27305</wp:posOffset>
                </wp:positionV>
                <wp:extent cx="4795520" cy="502285"/>
                <wp:effectExtent l="57150" t="57150" r="62865" b="69850"/>
                <wp:wrapNone/>
                <wp:docPr id="108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5520" cy="50228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  <w:t xml:space="preserve">в связи с возникновением оснований для отсрочки от призыва </w:t>
                            </w:r>
                          </w:p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  <w:t>на военную службу или освобождения от военных сборов.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84" style="width:377.5pt;height:39.45pt;margin-top:2.15pt;margin-left:85.75pt;position:absolute;z-index:251714560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4"/>
                        </w:rPr>
                        <w:t xml:space="preserve">в связи с возникновением оснований для отсрочки от призыва 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4"/>
                        </w:rPr>
                        <w:t>на военную службу или освобождения от военных сборов.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33655</wp:posOffset>
                </wp:positionV>
                <wp:extent cx="522605" cy="502285"/>
                <wp:effectExtent l="57150" t="57150" r="68580" b="50800"/>
                <wp:wrapNone/>
                <wp:docPr id="110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85" style="width:41.05pt;height:39.45pt;margin-top:2.65pt;margin-left:39.7pt;position:absolute;z-index:251715584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7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каких случаях гражданин </w:t>
      </w:r>
      <w:r>
        <w:rPr>
          <w:rFonts w:ascii="Times New Roman" w:hAnsi="Times New Roman" w:cs="Times New Roman"/>
          <w:b/>
          <w:sz w:val="28"/>
          <w:szCs w:val="28"/>
        </w:rPr>
        <w:t>может досрочно исключен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из резерва?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Гражданин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b/>
          <w:sz w:val="28"/>
          <w:szCs w:val="28"/>
        </w:rPr>
        <w:t>досрочно исключен из резерва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95885</wp:posOffset>
                </wp:positionV>
                <wp:extent cx="4795520" cy="492125"/>
                <wp:effectExtent l="57150" t="57150" r="62865" b="60960"/>
                <wp:wrapNone/>
                <wp:docPr id="112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5520" cy="4921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Cs w:val="20"/>
                              </w:rPr>
                              <w:t>в связи с организационно-штатными мероприятиями;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86" style="width:377.5pt;height:38.65pt;margin-top:7.55pt;margin-left:83.25pt;position:absolute;z-index:251716608" fillcolor="#9cf" stroked="t" strokecolor="#3a3a3a">
                <v:fill color2="#630" type="solid" o:detectmouseclick="t"/>
                <v:stroke joinstyle="round" endcap="flat"/>
                <v:textbox>
                  <w:txbxContent>
                    <w:p>
                      <w:pPr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Cs w:val="20"/>
                        </w:rPr>
                        <w:t>в связи с организационно-штатными мероприятиями;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83185</wp:posOffset>
                </wp:positionV>
                <wp:extent cx="522605" cy="502285"/>
                <wp:effectExtent l="57150" t="57150" r="68580" b="50800"/>
                <wp:wrapNone/>
                <wp:docPr id="114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87" style="width:41.05pt;height:39.45pt;margin-top:6.55pt;margin-left:23.2pt;position:absolute;z-index:251717632" fillcolor="#9cf" stroked="t" strokecolor="#3a3a3a">
                <v:fill color2="#630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120650</wp:posOffset>
                </wp:positionV>
                <wp:extent cx="4795520" cy="492125"/>
                <wp:effectExtent l="57150" t="57150" r="62865" b="60960"/>
                <wp:wrapNone/>
                <wp:docPr id="116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5520" cy="492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000000" w:themeColor="text1"/>
                                <w:kern w:val="2"/>
                                <w:sz w:val="24"/>
                                <w:szCs w:val="20"/>
                                <w:lang w:eastAsia="ru-RU"/>
                              </w:rPr>
                              <w:t xml:space="preserve">в связи с невыполнением им условий контракта </w:t>
                            </w:r>
                            <w:r>
                              <w:rPr>
                                <w:rFonts w:ascii="Impact" w:hAnsi="Impact" w:eastAsiaTheme="minorEastAsia" w:cstheme="minorBidi"/>
                                <w:color w:val="000000" w:themeColor="text1"/>
                                <w:kern w:val="2"/>
                                <w:sz w:val="24"/>
                                <w:szCs w:val="20"/>
                                <w:lang w:eastAsia="ru-RU"/>
                              </w:rPr>
                              <w:br/>
                              <w:t>о пребывании в резерве;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88" style="width:377.5pt;height:38.65pt;margin-top:9.5pt;margin-left:83.25pt;position:absolute;z-index:251718656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Impact" w:hAnsi="Impact" w:eastAsiaTheme="minorEastAsia" w:cstheme="minorBidi"/>
                          <w:color w:val="000000" w:themeColor="text1"/>
                          <w:kern w:val="2"/>
                          <w:sz w:val="24"/>
                          <w:szCs w:val="20"/>
                          <w:lang w:eastAsia="ru-RU"/>
                        </w:rPr>
                        <w:t xml:space="preserve">в связи с невыполнением им условий контракта </w:t>
                        <w:br/>
                        <w:t>о пребывании в резерве;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118745</wp:posOffset>
                </wp:positionV>
                <wp:extent cx="522605" cy="502285"/>
                <wp:effectExtent l="57150" t="57150" r="68580" b="50800"/>
                <wp:wrapNone/>
                <wp:docPr id="118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74000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89" style="width:41.05pt;height:39.45pt;margin-top:9.35pt;margin-left:23.55pt;position:absolute;z-index:251719680" fillcolor="#ffc000" stroked="t" strokecolor="#3a3a3a">
                <v:fill opacity="47841f" color2="#003fff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133985</wp:posOffset>
                </wp:positionV>
                <wp:extent cx="4795520" cy="492125"/>
                <wp:effectExtent l="57150" t="57150" r="62865" b="60960"/>
                <wp:wrapNone/>
                <wp:docPr id="120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5520" cy="492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  <w:t xml:space="preserve">в связи с отказом в допуске к государственной тайне или лишением указанного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  <w:t>допуска;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90" style="width:377.5pt;height:38.65pt;margin-top:10.55pt;margin-left:83.2pt;position:absolute;z-index:251720704" fillcolor="#ffc000" stroked="t" strokecolor="#3a3a3a">
                <v:fill color2="#003fff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4"/>
                        </w:rPr>
                        <w:t>в связи с отказом в допуске к государственной тайне или лишением указанного допуска;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157480</wp:posOffset>
                </wp:positionV>
                <wp:extent cx="522605" cy="502285"/>
                <wp:effectExtent l="57150" t="57150" r="68580" b="50800"/>
                <wp:wrapNone/>
                <wp:docPr id="122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74000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91" style="width:41.05pt;height:39.45pt;margin-top:12.4pt;margin-left:23.55pt;position:absolute;z-index:251721728" fillcolor="#ffc000" stroked="t" strokecolor="#3a3a3a">
                <v:fill opacity="47841f" color2="#003fff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145415</wp:posOffset>
                </wp:positionV>
                <wp:extent cx="4795520" cy="701675"/>
                <wp:effectExtent l="57150" t="57150" r="62865" b="60960"/>
                <wp:wrapNone/>
                <wp:docPr id="124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5520" cy="7016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Impact" w:hAnsi="Impact" w:eastAsiaTheme="minorEastAsia"/>
                                <w:color w:val="000000" w:themeColor="text1"/>
                                <w:kern w:val="2"/>
                                <w:sz w:val="24"/>
                                <w:szCs w:val="20"/>
                                <w:lang w:eastAsia="ru-RU"/>
                              </w:rPr>
                              <w:t>в связи с поступлением на службу в Следственный комитет Российской Федерации, органы и учреждения прокуратуры Российской Федерации и назначения на должность судьи.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92" style="width:377.5pt;height:55.15pt;margin-top:11.45pt;margin-left:83.25pt;position:absolute;z-index:251722752" fillcolor="#9cf" stroked="t" strokecolor="#3a3a3a">
                <v:fill color2="#630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Impact" w:hAnsi="Impact" w:eastAsiaTheme="minorEastAsia"/>
                          <w:color w:val="000000" w:themeColor="text1"/>
                          <w:kern w:val="2"/>
                          <w:sz w:val="24"/>
                          <w:szCs w:val="20"/>
                          <w:lang w:eastAsia="ru-RU"/>
                        </w:rPr>
                        <w:t>в связи с поступлением на службу в Следственный комитет Российской Федерации, органы и учреждения прокуратуры Российской Федерации и назначения на должность судьи.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47625</wp:posOffset>
                </wp:positionV>
                <wp:extent cx="522605" cy="502285"/>
                <wp:effectExtent l="57150" t="57150" r="68580" b="50800"/>
                <wp:wrapNone/>
                <wp:docPr id="126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93" style="width:41.05pt;height:39.45pt;margin-top:3.75pt;margin-left:22.75pt;position:absolute;z-index:251723776" fillcolor="#9cf" stroked="t" strokecolor="#3a3a3a">
                <v:fill color2="#630" type="solid" o:detectmouseclick="t"/>
                <v:stroke joinstyle="round" endcap="flat"/>
                <v:textbox>
                  <w:txbxContent>
                    <w:p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4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каких случаях гражданин имеет право на досрочное </w:t>
      </w:r>
      <w:r>
        <w:rPr>
          <w:rFonts w:ascii="Times New Roman" w:hAnsi="Times New Roman" w:cs="Times New Roman"/>
          <w:b/>
          <w:sz w:val="28"/>
          <w:szCs w:val="28"/>
        </w:rPr>
        <w:t>исключение из резерва?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пребывающий в резерве,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досрочное исключение из резерва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93980</wp:posOffset>
                </wp:positionV>
                <wp:extent cx="4662805" cy="492125"/>
                <wp:effectExtent l="57150" t="57150" r="62230" b="60960"/>
                <wp:wrapNone/>
                <wp:docPr id="128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62805" cy="4921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Cs w:val="20"/>
                              </w:rPr>
                              <w:t xml:space="preserve">в связи с существенным и (или) систематическим нарушением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Cs w:val="20"/>
                              </w:rPr>
                              <w:br/>
                              <w:t>в отношении него условий контракта о пребывании в резерве;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94" style="width:367.05pt;height:38.65pt;margin-top:7.4pt;margin-left:89pt;position:absolute;z-index:251724800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Cs w:val="20"/>
                        </w:rPr>
                        <w:t xml:space="preserve">в связи с существенным и (или) систематическим нарушением </w:t>
                        <w:br/>
                        <w:t>в отношении него условий контракта о пребывании в резерве;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85090</wp:posOffset>
                </wp:positionV>
                <wp:extent cx="522605" cy="502285"/>
                <wp:effectExtent l="57150" t="57150" r="68580" b="50800"/>
                <wp:wrapNone/>
                <wp:docPr id="130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95" style="width:41.05pt;height:39.45pt;margin-top:6.7pt;margin-left:28.8pt;position:absolute;z-index:251725824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113665</wp:posOffset>
                </wp:positionV>
                <wp:extent cx="4662805" cy="342265"/>
                <wp:effectExtent l="57150" t="57150" r="62230" b="58420"/>
                <wp:wrapNone/>
                <wp:docPr id="132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62805" cy="34226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0"/>
                              </w:rPr>
                              <w:t xml:space="preserve">по семейным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0"/>
                              </w:rPr>
                              <w:t>обстоятельствам: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096" style="width:367.05pt;height:26.85pt;margin-top:8.95pt;margin-left:89pt;position:absolute;z-index:251726848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0"/>
                        </w:rPr>
                        <w:t>по семейным обстоятельствам: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24765</wp:posOffset>
                </wp:positionV>
                <wp:extent cx="522605" cy="502285"/>
                <wp:effectExtent l="57150" t="57150" r="68580" b="50800"/>
                <wp:wrapNone/>
                <wp:docPr id="134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097" style="width:41.05pt;height:39.45pt;margin-top:1.95pt;margin-left:28.8pt;position:absolute;z-index:251727872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111760</wp:posOffset>
                </wp:positionV>
                <wp:extent cx="4570730" cy="676910"/>
                <wp:effectExtent l="57150" t="57150" r="59690" b="66675"/>
                <wp:wrapNone/>
                <wp:docPr id="136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0730" cy="676910"/>
                        </a:xfrm>
                        <a:prstGeom prst="rect">
                          <a:avLst/>
                        </a:prstGeom>
                        <a:solidFill>
                          <a:srgbClr val="99FF99">
                            <a:alpha val="74000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18"/>
                                <w:szCs w:val="20"/>
                              </w:rPr>
                              <w:t xml:space="preserve">в связи с необходимостью постоянного ухода за отцом, матерью, женой, родным братом,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18"/>
                                <w:szCs w:val="20"/>
                              </w:rPr>
                              <w:br/>
                              <w:t xml:space="preserve">родной сестрой, дедушкой, бабушкой или усыновителем,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18"/>
                                <w:szCs w:val="20"/>
                              </w:rPr>
                              <w:t>нуждающимися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18"/>
                                <w:szCs w:val="20"/>
                              </w:rPr>
                              <w:t xml:space="preserve"> по состоянию здоровья в соответствии с заключением федерального учреждения МСЭ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18"/>
                                <w:szCs w:val="20"/>
                              </w:rPr>
                              <w:t xml:space="preserve"> по их месту жительства в постоянном постороннем уходе (помощи, надзоре), при отсутствии других лиц, обязанных по закону содержать указанных граждан;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98" style="width:359.8pt;height:53.2pt;margin-top:8.8pt;margin-left:95.55pt;position:absolute;z-index:251728896" fillcolor="#9f9" stroked="t" strokecolor="#3a3a3a">
                <v:fill opacity="47841f" color2="#606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18"/>
                          <w:szCs w:val="20"/>
                        </w:rPr>
                        <w:t xml:space="preserve">в связи с необходимостью постоянного ухода за отцом, матерью, женой, родным братом, </w:t>
                        <w:br/>
                        <w:t>родной сестрой, дедушкой, бабушкой или усыновителем, нуждающимися по состоянию здоровья в соответствии с заключением федерального учреждения МСЭ по их месту жительства в постоянном постороннем уходе (помощи, надзоре), при отсутствии других лиц, обязанных по закону содержать указанных граждан;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16510</wp:posOffset>
                </wp:positionV>
                <wp:extent cx="4570730" cy="306705"/>
                <wp:effectExtent l="57150" t="57150" r="59055" b="55880"/>
                <wp:wrapNone/>
                <wp:docPr id="138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0730" cy="306705"/>
                        </a:xfrm>
                        <a:prstGeom prst="rect">
                          <a:avLst/>
                        </a:prstGeom>
                        <a:solidFill>
                          <a:srgbClr val="99FF99">
                            <a:alpha val="74000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18"/>
                                <w:szCs w:val="20"/>
                              </w:rPr>
                              <w:t xml:space="preserve">в связи с необходимостью ухода за ребенком, не достигшим возраста 18 лет, которого резервист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18"/>
                                <w:szCs w:val="20"/>
                              </w:rPr>
                              <w:t>воспитывает без матери ребенка;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99" style="width:359.8pt;height:24.05pt;margin-top:1.3pt;margin-left:95.55pt;position:absolute;z-index:251729920" fillcolor="#9f9" stroked="t" strokecolor="#3a3a3a">
                <v:fill opacity="47841f" color2="#606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18"/>
                          <w:szCs w:val="20"/>
                        </w:rPr>
                        <w:t>в связи с необходимостью ухода за ребенком, не достигшим возраста 18 лет, которого резервист воспитывает без матери ребенка;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172720</wp:posOffset>
                </wp:positionV>
                <wp:extent cx="4580890" cy="407035"/>
                <wp:effectExtent l="57150" t="57150" r="67945" b="69850"/>
                <wp:wrapNone/>
                <wp:docPr id="140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80890" cy="407035"/>
                        </a:xfrm>
                        <a:prstGeom prst="rect">
                          <a:avLst/>
                        </a:prstGeom>
                        <a:solidFill>
                          <a:srgbClr val="99FF99">
                            <a:alpha val="74000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18"/>
                                <w:szCs w:val="20"/>
                              </w:rPr>
                              <w:t>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лиц, обязанных по закону содержать указанных граждан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"/>
                                <w:sz w:val="18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100" style="width:360.6pt;height:31.95pt;margin-top:13.6pt;margin-left:94.7pt;position:absolute;z-index:251730944" fillcolor="#9f9" stroked="t" strokecolor="#3a3a3a">
                <v:fill opacity="47841f" color2="#606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"/>
                          <w:sz w:val="18"/>
                          <w:szCs w:val="20"/>
                        </w:rPr>
                        <w:t>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83185</wp:posOffset>
                </wp:positionV>
                <wp:extent cx="4662805" cy="462280"/>
                <wp:effectExtent l="57150" t="57150" r="62230" b="52705"/>
                <wp:wrapNone/>
                <wp:docPr id="142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62805" cy="46228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4"/>
                                <w:szCs w:val="20"/>
                              </w:rPr>
                              <w:t>по заключению аттестационной комиссии при наличии у него уважительных причин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101" style="width:367.05pt;height:36.3pt;margin-top:6.55pt;margin-left:88.35pt;position:absolute;z-index:251731968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4"/>
                          <w:szCs w:val="20"/>
                        </w:rPr>
                        <w:t>по заключению аттестационной комиссии при наличии у него уважительных причин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44450</wp:posOffset>
                </wp:positionV>
                <wp:extent cx="522605" cy="502285"/>
                <wp:effectExtent l="57150" t="57150" r="68580" b="50800"/>
                <wp:wrapNone/>
                <wp:docPr id="144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2605" cy="50228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oval id="_x0000_s1102" style="width:41.05pt;height:39.45pt;margin-top:3.5pt;margin-left:30.25pt;position:absolute;z-index:251732992" fillcolor="lime" stroked="t" strokecolor="#3a3a3a">
                <v:fill color2="fuchsia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z w:val="144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"/>
                          <w:sz w:val="44"/>
                          <w:szCs w:val="12"/>
                        </w:rP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денежные выплаты положены гражданам, пребывающим в резерве?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выплаты гражданам, пребывающим в резерве,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до прохождения военных сборов</w:t>
      </w:r>
      <w:r>
        <w:rPr>
          <w:rFonts w:ascii="Times New Roman" w:hAnsi="Times New Roman" w:cs="Times New Roman"/>
          <w:sz w:val="28"/>
          <w:szCs w:val="28"/>
        </w:rPr>
        <w:t xml:space="preserve">, состоят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3027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64135</wp:posOffset>
                </wp:positionV>
                <wp:extent cx="3870325" cy="2826385"/>
                <wp:effectExtent l="57150" t="76200" r="54610" b="88900"/>
                <wp:wrapNone/>
                <wp:docPr id="146" name="Штриховая 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869640" cy="282564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921308" w="2613990" stroke="1">
                              <a:moveTo>
                                <a:pt x="0" y="172622"/>
                              </a:moveTo>
                              <a:lnTo>
                                <a:pt x="36004" y="172622"/>
                              </a:lnTo>
                              <a:lnTo>
                                <a:pt x="36004" y="748686"/>
                              </a:lnTo>
                              <a:lnTo>
                                <a:pt x="0" y="748686"/>
                              </a:lnTo>
                              <a:lnTo>
                                <a:pt x="0" y="172622"/>
                              </a:lnTo>
                              <a:close/>
                              <a:moveTo>
                                <a:pt x="72008" y="172622"/>
                              </a:moveTo>
                              <a:lnTo>
                                <a:pt x="144016" y="172622"/>
                              </a:lnTo>
                              <a:lnTo>
                                <a:pt x="144016" y="748686"/>
                              </a:lnTo>
                              <a:lnTo>
                                <a:pt x="72008" y="748686"/>
                              </a:lnTo>
                              <a:lnTo>
                                <a:pt x="72008" y="172622"/>
                              </a:lnTo>
                              <a:close/>
                              <a:moveTo>
                                <a:pt x="180020" y="172622"/>
                              </a:moveTo>
                              <a:lnTo>
                                <a:pt x="2304256" y="172622"/>
                              </a:lnTo>
                              <a:lnTo>
                                <a:pt x="2304256" y="0"/>
                              </a:lnTo>
                              <a:lnTo>
                                <a:pt x="2613990" y="478409"/>
                              </a:lnTo>
                              <a:lnTo>
                                <a:pt x="2304256" y="921308"/>
                              </a:lnTo>
                              <a:lnTo>
                                <a:pt x="2304256" y="748686"/>
                              </a:lnTo>
                              <a:lnTo>
                                <a:pt x="180020" y="748686"/>
                              </a:lnTo>
                              <a:lnTo>
                                <a:pt x="180020" y="17262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0"/>
                        </a:gradFill>
                        <a:ln w="9360">
                          <a:solidFill>
                            <a:schemeClr val="tx1"/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>
                          <a:bevelT w="25400" h="0" prst="circ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Штриховая стрелка вправо 3" o:spid="_x0000_s1103" style="width:304.75pt;height:222.55pt;margin-top:5.05pt;margin-left:71.5pt;mso-wrap-distance-bottom:0;mso-wrap-distance-left:0;mso-wrap-distance-right:0;mso-wrap-distance-top:0;position:absolute;v-text-anchor:top;z-index:251829248" coordsize="21600,21600" path="m,4047l298,4047l298,4047l298,17553l298,17553l,17553l,17553l,4047xm595,4047l1190,4047l1190,4047l1190,17553l1190,17553l595,17553l595,17553l595,4047xm1488,4047l19041,4047l19041,4047l19041,l19041,l21600,11216l21600,11216l19041,21600l19041,21600l19041,17553l19041,17553l1488,17553l1488,17553l1488,4047xe" fillcolor="red" stroked="t" strokecolor="black" strokeweight="0.74pt">
                <v:fill colors="0 red;0.5 white;1 red" focus="100%" type="gradient">
                  <o:fill v:ext="view" type="gradientUnscaled"/>
                </v:fill>
                <v:stroke joinstyle="round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828224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41910</wp:posOffset>
            </wp:positionV>
            <wp:extent cx="1445895" cy="3104515"/>
            <wp:effectExtent l="0" t="0" r="0" b="0"/>
            <wp:wrapNone/>
            <wp:docPr id="147" name="Рисунок 58" descr="http://ae01.alicdn.com/kf/HTB1cZyLMVXXXXb9XpXXq6xXFXXXM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810836" name="Рисунок 58" descr="http://ae01.alicdn.com/kf/HTB1cZyLMVXXXXb9XpXXq6xXFXXXM.jpg_q5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/>
                    <a:srcRect t="6954" r="65962" b="46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3232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78105</wp:posOffset>
                </wp:positionV>
                <wp:extent cx="3179445" cy="468630"/>
                <wp:effectExtent l="57150" t="57150" r="59690" b="66040"/>
                <wp:wrapNone/>
                <wp:docPr id="148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79445" cy="4686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560">
                          <a:solidFill>
                            <a:schemeClr val="bg1"/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12% оклада по должности и воинскому званию 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104" style="width:250.25pt;height:36.8pt;margin-top:6.15pt;margin-left:99.15pt;position:absolute;z-index:251734016" fillcolor="#9cf" stroked="t" strokecolor="white">
                <v:fill color2="#630" type="solid" o:detectmouseclick="t"/>
                <v:stroke joinstyle="round" endcap="flat"/>
                <v:textbox>
                  <w:txbxContent>
                    <w:p>
                      <w:pPr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12% оклада по должности и воинскому званию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831296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45085</wp:posOffset>
            </wp:positionV>
            <wp:extent cx="1419225" cy="1122045"/>
            <wp:effectExtent l="0" t="0" r="0" b="0"/>
            <wp:wrapNone/>
            <wp:docPr id="1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231087" name="Рисунок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33344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59690</wp:posOffset>
                </wp:positionV>
                <wp:extent cx="3179445" cy="287655"/>
                <wp:effectExtent l="57150" t="57150" r="59690" b="55880"/>
                <wp:wrapNone/>
                <wp:docPr id="151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79445" cy="2876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560">
                          <a:solidFill>
                            <a:schemeClr val="bg1"/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районного коэффициента 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105" style="width:250.25pt;height:22.55pt;margin-top:4.7pt;margin-left:98.9pt;position:absolute;z-index:251735040" fillcolor="#9cf" stroked="t" strokecolor="white">
                <v:fill color2="#630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районного коэффициента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3436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83820</wp:posOffset>
                </wp:positionV>
                <wp:extent cx="3179445" cy="478790"/>
                <wp:effectExtent l="57150" t="57150" r="59690" b="55245"/>
                <wp:wrapNone/>
                <wp:docPr id="153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79445" cy="4787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560">
                          <a:solidFill>
                            <a:schemeClr val="bg1"/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процентной надбавки за непрерывное пребывание в резерве 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106" style="width:250.25pt;height:37.6pt;margin-top:6.6pt;margin-left:98.9pt;position:absolute;z-index:251736064" fillcolor="#9cf" stroked="t" strokecolor="white">
                <v:fill color2="#630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процентной надбавки за непрерывное пребывание в резерве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Кроме того резервист получит: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3539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69850</wp:posOffset>
                </wp:positionV>
                <wp:extent cx="5476875" cy="287655"/>
                <wp:effectExtent l="57150" t="57150" r="67945" b="55880"/>
                <wp:wrapNone/>
                <wp:docPr id="155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76875" cy="2876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560">
                          <a:solidFill>
                            <a:schemeClr val="bg1"/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единовременную денежную выплату (от 1 - 1,5 месячного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оклада)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107" style="width:431.15pt;height:22.55pt;margin-top:5.5pt;margin-left:36.5pt;position:absolute;z-index:251737088" fillcolor="#9cf" stroked="t" strokecolor="white">
                <v:fill color2="#630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единовременную денежную выплату (от 1 - 1,5 месячного оклада)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нового контракта о пребывании в мобилизационном людском резерве:</w:t>
      </w:r>
    </w:p>
    <w:p w:rsidR="00FE265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 сроке нового контракта </w:t>
      </w:r>
      <w:r>
        <w:rPr>
          <w:rFonts w:ascii="Times New Roman" w:hAnsi="Times New Roman" w:cs="Times New Roman"/>
          <w:b/>
          <w:i/>
          <w:sz w:val="24"/>
          <w:szCs w:val="28"/>
        </w:rPr>
        <w:t>3 года</w:t>
      </w:r>
      <w:r>
        <w:rPr>
          <w:rFonts w:ascii="Times New Roman" w:hAnsi="Times New Roman" w:cs="Times New Roman"/>
          <w:i/>
          <w:sz w:val="24"/>
          <w:szCs w:val="28"/>
        </w:rPr>
        <w:t xml:space="preserve"> либо при меньшем сроке нового контракта - </w:t>
      </w:r>
      <w:r>
        <w:rPr>
          <w:rFonts w:ascii="Times New Roman" w:hAnsi="Times New Roman" w:cs="Times New Roman"/>
          <w:i/>
          <w:sz w:val="24"/>
          <w:szCs w:val="28"/>
        </w:rPr>
        <w:br/>
        <w:t xml:space="preserve">до наступления предельного возраста пребывания в резерве -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1 </w:t>
      </w:r>
      <w:r>
        <w:rPr>
          <w:rFonts w:ascii="Times New Roman" w:hAnsi="Times New Roman" w:cs="Times New Roman"/>
          <w:i/>
          <w:sz w:val="24"/>
          <w:szCs w:val="28"/>
        </w:rPr>
        <w:t>месячный оклад;</w:t>
      </w:r>
    </w:p>
    <w:p w:rsidR="00FE265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8374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295275</wp:posOffset>
                </wp:positionV>
                <wp:extent cx="478790" cy="1116965"/>
                <wp:effectExtent l="0" t="0" r="0" b="0"/>
                <wp:wrapNone/>
                <wp:docPr id="15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8790" cy="111696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8" style="width:37.6pt;height:87.85pt;margin-top:23.25pt;margin-left:-10.1pt;position:absolute;z-index:251738112" filled="f" stroked="f" strokecolor="#3465a4">
                <v:fill o:detectmouseclick="t"/>
                <v:stroke joinstyle="miter" endcap="flat"/>
                <v:textbox>
                  <w:txbxContent>
                    <w:p>
                      <w:pPr>
                        <w:spacing w:before="0" w:after="200"/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8"/>
        </w:rPr>
        <w:t xml:space="preserve">при сроке нового контракта </w:t>
      </w:r>
      <w:r>
        <w:rPr>
          <w:rFonts w:ascii="Times New Roman" w:hAnsi="Times New Roman" w:cs="Times New Roman"/>
          <w:b/>
          <w:i/>
          <w:sz w:val="24"/>
          <w:szCs w:val="28"/>
        </w:rPr>
        <w:t>5 лет</w:t>
      </w:r>
      <w:r>
        <w:rPr>
          <w:rFonts w:ascii="Times New Roman" w:hAnsi="Times New Roman" w:cs="Times New Roman"/>
          <w:i/>
          <w:sz w:val="24"/>
          <w:szCs w:val="28"/>
        </w:rPr>
        <w:t xml:space="preserve"> либо при меньшем сроке нового контракта - </w:t>
      </w:r>
      <w:r>
        <w:rPr>
          <w:rFonts w:ascii="Times New Roman" w:hAnsi="Times New Roman" w:cs="Times New Roman"/>
          <w:i/>
          <w:sz w:val="24"/>
          <w:szCs w:val="28"/>
        </w:rPr>
        <w:br/>
        <w:t xml:space="preserve">до наступления предельного возраста пребывания в резерве - </w:t>
      </w:r>
      <w:r>
        <w:rPr>
          <w:rFonts w:ascii="Times New Roman" w:hAnsi="Times New Roman" w:cs="Times New Roman"/>
          <w:b/>
          <w:i/>
          <w:sz w:val="24"/>
          <w:szCs w:val="28"/>
        </w:rPr>
        <w:t>1,5</w:t>
      </w:r>
      <w:r>
        <w:rPr>
          <w:rFonts w:ascii="Times New Roman" w:hAnsi="Times New Roman" w:cs="Times New Roman"/>
          <w:i/>
          <w:sz w:val="24"/>
          <w:szCs w:val="28"/>
        </w:rPr>
        <w:t xml:space="preserve"> месячного оклада;</w:t>
      </w:r>
    </w:p>
    <w:p w:rsidR="00FE26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3641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92075</wp:posOffset>
                </wp:positionV>
                <wp:extent cx="5561330" cy="744855"/>
                <wp:effectExtent l="57150" t="57150" r="40005" b="55880"/>
                <wp:wrapNone/>
                <wp:docPr id="15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61330" cy="744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82"/>
                            </a:gs>
                            <a:gs pos="50000">
                              <a:schemeClr val="bg1"/>
                            </a:gs>
                            <a:gs pos="100000">
                              <a:srgbClr val="FFFF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h="0" prst="circ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FF00"/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FF0000"/>
                                <w:kern w:val="2"/>
                                <w:sz w:val="28"/>
                                <w:szCs w:val="20"/>
                              </w:rPr>
                              <w:t xml:space="preserve">На время прохождения военных сборов граждане освобождаются </w:t>
                            </w:r>
                            <w:r>
                              <w:rPr>
                                <w:rFonts w:ascii="Impact" w:hAnsi="Impact" w:cstheme="minorBidi"/>
                                <w:color w:val="FF0000"/>
                                <w:kern w:val="2"/>
                                <w:sz w:val="28"/>
                                <w:szCs w:val="20"/>
                              </w:rPr>
                              <w:br/>
                              <w:t>от работы или учебы с сохранением за</w:t>
                            </w:r>
                            <w:r>
                              <w:rPr>
                                <w:rFonts w:ascii="Impact" w:hAnsi="Impact" w:cstheme="minorBidi"/>
                                <w:color w:val="FF0000"/>
                                <w:kern w:val="2"/>
                                <w:sz w:val="28"/>
                                <w:szCs w:val="20"/>
                              </w:rPr>
                              <w:t xml:space="preserve"> ними места</w:t>
                            </w:r>
                            <w:r>
                              <w:rPr>
                                <w:rFonts w:ascii="Impact" w:hAnsi="Impact" w:cstheme="minorBidi"/>
                                <w:color w:val="FF0000"/>
                                <w:kern w:val="2"/>
                                <w:sz w:val="28"/>
                                <w:szCs w:val="20"/>
                              </w:rPr>
                              <w:br/>
                              <w:t xml:space="preserve"> постоянной работы или учебы.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109" style="width:437.8pt;height:58.55pt;margin-top:7.25pt;margin-left:29.55pt;position:absolute;z-index:251739136" fillcolor="white" stroked="f" strokecolor="#3465a4">
                <v:fill color2="#ffff82" o:detectmouseclick="t"/>
                <v:stroke joinstyle="round" endcap="flat"/>
                <v:textbox>
                  <w:txbxContent>
                    <w:p>
                      <w:pPr>
                        <w:shd w:val="clear" w:color="auto" w:fill="FFFF00"/>
                        <w:jc w:val="center"/>
                        <w:rPr>
                          <w:color w:val="FF0000"/>
                          <w:sz w:val="52"/>
                        </w:rPr>
                      </w:pPr>
                      <w:r>
                        <w:rPr>
                          <w:rFonts w:ascii="Impact" w:hAnsi="Impact" w:cstheme="minorBidi"/>
                          <w:color w:val="FF0000"/>
                          <w:kern w:val="2"/>
                          <w:sz w:val="28"/>
                          <w:szCs w:val="20"/>
                        </w:rPr>
                        <w:t xml:space="preserve">На время прохождения военных сборов граждане освобождаются </w:t>
                        <w:br/>
                        <w:t>от работы или учебы с сохранением за ними места</w:t>
                        <w:br/>
                        <w:t xml:space="preserve"> постоянной работы или учебы.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4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14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4051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742950</wp:posOffset>
                </wp:positionV>
                <wp:extent cx="5561330" cy="765810"/>
                <wp:effectExtent l="57150" t="57150" r="40005" b="53975"/>
                <wp:wrapNone/>
                <wp:docPr id="161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61330" cy="7658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h="0" prst="circ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FF00"/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FF0000"/>
                                <w:kern w:val="2"/>
                                <w:sz w:val="28"/>
                                <w:szCs w:val="20"/>
                              </w:rPr>
                              <w:t xml:space="preserve">Министерство обороны компенсирует работодателю затраты </w:t>
                            </w:r>
                            <w:r>
                              <w:rPr>
                                <w:rFonts w:ascii="Impact" w:hAnsi="Impact" w:cstheme="minorBidi"/>
                                <w:color w:val="FF0000"/>
                                <w:kern w:val="2"/>
                                <w:sz w:val="28"/>
                                <w:szCs w:val="20"/>
                              </w:rPr>
                              <w:br/>
                              <w:t xml:space="preserve">на выплату среднего заработка или стипендии </w:t>
                            </w:r>
                            <w:r>
                              <w:rPr>
                                <w:rFonts w:ascii="Impact" w:hAnsi="Impact" w:cstheme="minorBidi"/>
                                <w:color w:val="FF0000"/>
                                <w:kern w:val="2"/>
                                <w:sz w:val="28"/>
                                <w:szCs w:val="20"/>
                              </w:rPr>
                              <w:br/>
                              <w:t>по месту постоянной работы или учебы.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110" style="width:437.8pt;height:60.2pt;margin-top:58.5pt;margin-left:29.55pt;position:absolute;z-index:251740160" fillcolor="#ff6" stroked="f" strokecolor="#3465a4">
                <v:fill color2="#009" type="solid" o:detectmouseclick="t"/>
                <v:stroke joinstyle="round" endcap="flat"/>
                <v:textbox>
                  <w:txbxContent>
                    <w:p>
                      <w:pPr>
                        <w:shd w:val="clear" w:color="auto" w:fill="FFFF00"/>
                        <w:jc w:val="center"/>
                        <w:rPr>
                          <w:color w:val="FF0000"/>
                          <w:sz w:val="52"/>
                        </w:rPr>
                      </w:pPr>
                      <w:r>
                        <w:rPr>
                          <w:rFonts w:ascii="Impact" w:hAnsi="Impact" w:cstheme="minorBidi"/>
                          <w:color w:val="FF0000"/>
                          <w:kern w:val="2"/>
                          <w:sz w:val="28"/>
                          <w:szCs w:val="20"/>
                        </w:rPr>
                        <w:t xml:space="preserve">Министерство обороны компенсирует работодателю затраты </w:t>
                        <w:br/>
                        <w:t xml:space="preserve">на выплату среднего заработка или стипендии </w:t>
                        <w:br/>
                        <w:t>по месту постоянной работы или учебы.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14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4153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535305</wp:posOffset>
                </wp:positionV>
                <wp:extent cx="478790" cy="1116965"/>
                <wp:effectExtent l="0" t="0" r="0" b="0"/>
                <wp:wrapNone/>
                <wp:docPr id="16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8790" cy="111696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11" style="width:37.6pt;height:87.85pt;margin-top:42.15pt;margin-left:-9.15pt;position:absolute;z-index:251741184" filled="f" stroked="f" strokecolor="#3465a4">
                <v:fill o:detectmouseclick="t"/>
                <v:stroke joinstyle="miter" endcap="flat"/>
                <v:textbox>
                  <w:txbxContent>
                    <w:p>
                      <w:pPr>
                        <w:spacing w:before="0" w:after="200"/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2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394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92075</wp:posOffset>
                </wp:positionV>
                <wp:extent cx="478790" cy="1116965"/>
                <wp:effectExtent l="0" t="0" r="0" b="0"/>
                <wp:wrapNone/>
                <wp:docPr id="16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8790" cy="111696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12" style="width:37.6pt;height:87.85pt;margin-top:7.25pt;margin-left:-8.35pt;position:absolute;z-index:251742208" filled="f" stroked="f" strokecolor="#3465a4">
                <v:fill o:detectmouseclick="t"/>
                <v:stroke joinstyle="miter" endcap="flat"/>
                <v:textbox>
                  <w:txbxContent>
                    <w:p>
                      <w:pPr>
                        <w:spacing w:before="0" w:after="200"/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4256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196850</wp:posOffset>
                </wp:positionV>
                <wp:extent cx="5550535" cy="978535"/>
                <wp:effectExtent l="57150" t="57150" r="50800" b="69850"/>
                <wp:wrapNone/>
                <wp:docPr id="167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50535" cy="9785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560">
                          <a:solidFill>
                            <a:schemeClr val="bg1"/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8"/>
                                <w:szCs w:val="20"/>
                              </w:rPr>
                              <w:t xml:space="preserve">В период прохождения военных сборов резервист получает </w:t>
                            </w:r>
                            <w:r>
                              <w:rPr>
                                <w:rFonts w:ascii="Impact" w:hAnsi="Impact" w:cstheme="minorBidi"/>
                                <w:color w:val="000000" w:themeColor="text1"/>
                                <w:kern w:val="2"/>
                                <w:sz w:val="28"/>
                                <w:szCs w:val="20"/>
                              </w:rPr>
                              <w:t xml:space="preserve"> заработную плату, как военнослужащий, а также  другие выплаты, предусмотренные федеральными законами и иными нормативными правовыми актами Российской Федерации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113" style="width:436.95pt;height:76.95pt;margin-top:15.5pt;margin-left:31.3pt;position:absolute;z-index:251743232" fillcolor="#cfc" stroked="t" strokecolor="white">
                <v:fill color2="#303" type="solid" o:detectmouseclick="t"/>
                <v:stroke joinstyle="round" endcap="flat"/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Impact" w:hAnsi="Impact" w:cstheme="minorBidi"/>
                          <w:color w:val="000000" w:themeColor="text1"/>
                          <w:kern w:val="2"/>
                          <w:sz w:val="28"/>
                          <w:szCs w:val="20"/>
                        </w:rPr>
                        <w:t>В период прохождения военных сборов резервист получает  заработную плату, как военнослужащий, а также  другие выплаты, предусмотренные федеральными законами и иными нормативными правовыми актами Российской Федерации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265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знать!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пребывающие в резерве,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досрочном исключении </w:t>
      </w:r>
      <w:r>
        <w:rPr>
          <w:rFonts w:ascii="Times New Roman" w:hAnsi="Times New Roman" w:cs="Times New Roman"/>
          <w:b/>
          <w:sz w:val="28"/>
          <w:szCs w:val="28"/>
        </w:rPr>
        <w:br/>
        <w:t>из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причинам: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лишения воинского звания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приговора суда о назначении наказания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  <w:t>в виде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лишения свободы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лишения свободы условно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либо: 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невыполнением условий контракта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пребывании в резерве; </w: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83846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307340</wp:posOffset>
                </wp:positionV>
                <wp:extent cx="478790" cy="1116965"/>
                <wp:effectExtent l="0" t="0" r="0" b="0"/>
                <wp:wrapNone/>
                <wp:docPr id="16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8790" cy="111696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14" style="width:37.6pt;height:87.85pt;margin-top:24.2pt;margin-left:-15.95pt;position:absolute;z-index:251744256" filled="f" stroked="f" strokecolor="#3465a4">
                <v:fill o:detectmouseclick="t"/>
                <v:stroke joinstyle="miter" endcap="flat"/>
                <v:textbox>
                  <w:txbxContent>
                    <w:p>
                      <w:pPr>
                        <w:spacing w:before="0" w:after="200"/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с отказом в допуске к государственной тайне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лишением указанного допуска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E26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4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14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258445</wp:posOffset>
                </wp:positionV>
                <wp:extent cx="5005705" cy="597535"/>
                <wp:effectExtent l="57150" t="57150" r="62230" b="69850"/>
                <wp:wrapNone/>
                <wp:docPr id="171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05705" cy="5975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BalloonText"/>
                              <w:shd w:val="clear" w:color="auto" w:fill="FF0000"/>
                              <w:jc w:val="center"/>
                              <w:rPr>
                                <w:rFonts w:ascii="Impact" w:hAnsi="Impact" w:cstheme="minorBidi"/>
                                <w:color w:val="FFFFFF" w:themeColor="background1"/>
                                <w:kern w:val="2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FFFFFF" w:themeColor="background1"/>
                                <w:kern w:val="2"/>
                                <w:sz w:val="28"/>
                                <w:szCs w:val="20"/>
                              </w:rPr>
                              <w:t xml:space="preserve">возмещают средства федерального бюджета, затраченные </w:t>
                            </w:r>
                          </w:p>
                          <w:p w:rsidR="00FE2651">
                            <w:pPr>
                              <w:pStyle w:val="BalloonText"/>
                              <w:shd w:val="clear" w:color="auto" w:fill="FF000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Impact" w:hAnsi="Impact" w:cstheme="minorBidi"/>
                                <w:color w:val="FFFFFF" w:themeColor="background1"/>
                                <w:kern w:val="2"/>
                                <w:sz w:val="28"/>
                                <w:szCs w:val="20"/>
                              </w:rPr>
                              <w:t>на военную или специальную подготовку резервиста</w:t>
                            </w:r>
                          </w:p>
                        </w:txbxContent>
                      </wps:txbx>
                      <wps:bodyPr lIns="0" tIns="36360" rIns="0" bIns="36360" anchor="ctr"/>
                    </wps:wsp>
                  </a:graphicData>
                </a:graphic>
              </wp:anchor>
            </w:drawing>
          </mc:Choice>
          <mc:Fallback>
            <w:pict>
              <v:rect id="_x0000_s1115" style="width:394.05pt;height:46.95pt;margin-top:20.35pt;margin-left:19.75pt;position:absolute;z-index:251745280" fillcolor="red" stroked="t" strokecolor="#3a3a3a">
                <v:fill color2="aqua" type="solid" o:detectmouseclick="t"/>
                <v:stroke joinstyle="round" endcap="flat"/>
                <v:textbox>
                  <w:txbxContent>
                    <w:p>
                      <w:pPr>
                        <w:shd w:val="clear" w:color="auto" w:fill="FF0000"/>
                        <w:jc w:val="center"/>
                        <w:rPr>
                          <w:rFonts w:ascii="Impact" w:hAnsi="Impact" w:cstheme="minorBidi"/>
                          <w:color w:val="FFFFFF" w:themeColor="background1"/>
                          <w:kern w:val="2"/>
                          <w:sz w:val="28"/>
                          <w:szCs w:val="20"/>
                        </w:rPr>
                      </w:pPr>
                      <w:r>
                        <w:rPr>
                          <w:rFonts w:ascii="Impact" w:hAnsi="Impact" w:cstheme="minorBidi"/>
                          <w:color w:val="FFFFFF" w:themeColor="background1"/>
                          <w:kern w:val="2"/>
                          <w:sz w:val="28"/>
                          <w:szCs w:val="20"/>
                        </w:rPr>
                        <w:t xml:space="preserve">возмещают средства федерального бюджета, затраченные </w:t>
                      </w:r>
                    </w:p>
                    <w:p>
                      <w:pPr>
                        <w:shd w:val="clear" w:color="auto" w:fill="FF000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Impact" w:hAnsi="Impact" w:cstheme="minorBidi"/>
                          <w:color w:val="FFFFFF" w:themeColor="background1"/>
                          <w:kern w:val="2"/>
                          <w:sz w:val="28"/>
                          <w:szCs w:val="20"/>
                        </w:rPr>
                        <w:t>на военную или специальную подготовку резервиста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144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846656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335915</wp:posOffset>
                </wp:positionV>
                <wp:extent cx="645795" cy="375285"/>
                <wp:effectExtent l="0" t="0" r="22225" b="26035"/>
                <wp:wrapNone/>
                <wp:docPr id="173" name="Группа 430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5120" cy="374760"/>
                          <a:chOff x="0" y="0"/>
                          <a:chExt cx="0" cy="0"/>
                        </a:xfrm>
                      </wpg:grpSpPr>
                      <wps:wsp xmlns:wps="http://schemas.microsoft.com/office/word/2010/wordprocessingShape">
                        <wps:cNvPr id="10" name="Полилиния 10"/>
                        <wps:cNvSpPr/>
                        <wps:spPr>
                          <a:xfrm>
                            <a:off x="47160" y="48240"/>
                            <a:ext cx="598320" cy="32652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792088" w="1368152" stroke="1">
                                <a:moveTo>
                                  <a:pt x="355107" y="381740"/>
                                </a:moveTo>
                                <a:cubicBezTo>
                                  <a:pt x="719422" y="369902"/>
                                  <a:pt x="1030470" y="127247"/>
                                  <a:pt x="1368152" y="0"/>
                                </a:cubicBezTo>
                                <a:lnTo>
                                  <a:pt x="1368152" y="792088"/>
                                </a:lnTo>
                                <a:cubicBezTo>
                                  <a:pt x="912101" y="792088"/>
                                  <a:pt x="438296" y="587901"/>
                                  <a:pt x="0" y="792088"/>
                                </a:cubicBezTo>
                                <a:lnTo>
                                  <a:pt x="355107" y="38174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50000">
                                <a:schemeClr val="bg1"/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0"/>
                          </a:gradFill>
                          <a:ln w="93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 xmlns:wps="http://schemas.microsoft.com/office/word/2010/wordprocessingShape">
                        <wps:cNvPr id="14" name="Полилиния 14"/>
                        <wps:cNvSpPr/>
                        <wps:spPr>
                          <a:xfrm>
                            <a:off x="33480" y="33480"/>
                            <a:ext cx="598320" cy="32652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792088" w="1368152" stroke="1">
                                <a:moveTo>
                                  <a:pt x="355107" y="381740"/>
                                </a:moveTo>
                                <a:cubicBezTo>
                                  <a:pt x="719422" y="369902"/>
                                  <a:pt x="1030470" y="127247"/>
                                  <a:pt x="1368152" y="0"/>
                                </a:cubicBezTo>
                                <a:lnTo>
                                  <a:pt x="1368152" y="792088"/>
                                </a:lnTo>
                                <a:cubicBezTo>
                                  <a:pt x="912101" y="792088"/>
                                  <a:pt x="438296" y="587901"/>
                                  <a:pt x="0" y="792088"/>
                                </a:cubicBezTo>
                                <a:lnTo>
                                  <a:pt x="355107" y="38174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50000">
                                <a:schemeClr val="bg1"/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0"/>
                          </a:gradFill>
                          <a:ln w="93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 xmlns:wps="http://schemas.microsoft.com/office/word/2010/wordprocessingShape">
                        <wps:cNvPr id="16" name="Полилиния 16"/>
                        <wps:cNvSpPr/>
                        <wps:spPr>
                          <a:xfrm>
                            <a:off x="15120" y="19800"/>
                            <a:ext cx="598320" cy="32652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792088" w="1368152" stroke="1">
                                <a:moveTo>
                                  <a:pt x="355107" y="381740"/>
                                </a:moveTo>
                                <a:cubicBezTo>
                                  <a:pt x="719422" y="369902"/>
                                  <a:pt x="1030470" y="127247"/>
                                  <a:pt x="1368152" y="0"/>
                                </a:cubicBezTo>
                                <a:lnTo>
                                  <a:pt x="1368152" y="792088"/>
                                </a:lnTo>
                                <a:cubicBezTo>
                                  <a:pt x="912101" y="792088"/>
                                  <a:pt x="438296" y="587901"/>
                                  <a:pt x="0" y="792088"/>
                                </a:cubicBezTo>
                                <a:lnTo>
                                  <a:pt x="355107" y="38174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50000">
                                <a:schemeClr val="bg1"/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0"/>
                          </a:gradFill>
                          <a:ln w="93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 xmlns:wps="http://schemas.microsoft.com/office/word/2010/wordprocessingShape">
                        <wps:cNvPr id="18" name="Полилиния 18"/>
                        <wps:cNvSpPr/>
                        <wps:spPr>
                          <a:xfrm>
                            <a:off x="0" y="0"/>
                            <a:ext cx="598320" cy="32652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792088" w="1368152" stroke="1">
                                <a:moveTo>
                                  <a:pt x="355107" y="381740"/>
                                </a:moveTo>
                                <a:cubicBezTo>
                                  <a:pt x="719422" y="369902"/>
                                  <a:pt x="1030470" y="127247"/>
                                  <a:pt x="1368152" y="0"/>
                                </a:cubicBezTo>
                                <a:lnTo>
                                  <a:pt x="1368152" y="792088"/>
                                </a:lnTo>
                                <a:cubicBezTo>
                                  <a:pt x="912101" y="792088"/>
                                  <a:pt x="438296" y="587901"/>
                                  <a:pt x="0" y="792088"/>
                                </a:cubicBezTo>
                                <a:lnTo>
                                  <a:pt x="355107" y="38174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50000">
                                <a:schemeClr val="bg1"/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0"/>
                          </a:gradFill>
                          <a:ln w="93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019" o:spid="_x0000_s0173" style="width:52.6pt;height:31.6pt;margin-top:26.45pt;margin-left:424.55pt;mso-wrap-distance-bottom:0;mso-wrap-distance-left:0;mso-wrap-distance-right:0;mso-wrap-distance-top:0;position:absolute;z-index:0" coordorigin="0,0" coordsize="21600,21600">
                <v:shape id="_x0000_s100187" style="width:20012;height:18793;left:1577;position:absolute;top:2777;v-text-anchor:top" coordsize="21600,21600" path="m5606,10410c11358,10087,16269,3470,21600,l21600,l21600,21600l21600,21600c14400,21600,6920,16032,,21600l,21600l5606,10410xe" fillcolor="red" stroked="t" strokecolor="black" strokeweight="0.74pt">
                  <v:fill colors="0 red;0.5 white;1 red" focus="100%" type="gradient">
                    <o:fill v:ext="view" type="gradientUnscaled"/>
                  </v:fill>
                  <v:stroke joinstyle="round"/>
                </v:shape>
                <v:shape id="_x0000_s100188" style="width:20012;height:18793;left:1120;position:absolute;top:1927;v-text-anchor:top" coordsize="21600,21600" path="m5606,10410c11358,10087,16269,3470,21600,l21600,l21600,21600l21600,21600c14400,21600,6920,16032,,21600l,21600l5606,10410xe" fillcolor="red" stroked="t" strokecolor="black" strokeweight="0.74pt">
                  <v:fill colors="0 red;0.5 white;1 red" focus="100%" type="gradient">
                    <o:fill v:ext="view" type="gradientUnscaled"/>
                  </v:fill>
                  <v:stroke joinstyle="round"/>
                </v:shape>
                <v:shape id="_x0000_s100189" style="width:20012;height:18793;left:506;position:absolute;top:1140;v-text-anchor:top" coordsize="21600,21600" path="m5606,10410c11358,10087,16269,3470,21600,l21600,l21600,21600l21600,21600c14400,21600,6920,16032,,21600l,21600l5606,10410xe" fillcolor="red" stroked="t" strokecolor="black" strokeweight="0.74pt">
                  <v:fill colors="0 red;0.5 white;1 red" focus="100%" type="gradient">
                    <o:fill v:ext="view" type="gradientUnscaled"/>
                  </v:fill>
                  <v:stroke joinstyle="round"/>
                </v:shape>
                <v:shape id="_x0000_s100190" style="width:20012;height:18793;position:absolute;v-text-anchor:top" coordsize="21600,21600" path="m5606,10410c11358,10087,16269,3470,21600,l21600,l21600,21600l21600,21600c14400,21600,6920,16032,,21600l,21600l5606,10410xe" fillcolor="red" stroked="t" strokecolor="black" strokeweight="0.74pt">
                  <v:fill colors="0 red;0.5 white;1 red" focus="100%" type="gradient">
                    <o:fill v:ext="view" type="gradientUnscaled"/>
                  </v:fill>
                  <v:stroke joinstyle="round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14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47680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187325</wp:posOffset>
                </wp:positionV>
                <wp:extent cx="786765" cy="737235"/>
                <wp:effectExtent l="19050" t="19050" r="13970" b="25400"/>
                <wp:wrapNone/>
                <wp:docPr id="174" name="Овал 430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6765" cy="737235"/>
                        </a:xfrm>
                        <a:prstGeom prst="ellipse">
                          <a:avLst/>
                        </a:prstGeom>
                        <a:noFill/>
                        <a:ln w="3168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rPr>
                                <w:rFonts w:eastAsia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_x0000_s1116" style="width:61.85pt;height:57.95pt;margin-top:14.75pt;margin-left:422.3pt;position:absolute;z-index:251746304" filled="f" stroked="t" strokecolor="red">
                <v:fill o:detectmouseclick="t"/>
                <v:stroke joinstyle="round" endcap="flat"/>
                <v:textbox>
                  <w:txbxContent>
                    <w:p>
                      <w:pPr>
                        <w:spacing w:before="0" w:after="200"/>
                        <w:rPr>
                          <w:rFonts w:eastAsia="Times New Roman"/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144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848704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417830</wp:posOffset>
                </wp:positionV>
                <wp:extent cx="230505" cy="229870"/>
                <wp:effectExtent l="0" t="0" r="17780" b="18415"/>
                <wp:wrapNone/>
                <wp:docPr id="176" name="Группа 430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0040" cy="229320"/>
                          <a:chOff x="0" y="0"/>
                          <a:chExt cx="0" cy="0"/>
                        </a:xfrm>
                      </wpg:grpSpPr>
                      <wps:wsp xmlns:wps="http://schemas.microsoft.com/office/word/2010/wordprocessingShape">
                        <wps:cNvPr id="20" name="Овал 20"/>
                        <wps:cNvSpPr/>
                        <wps:spPr>
                          <a:xfrm>
                            <a:off x="25560" y="23040"/>
                            <a:ext cx="182160" cy="1886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3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 xmlns:wps="http://schemas.microsoft.com/office/word/2010/wordprocessingShape">
                        <wps:cNvPr id="22" name="Овал 22"/>
                        <wps:cNvSpPr/>
                        <wps:spPr>
                          <a:xfrm>
                            <a:off x="0" y="0"/>
                            <a:ext cx="230040" cy="229320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7" alt="Группа 43049" style="width:18.1pt;height:18.05pt;margin-top:32.9pt;margin-left:452.75pt;position:absolute;z-index:251747328" coordorigin="9055,658" coordsize="362,361">
                <v:oval id="_x0000_s1118" style="width:286;height:296;left:9095;position:absolute;top:694" fillcolor="white" stroked="t" strokecolor="black">
                  <v:fill color2="black" type="solid" o:detectmouseclick="t"/>
                  <v:stroke joinstyle="round" endcap="flat"/>
                </v:oval>
                <v:oval id="_x0000_s1119" style="width:361;height:360;left:9055;position:absolute;top:658" filled="f" stroked="t" strokecolor="black">
                  <v:fill o:detectmouseclick="t"/>
                  <v:stroke joinstyle="round" endcap="flat"/>
                </v:oval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144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849728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347980</wp:posOffset>
                </wp:positionV>
                <wp:extent cx="234950" cy="305435"/>
                <wp:effectExtent l="0" t="0" r="0" b="0"/>
                <wp:wrapNone/>
                <wp:docPr id="177" name="Группа 430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4360" cy="304920"/>
                          <a:chOff x="0" y="0"/>
                          <a:chExt cx="0" cy="0"/>
                        </a:xfrm>
                      </wpg:grpSpPr>
                      <wps:wsp xmlns:wps="http://schemas.microsoft.com/office/word/2010/wordprocessingShape">
                        <wps:cNvPr id="24" name="Прямоугольник 24"/>
                        <wps:cNvSpPr/>
                        <wps:spPr>
                          <a:xfrm>
                            <a:off x="213840" y="33120"/>
                            <a:ext cx="2016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E2651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32"/>
                                  <w:szCs w:val="32"/>
                                </w:rPr>
                                <w:t>Р</w:t>
                              </w:r>
                            </w:p>
                          </w:txbxContent>
                        </wps:txbx>
                        <wps:bodyPr lIns="90000" tIns="45000" rIns="90000" bIns="45000"/>
                      </wps:wsp>
                      <wps:wsp xmlns:wps="http://schemas.microsoft.com/office/word/2010/wordprocessingShape">
                        <wps:cNvPr id="27" name="Прямая соединительная линия 27"/>
                        <wps:cNvCnPr/>
                        <wps:spPr>
                          <a:xfrm>
                            <a:off x="0" y="0"/>
                            <a:ext cx="25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0" alt="Группа 43052" style="width:18.45pt;height:24.05pt;margin-top:27.4pt;margin-left:451.75pt;position:absolute;z-index:251748352" coordorigin="9035,548" coordsize="369,481">
                <v:rect id="_x0000_s1121" style="width:31;height:427;left:9372;position:absolute;top:600" filled="f" stroked="f" strokecolor="#3465a4">
                  <v:fill o:detectmouseclick="t"/>
                  <v:stroke joinstyle="round" endcap="flat"/>
                  <v:textbox>
                    <w:txbxContent>
                      <w:p>
                        <w:pPr>
                          <w:overflowPunct w:val="0"/>
                          <w:spacing w:before="0" w:after="0" w:line="240" w:lineRule="auto"/>
                          <w:jc w:val="left"/>
                        </w:pPr>
                        <w:r>
                          <w:rPr>
                            <w:rFonts w:ascii="Calibri" w:hAnsi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color w:val="000000"/>
                            <w:spacing w:val="0"/>
                            <w:position w:val="0"/>
                            <w:sz w:val="32"/>
                            <w:szCs w:val="32"/>
                            <w:u w:val="none"/>
                            <w:vertAlign w:val="baseline"/>
                          </w:rPr>
                          <w:t>Р</w:t>
                        </w:r>
                      </w:p>
                    </w:txbxContent>
                  </v:textbox>
                  <w10:wrap type="square"/>
                </v:rect>
                <v:line id="_x0000_s1122" style="position:absolute" from="9035,548" to="9038,548" stroked="t" strokecolor="black">
                  <v:fill o:detectmouseclick="t"/>
                  <v:stroke joinstyle="round" endcap="flat"/>
                </v:line>
              </v:group>
            </w:pict>
          </mc:Fallback>
        </mc:AlternateContent>
      </w:r>
    </w:p>
    <w:p w:rsidR="00F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исчисления размера подлежащих возмещению </w:t>
      </w:r>
      <w:r>
        <w:rPr>
          <w:rFonts w:ascii="Times New Roman" w:hAnsi="Times New Roman" w:cs="Times New Roman"/>
          <w:sz w:val="28"/>
          <w:szCs w:val="28"/>
        </w:rPr>
        <w:t>выплат определяется Правительством Российской Федерации.</w:t>
      </w:r>
    </w:p>
    <w:p w:rsidR="00FE2651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651" w:rsidP="00CC2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85075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109855</wp:posOffset>
                </wp:positionV>
                <wp:extent cx="478790" cy="1116965"/>
                <wp:effectExtent l="0" t="0" r="0" b="0"/>
                <wp:wrapNone/>
                <wp:docPr id="17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8790" cy="111696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2651">
                            <w:pPr>
                              <w:pStyle w:val="a1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23" style="width:37.6pt;height:87.85pt;margin-top:8.65pt;margin-left:-32.7pt;position:absolute;z-index:251749376" filled="f" stroked="f" strokecolor="#3465a4">
                <v:fill o:detectmouseclick="t"/>
                <v:stroke joinstyle="miter" endcap="flat"/>
                <v:textbox>
                  <w:txbxContent>
                    <w:p>
                      <w:pPr>
                        <w:spacing w:before="0" w:after="200"/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8558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828165" cy="1060450"/>
                <wp:effectExtent l="209550" t="209550" r="210820" b="216535"/>
                <wp:wrapNone/>
                <wp:docPr id="180" name="Рисунок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7360" cy="105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>
                          <a:blip xmlns:r="http://schemas.openxmlformats.org/officeDocument/2006/relationships" r:embed="rId19"/>
                          <a:stretch>
                            <a:fillRect t="17063" r="13719" b="11517"/>
                          </a:stretch>
                        </a:blipFill>
                        <a:ln w="6480">
                          <a:solidFill>
                            <a:schemeClr val="bg1"/>
                          </a:solidFill>
                          <a:round/>
                        </a:ln>
                        <a:effectLst>
                          <a:outerShdw blurRad="190500" dist="0" dir="0" sx="100000" sy="100000" kx="0" ky="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Рисунок 30" o:spid="_x0000_s1124" style="width:143.95pt;height:83.5pt;margin-top:0.05pt;margin-left:0;mso-wrap-distance-bottom:0;mso-wrap-distance-left:0;mso-wrap-distance-right:0;mso-wrap-distance-top:0;position:absolute;v-text-anchor:top;z-index:-251461632" coordsize="21600,21600" path="m,3600c,2645,379,1729,1054,1054l1054,1054c1729,379,2645,,3600,l3600,l18000,l18000,c18954,,19870,379,20545,1054l20545,1054c21220,1729,21600,2645,21600,3600l21600,3600l21600,18000l21600,18000c21600,18954,21220,19870,20545,20545l20545,20545c19870,21220,18954,21600,18000,21600l18000,21600l3600,21600l3600,21600c2645,21600,1729,21220,1054,20545l1054,20545c379,19870,,18954,,18000xe" fillcolor="black" stroked="t" strokecolor="white" strokeweight="0.51pt">
                <v:fill r:id="rId19" o:title=""/>
                <v:stroke joinstyle="round"/>
                <v:imagedata r:id="rId19" o:title=""/>
                <v:shadow on="t" type="perspective" color="black" opacity="45747f" origin="-0.5,-0.5" offset="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Граждане, пребывающие в резерве, </w:t>
      </w:r>
      <w:r>
        <w:rPr>
          <w:rFonts w:ascii="Times New Roman" w:hAnsi="Times New Roman" w:cs="Times New Roman"/>
          <w:b/>
          <w:sz w:val="28"/>
          <w:szCs w:val="28"/>
        </w:rPr>
        <w:t>имеют право</w:t>
      </w:r>
      <w:r>
        <w:rPr>
          <w:rFonts w:ascii="Times New Roman" w:hAnsi="Times New Roman" w:cs="Times New Roman"/>
          <w:sz w:val="28"/>
          <w:szCs w:val="28"/>
        </w:rPr>
        <w:t xml:space="preserve"> пройти профессиональную подготовку, профессиональную </w:t>
      </w:r>
      <w:r>
        <w:rPr>
          <w:rFonts w:ascii="Times New Roman" w:hAnsi="Times New Roman" w:cs="Times New Roman"/>
          <w:b/>
          <w:sz w:val="28"/>
          <w:szCs w:val="28"/>
        </w:rPr>
        <w:t>переподготовку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военных образовательных учреждениях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без взимания с них платы за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порядке и на условиях, которые определяются Министерством обороны Российской Федерации</w:t>
      </w:r>
      <w:r>
        <w:rPr>
          <w:rStyle w:val="a1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651" w:rsidP="00CC2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851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21FF4">
      <w:pPr>
        <w:rPr>
          <w:sz w:val="12"/>
        </w:rPr>
      </w:pPr>
      <w:r>
        <w:separator/>
      </w:r>
    </w:p>
  </w:footnote>
  <w:footnote w:type="continuationSeparator" w:id="1">
    <w:p w:rsidR="00A21FF4">
      <w:pPr>
        <w:rPr>
          <w:sz w:val="12"/>
        </w:rPr>
      </w:pPr>
      <w:r>
        <w:continuationSeparator/>
      </w:r>
    </w:p>
  </w:footnote>
  <w:footnote w:id="2">
    <w:p w:rsidR="00FE2651">
      <w:pPr>
        <w:pStyle w:val="FootnoteText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Статья 57.1. Федерального закона 1998 года № 53-ФЗ «О воинской обязанности и военной службе»</w:t>
      </w:r>
    </w:p>
  </w:footnote>
  <w:footnote w:id="3">
    <w:p w:rsidR="00FE2651">
      <w:pPr>
        <w:pStyle w:val="FootnoteText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Статья 57.3. Федерального закона 1998 года № 53-ФЗ «О воинской обязанности и военной службе»</w:t>
      </w:r>
    </w:p>
  </w:footnote>
  <w:footnote w:id="4">
    <w:p w:rsidR="00FE2651">
      <w:pPr>
        <w:pStyle w:val="FootnoteText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Статья 5.2 </w:t>
      </w:r>
      <w:r>
        <w:fldChar w:fldCharType="begin"/>
      </w:r>
      <w:r>
        <w:instrText xml:space="preserve"> HYPERLINK "garantf1://70191440.0" </w:instrText>
      </w:r>
      <w:r>
        <w:fldChar w:fldCharType="separate"/>
      </w:r>
      <w:r>
        <w:rPr>
          <w:rFonts w:ascii="Times New Roman" w:hAnsi="Times New Roman" w:cs="Times New Roman"/>
          <w:sz w:val="18"/>
        </w:rPr>
        <w:t>Федерального закона от 30 декабря 2012 г. № 288-ФЗ «О внесении изменений в отдельные законодательные</w:t>
      </w:r>
      <w:r>
        <w:rPr>
          <w:rFonts w:ascii="Times New Roman" w:hAnsi="Times New Roman" w:cs="Times New Roman"/>
          <w:sz w:val="18"/>
        </w:rPr>
        <w:br/>
        <w:t xml:space="preserve">   акты Российской Федерации по вопросам создания мобилизационного людского резерва»</w:t>
      </w:r>
      <w: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FD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uiPriority w:val="99"/>
    <w:qFormat/>
    <w:rsid w:val="008F34DA"/>
    <w:pPr>
      <w:widowControl w:val="0"/>
      <w:spacing w:before="108" w:after="108" w:line="240" w:lineRule="auto"/>
      <w:jc w:val="center"/>
      <w:outlineLvl w:val="0"/>
    </w:pPr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6C2ADC"/>
    <w:rPr>
      <w:rFonts w:ascii="Tahoma" w:hAnsi="Tahoma" w:cs="Tahoma"/>
      <w:sz w:val="16"/>
      <w:szCs w:val="16"/>
    </w:rPr>
  </w:style>
  <w:style w:type="character" w:customStyle="1" w:styleId="a0">
    <w:name w:val="Текст сноски Знак"/>
    <w:basedOn w:val="DefaultParagraphFont"/>
    <w:uiPriority w:val="99"/>
    <w:semiHidden/>
    <w:qFormat/>
    <w:rsid w:val="00603247"/>
    <w:rPr>
      <w:sz w:val="20"/>
      <w:szCs w:val="20"/>
    </w:rPr>
  </w:style>
  <w:style w:type="character" w:customStyle="1" w:styleId="a1">
    <w:name w:val="Привязка сноски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603247"/>
    <w:rPr>
      <w:vertAlign w:val="superscript"/>
    </w:rPr>
  </w:style>
  <w:style w:type="character" w:customStyle="1" w:styleId="a2">
    <w:name w:val="Верхний колонтитул Знак"/>
    <w:basedOn w:val="DefaultParagraphFont"/>
    <w:uiPriority w:val="99"/>
    <w:qFormat/>
    <w:rsid w:val="00E82746"/>
  </w:style>
  <w:style w:type="character" w:customStyle="1" w:styleId="a3">
    <w:name w:val="Нижний колонтитул Знак"/>
    <w:basedOn w:val="DefaultParagraphFont"/>
    <w:uiPriority w:val="99"/>
    <w:qFormat/>
    <w:rsid w:val="00E82746"/>
  </w:style>
  <w:style w:type="character" w:customStyle="1" w:styleId="1">
    <w:name w:val="Заголовок 1 Знак"/>
    <w:basedOn w:val="DefaultParagraphFont"/>
    <w:link w:val="Heading1"/>
    <w:uiPriority w:val="99"/>
    <w:qFormat/>
    <w:rsid w:val="008F34D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qFormat/>
    <w:rsid w:val="008F34DA"/>
    <w:rPr>
      <w:rFonts w:cs="Times New Roman"/>
      <w:b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Normal"/>
    <w:next w:val="BodyText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6C2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97919"/>
    <w:pPr>
      <w:spacing w:beforeAutospacing="1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97919"/>
    <w:pPr>
      <w:spacing w:after="0" w:line="240" w:lineRule="auto"/>
      <w:ind w:left="720"/>
      <w:contextualSpacing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FootnoteText">
    <w:name w:val="footnote text"/>
    <w:basedOn w:val="Normal"/>
    <w:uiPriority w:val="99"/>
    <w:semiHidden/>
    <w:unhideWhenUsed/>
    <w:rsid w:val="00603247"/>
    <w:pPr>
      <w:spacing w:after="0" w:line="240" w:lineRule="auto"/>
    </w:pPr>
    <w:rPr>
      <w:sz w:val="20"/>
      <w:szCs w:val="20"/>
    </w:rPr>
  </w:style>
  <w:style w:type="paragraph" w:customStyle="1" w:styleId="a9">
    <w:name w:val="Верхний и нижний колонтитулы"/>
    <w:basedOn w:val="Normal"/>
    <w:qFormat/>
  </w:style>
  <w:style w:type="paragraph" w:styleId="Header">
    <w:name w:val="header"/>
    <w:basedOn w:val="Normal"/>
    <w:uiPriority w:val="99"/>
    <w:unhideWhenUsed/>
    <w:rsid w:val="00E82746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E8274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10">
    <w:name w:val="Содержимое врезки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oleObject" Target="embeddings/oleObject2.bin" /><Relationship Id="rId11" Type="http://schemas.openxmlformats.org/officeDocument/2006/relationships/image" Target="media/image4.jpeg" /><Relationship Id="rId12" Type="http://schemas.openxmlformats.org/officeDocument/2006/relationships/image" Target="media/image5.jpeg" /><Relationship Id="rId13" Type="http://schemas.openxmlformats.org/officeDocument/2006/relationships/image" Target="media/image6.jpeg" /><Relationship Id="rId14" Type="http://schemas.openxmlformats.org/officeDocument/2006/relationships/image" Target="media/image7.jpeg" /><Relationship Id="rId15" Type="http://schemas.openxmlformats.org/officeDocument/2006/relationships/image" Target="media/image8.jpeg" /><Relationship Id="rId16" Type="http://schemas.openxmlformats.org/officeDocument/2006/relationships/oleObject" Target="embeddings/oleObject3.bin" /><Relationship Id="rId17" Type="http://schemas.openxmlformats.org/officeDocument/2006/relationships/image" Target="media/image9.jpeg" /><Relationship Id="rId18" Type="http://schemas.openxmlformats.org/officeDocument/2006/relationships/image" Target="media/image10.jpeg" /><Relationship Id="rId19" Type="http://schemas.openxmlformats.org/officeDocument/2006/relationships/image" Target="media/image11.jpeg" /><Relationship Id="rId2" Type="http://schemas.openxmlformats.org/officeDocument/2006/relationships/settings" Target="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image" Target="media/image2.jpeg" /><Relationship Id="rId8" Type="http://schemas.openxmlformats.org/officeDocument/2006/relationships/image" Target="media/image3.emf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1A9A-4822-461B-A562-42F41D5D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590</Words>
  <Characters>3368</Characters>
  <Application>Microsoft Office Word</Application>
  <DocSecurity>0</DocSecurity>
  <Lines>28</Lines>
  <Paragraphs>7</Paragraphs>
  <ScaleCrop>false</ScaleCrop>
  <Company>Штаб ЗВО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Танюшкин Андрей Евгеньевич</dc:creator>
  <cp:lastModifiedBy>Литвиненко</cp:lastModifiedBy>
  <cp:revision>47</cp:revision>
  <cp:lastPrinted>2021-04-12T12:35:00Z</cp:lastPrinted>
  <dcterms:created xsi:type="dcterms:W3CDTF">2021-04-12T07:13:00Z</dcterms:created>
  <dcterms:modified xsi:type="dcterms:W3CDTF">2021-07-27T17:11:00Z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