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A77" w:rsidRPr="00FB2E37" w:rsidRDefault="00C66A77" w:rsidP="00FB2E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земельного участка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C66A77" w:rsidRDefault="00C66A77" w:rsidP="00C66A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 категории земель - земли населенных пунктов, разрешенное использование –  для ведения личного подсобного хозяйства</w:t>
      </w:r>
      <w:r w:rsidR="00FB2E37">
        <w:rPr>
          <w:rFonts w:ascii="Times New Roman" w:hAnsi="Times New Roman"/>
          <w:sz w:val="24"/>
          <w:szCs w:val="24"/>
        </w:rPr>
        <w:t xml:space="preserve"> (приусадебный земельный участок)</w:t>
      </w:r>
      <w:r>
        <w:rPr>
          <w:rFonts w:ascii="Times New Roman" w:hAnsi="Times New Roman"/>
          <w:sz w:val="24"/>
          <w:szCs w:val="24"/>
        </w:rPr>
        <w:t>, с кадастровым номером 76:06:</w:t>
      </w:r>
      <w:r w:rsidR="00521487">
        <w:rPr>
          <w:rFonts w:ascii="Times New Roman" w:hAnsi="Times New Roman"/>
          <w:sz w:val="24"/>
          <w:szCs w:val="24"/>
        </w:rPr>
        <w:t>100701:106</w:t>
      </w:r>
      <w:r>
        <w:rPr>
          <w:rFonts w:ascii="Times New Roman" w:hAnsi="Times New Roman"/>
          <w:sz w:val="24"/>
          <w:szCs w:val="24"/>
        </w:rPr>
        <w:t xml:space="preserve">, общей площадью </w:t>
      </w:r>
      <w:r w:rsidR="00521487">
        <w:rPr>
          <w:rFonts w:ascii="Times New Roman" w:hAnsi="Times New Roman"/>
          <w:sz w:val="24"/>
          <w:szCs w:val="24"/>
        </w:rPr>
        <w:t>1274</w:t>
      </w:r>
      <w:r>
        <w:rPr>
          <w:rFonts w:ascii="Times New Roman" w:hAnsi="Times New Roman"/>
          <w:sz w:val="24"/>
          <w:szCs w:val="24"/>
        </w:rPr>
        <w:t xml:space="preserve"> кв. м., расположенного по адресу: Ярославская область, Любимский </w:t>
      </w:r>
      <w:r w:rsidR="00521487">
        <w:rPr>
          <w:rFonts w:ascii="Times New Roman" w:hAnsi="Times New Roman"/>
          <w:sz w:val="24"/>
          <w:szCs w:val="24"/>
        </w:rPr>
        <w:t xml:space="preserve">муниципальный </w:t>
      </w:r>
      <w:r>
        <w:rPr>
          <w:rFonts w:ascii="Times New Roman" w:hAnsi="Times New Roman"/>
          <w:sz w:val="24"/>
          <w:szCs w:val="24"/>
        </w:rPr>
        <w:t xml:space="preserve">район,  </w:t>
      </w:r>
      <w:r w:rsidR="00521487">
        <w:rPr>
          <w:rFonts w:ascii="Times New Roman" w:hAnsi="Times New Roman"/>
          <w:sz w:val="24"/>
          <w:szCs w:val="24"/>
        </w:rPr>
        <w:t>Осецкое сельское поселение</w:t>
      </w:r>
      <w:r w:rsidR="00FB2E37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521487">
        <w:rPr>
          <w:rFonts w:ascii="Times New Roman" w:hAnsi="Times New Roman"/>
          <w:sz w:val="24"/>
          <w:szCs w:val="24"/>
        </w:rPr>
        <w:t>Павлигино</w:t>
      </w:r>
      <w:proofErr w:type="spellEnd"/>
      <w:r w:rsidR="00521487">
        <w:rPr>
          <w:rFonts w:ascii="Times New Roman" w:hAnsi="Times New Roman"/>
          <w:sz w:val="24"/>
          <w:szCs w:val="24"/>
        </w:rPr>
        <w:t>, ул. Придорожная, участок 36;</w:t>
      </w:r>
    </w:p>
    <w:p w:rsidR="00521487" w:rsidRDefault="00521487" w:rsidP="00C66A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- из категории земель - земли населенных пунктов, разрешенное использование –  для ведения личного подсобного хозяйства (приусадебный земельный участок), в кадастровом квартале 76:06:064002, общей площадью 801 кв. м., расположенного по адресу: 152470, Россия, Ярославская область, Любимский район,  Воскресенское сельское поселение, д. Стряпово, ул. Октябрьская, 74а.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 </w:t>
      </w:r>
      <w:r w:rsidR="00521487">
        <w:rPr>
          <w:rFonts w:ascii="Times New Roman" w:hAnsi="Times New Roman"/>
          <w:sz w:val="24"/>
          <w:szCs w:val="24"/>
        </w:rPr>
        <w:t>24</w:t>
      </w:r>
      <w:r w:rsidR="00FB2E37">
        <w:rPr>
          <w:rFonts w:ascii="Times New Roman" w:hAnsi="Times New Roman"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 xml:space="preserve"> 2020 г. по </w:t>
      </w:r>
      <w:r w:rsidR="00521487">
        <w:rPr>
          <w:rFonts w:ascii="Times New Roman" w:hAnsi="Times New Roman"/>
          <w:sz w:val="24"/>
          <w:szCs w:val="24"/>
        </w:rPr>
        <w:t>22</w:t>
      </w:r>
      <w:r w:rsidR="00FB2E37">
        <w:rPr>
          <w:rFonts w:ascii="Times New Roman" w:hAnsi="Times New Roman"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2020 г. граждане, заинтересованные в предоставлении вышеуказанного земельного участка, могут подать заявление лично или по почте о намерении участвовать в аукционе на право заключения договора аренды на земельный участок по адресу: Ярославская область, г.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с понедельника по четверг с 8:00 до 17:00 часов, в пятницу с 8:00 до 16:00, перерыв на обед с 12:00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12:50.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Ознакомиться со схемой расположения земельного участка можно по адресу: Ярославская область, г.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с понедельника по четверг с 8:00 до 17:00 часов,  в пятницу с 8:00 до 16:00 часов, перерыв на обед с 12:00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12:50, и на официальном сайте Росреестра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http://pkk5.rosreestr.ru.</w:t>
      </w: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 в газету «Наш край»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)</w:t>
      </w:r>
      <w:proofErr w:type="gramEnd"/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3285" w:rsidRDefault="00733285"/>
    <w:sectPr w:rsidR="00733285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77"/>
    <w:rsid w:val="00034470"/>
    <w:rsid w:val="00521487"/>
    <w:rsid w:val="00535FD3"/>
    <w:rsid w:val="00701EA6"/>
    <w:rsid w:val="00733285"/>
    <w:rsid w:val="00C43013"/>
    <w:rsid w:val="00C66A77"/>
    <w:rsid w:val="00CA6855"/>
    <w:rsid w:val="00D7631A"/>
    <w:rsid w:val="00E13883"/>
    <w:rsid w:val="00F078EA"/>
    <w:rsid w:val="00F40E21"/>
    <w:rsid w:val="00FB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Жукова ТВ</cp:lastModifiedBy>
  <cp:revision>3</cp:revision>
  <dcterms:created xsi:type="dcterms:W3CDTF">2020-07-03T10:56:00Z</dcterms:created>
  <dcterms:modified xsi:type="dcterms:W3CDTF">2020-07-20T12:52:00Z</dcterms:modified>
</cp:coreProperties>
</file>